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50" w:rsidRPr="002D479C" w:rsidRDefault="002D479C" w:rsidP="002D479C">
      <w:pPr>
        <w:spacing w:line="360" w:lineRule="auto"/>
        <w:ind w:left="-630"/>
        <w:rPr>
          <w:rFonts w:ascii="Arial Narrow" w:hAnsi="Arial Narrow"/>
          <w:snapToGrid w:val="0"/>
          <w:szCs w:val="24"/>
        </w:rPr>
      </w:pPr>
      <w:r w:rsidRPr="002D479C">
        <w:rPr>
          <w:rFonts w:ascii="Arial Narrow" w:hAnsi="Arial Narrow"/>
          <w:snapToGrid w:val="0"/>
          <w:szCs w:val="24"/>
        </w:rPr>
        <w:t xml:space="preserve">         </w:t>
      </w:r>
      <w:r>
        <w:rPr>
          <w:rFonts w:ascii="Arial Narrow" w:hAnsi="Arial Narrow"/>
          <w:snapToGrid w:val="0"/>
          <w:szCs w:val="24"/>
        </w:rPr>
        <w:t xml:space="preserve">      </w:t>
      </w:r>
      <w:r w:rsidRPr="002D479C">
        <w:rPr>
          <w:rFonts w:ascii="Arial Narrow" w:hAnsi="Arial Narrow"/>
          <w:snapToGrid w:val="0"/>
          <w:szCs w:val="24"/>
        </w:rPr>
        <w:t xml:space="preserve"> </w:t>
      </w:r>
      <w:r w:rsidR="00344D6A" w:rsidRPr="002D479C">
        <w:rPr>
          <w:rFonts w:ascii="Arial Narrow" w:hAnsi="Arial Narrow"/>
          <w:snapToGrid w:val="0"/>
          <w:szCs w:val="24"/>
        </w:rPr>
        <w:t xml:space="preserve">Asociaţia/Fundaţia/Organizaţia neguvernamentală/PF </w:t>
      </w:r>
      <w:r w:rsidR="00984728">
        <w:rPr>
          <w:rFonts w:ascii="Arial Narrow" w:hAnsi="Arial Narrow"/>
          <w:snapToGrid w:val="0"/>
          <w:szCs w:val="24"/>
        </w:rPr>
        <w:t>........</w:t>
      </w:r>
    </w:p>
    <w:p w:rsidR="0068183E" w:rsidRPr="002D479C" w:rsidRDefault="002D479C" w:rsidP="00344D6A">
      <w:pPr>
        <w:spacing w:line="360" w:lineRule="auto"/>
        <w:rPr>
          <w:rFonts w:ascii="Arial Narrow" w:hAnsi="Arial Narrow"/>
          <w:snapToGrid w:val="0"/>
          <w:szCs w:val="24"/>
        </w:rPr>
      </w:pPr>
      <w:r>
        <w:rPr>
          <w:rFonts w:ascii="Arial Narrow" w:hAnsi="Arial Narrow"/>
          <w:snapToGrid w:val="0"/>
          <w:szCs w:val="24"/>
        </w:rPr>
        <w:t xml:space="preserve">     </w:t>
      </w:r>
      <w:r w:rsidR="00344D6A" w:rsidRPr="002D479C">
        <w:rPr>
          <w:rFonts w:ascii="Arial Narrow" w:hAnsi="Arial Narrow"/>
          <w:snapToGrid w:val="0"/>
          <w:szCs w:val="24"/>
        </w:rPr>
        <w:t xml:space="preserve">Programul/proiectul </w:t>
      </w:r>
      <w:r w:rsidR="00984728">
        <w:rPr>
          <w:rFonts w:ascii="Arial Narrow" w:hAnsi="Arial Narrow"/>
          <w:snapToGrid w:val="0"/>
          <w:szCs w:val="24"/>
        </w:rPr>
        <w:t>......</w:t>
      </w:r>
    </w:p>
    <w:p w:rsidR="00344D6A" w:rsidRPr="002D479C" w:rsidRDefault="002D479C" w:rsidP="00344D6A">
      <w:pPr>
        <w:spacing w:line="360" w:lineRule="auto"/>
        <w:rPr>
          <w:rFonts w:ascii="Arial Narrow" w:hAnsi="Arial Narrow"/>
          <w:snapToGrid w:val="0"/>
          <w:szCs w:val="24"/>
        </w:rPr>
      </w:pPr>
      <w:r>
        <w:rPr>
          <w:rFonts w:ascii="Arial Narrow" w:hAnsi="Arial Narrow"/>
          <w:snapToGrid w:val="0"/>
          <w:szCs w:val="24"/>
        </w:rPr>
        <w:t xml:space="preserve">     </w:t>
      </w:r>
      <w:r w:rsidR="00344D6A" w:rsidRPr="002D479C">
        <w:rPr>
          <w:rFonts w:ascii="Arial Narrow" w:hAnsi="Arial Narrow"/>
          <w:snapToGrid w:val="0"/>
          <w:szCs w:val="24"/>
        </w:rPr>
        <w:t xml:space="preserve">Data şi locul desfăşurării : </w:t>
      </w:r>
      <w:r w:rsidR="00984728">
        <w:rPr>
          <w:rFonts w:ascii="Arial Narrow" w:hAnsi="Arial Narrow"/>
          <w:snapToGrid w:val="0"/>
          <w:szCs w:val="24"/>
        </w:rPr>
        <w:t>........</w:t>
      </w:r>
    </w:p>
    <w:p w:rsidR="0068183E" w:rsidRPr="002D479C" w:rsidRDefault="0068183E" w:rsidP="002D479C">
      <w:pPr>
        <w:spacing w:line="360" w:lineRule="auto"/>
        <w:ind w:left="1080"/>
        <w:rPr>
          <w:rFonts w:ascii="Arial Narrow" w:hAnsi="Arial Narrow"/>
          <w:snapToGrid w:val="0"/>
          <w:szCs w:val="24"/>
        </w:rPr>
      </w:pPr>
    </w:p>
    <w:p w:rsidR="00344D6A" w:rsidRPr="002D479C" w:rsidRDefault="00344D6A" w:rsidP="00344D6A">
      <w:pPr>
        <w:jc w:val="center"/>
        <w:rPr>
          <w:rFonts w:ascii="Arial Narrow" w:hAnsi="Arial Narrow"/>
          <w:b/>
          <w:snapToGrid w:val="0"/>
          <w:szCs w:val="24"/>
        </w:rPr>
      </w:pPr>
      <w:r w:rsidRPr="002D479C">
        <w:rPr>
          <w:rFonts w:ascii="Arial Narrow" w:hAnsi="Arial Narrow"/>
          <w:b/>
          <w:snapToGrid w:val="0"/>
          <w:szCs w:val="24"/>
        </w:rPr>
        <w:t>BUGETUL DE VENITURI ŞI CHELTUIELI</w:t>
      </w:r>
    </w:p>
    <w:p w:rsidR="00344D6A" w:rsidRPr="002D479C" w:rsidRDefault="00344D6A" w:rsidP="00344D6A">
      <w:pPr>
        <w:jc w:val="center"/>
        <w:rPr>
          <w:rFonts w:ascii="Arial Narrow" w:hAnsi="Arial Narrow"/>
          <w:snapToGrid w:val="0"/>
          <w:szCs w:val="24"/>
        </w:rPr>
      </w:pPr>
      <w:r w:rsidRPr="002D479C">
        <w:rPr>
          <w:rFonts w:ascii="Arial Narrow" w:hAnsi="Arial Narrow"/>
          <w:snapToGrid w:val="0"/>
          <w:szCs w:val="24"/>
        </w:rPr>
        <w:t xml:space="preserve">al programului/proiectului </w:t>
      </w:r>
    </w:p>
    <w:tbl>
      <w:tblPr>
        <w:tblW w:w="6070" w:type="pct"/>
        <w:tblLayout w:type="fixed"/>
        <w:tblLook w:val="0000" w:firstRow="0" w:lastRow="0" w:firstColumn="0" w:lastColumn="0" w:noHBand="0" w:noVBand="0"/>
      </w:tblPr>
      <w:tblGrid>
        <w:gridCol w:w="512"/>
        <w:gridCol w:w="3106"/>
        <w:gridCol w:w="1337"/>
        <w:gridCol w:w="1127"/>
        <w:gridCol w:w="1148"/>
        <w:gridCol w:w="1148"/>
        <w:gridCol w:w="1148"/>
        <w:gridCol w:w="1142"/>
        <w:gridCol w:w="1142"/>
        <w:gridCol w:w="1142"/>
      </w:tblGrid>
      <w:tr w:rsidR="00BE5F9F" w:rsidRPr="002D479C" w:rsidTr="00BE5F9F">
        <w:trPr>
          <w:gridAfter w:val="2"/>
          <w:wAfter w:w="882" w:type="pct"/>
          <w:trHeight w:val="51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Nr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crt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Denumirea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indicatorilor</w:t>
            </w:r>
            <w:proofErr w:type="spellEnd"/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Total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Subventie</w:t>
            </w:r>
            <w:proofErr w:type="spellEnd"/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Trimestrul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  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Trimestrul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 II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Trimestrul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 III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Trimestrul</w:t>
            </w:r>
            <w:proofErr w:type="spellEnd"/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 xml:space="preserve"> IV</w:t>
            </w:r>
          </w:p>
        </w:tc>
      </w:tr>
      <w:tr w:rsidR="00BE5F9F" w:rsidRPr="002D479C" w:rsidTr="00BE5F9F">
        <w:trPr>
          <w:gridAfter w:val="2"/>
          <w:wAfter w:w="882" w:type="pct"/>
          <w:trHeight w:val="321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35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right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b/>
                <w:szCs w:val="24"/>
                <w:lang w:val="en-US"/>
              </w:rPr>
              <w:t>A.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rPr>
                <w:rFonts w:ascii="Arial Narrow" w:hAnsi="Arial Narrow" w:cs="Arial"/>
                <w:b/>
                <w:bCs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b/>
                <w:bCs/>
                <w:szCs w:val="24"/>
                <w:lang w:val="en-US"/>
              </w:rPr>
              <w:t>VENITURI</w:t>
            </w:r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- TOTAL (1 + 2 ), din care: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6A" w:rsidRPr="002D479C" w:rsidRDefault="00984728" w:rsidP="0091147C">
            <w:pPr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Cs w:val="24"/>
                <w:lang w:val="en-US"/>
              </w:rPr>
              <w:t>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91147C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68183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1.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rPr>
                <w:rFonts w:ascii="Arial Narrow" w:hAnsi="Arial Narrow" w:cs="Arial"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Contribuţia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beneficiarului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constând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din:   (a + b + c + d),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D6A" w:rsidRPr="002D479C" w:rsidRDefault="00344D6A" w:rsidP="00A967CE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a)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-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Contribuţie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proprie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  <w:r>
              <w:rPr>
                <w:rFonts w:ascii="Arial Narrow" w:hAnsi="Arial Narrow" w:cs="Arial"/>
                <w:szCs w:val="24"/>
                <w:lang w:val="en-US"/>
              </w:rPr>
              <w:t>12.500</w:t>
            </w:r>
          </w:p>
        </w:tc>
        <w:tc>
          <w:tcPr>
            <w:tcW w:w="441" w:type="pct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>
              <w:rPr>
                <w:rFonts w:ascii="Arial Narrow" w:hAnsi="Arial Narrow" w:cs="Arial"/>
                <w:szCs w:val="24"/>
                <w:lang w:val="en-US"/>
              </w:rPr>
              <w:t>12.500</w:t>
            </w: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b)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-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Donaţii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(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dacă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este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cazul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c)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-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Sponsorizări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(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dacă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este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cazul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d)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 xml:space="preserve">-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fr-FR"/>
              </w:rPr>
              <w:t>alte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fr-FR"/>
              </w:rPr>
              <w:t>surse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fr-FR"/>
              </w:rPr>
              <w:t xml:space="preserve"> (</w:t>
            </w:r>
            <w:r w:rsidRPr="002D479C">
              <w:rPr>
                <w:rFonts w:ascii="Arial Narrow" w:hAnsi="Arial Narrow" w:cs="Arial"/>
                <w:color w:val="FF0000"/>
                <w:szCs w:val="24"/>
                <w:lang w:val="fr-FR"/>
              </w:rPr>
              <w:t xml:space="preserve">se vor </w:t>
            </w:r>
            <w:proofErr w:type="spellStart"/>
            <w:r w:rsidRPr="002D479C">
              <w:rPr>
                <w:rFonts w:ascii="Arial Narrow" w:hAnsi="Arial Narrow" w:cs="Arial"/>
                <w:color w:val="FF0000"/>
                <w:szCs w:val="24"/>
                <w:lang w:val="fr-FR"/>
              </w:rPr>
              <w:t>nominaliza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fr-FR"/>
              </w:rPr>
              <w:t>):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31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................………………………………........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263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.........………………………………...............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2.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en-US"/>
              </w:rPr>
            </w:pP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Finanţare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nerambursabilă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(a + b):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a)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 xml:space="preserve">              de la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fr-FR"/>
              </w:rPr>
              <w:t>bugetul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fr-FR"/>
              </w:rPr>
              <w:t xml:space="preserve"> de stat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b)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ind w:firstLineChars="100" w:firstLine="240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             de la </w:t>
            </w:r>
            <w:proofErr w:type="spellStart"/>
            <w:r w:rsidRPr="002D479C">
              <w:rPr>
                <w:rFonts w:ascii="Arial Narrow" w:hAnsi="Arial Narrow" w:cs="Arial"/>
                <w:szCs w:val="24"/>
                <w:lang w:val="en-US"/>
              </w:rPr>
              <w:t>bugetul</w:t>
            </w:r>
            <w:proofErr w:type="spellEnd"/>
            <w:r w:rsidRPr="002D479C">
              <w:rPr>
                <w:rFonts w:ascii="Arial Narrow" w:hAnsi="Arial Narrow" w:cs="Arial"/>
                <w:szCs w:val="24"/>
                <w:lang w:val="en-US"/>
              </w:rPr>
              <w:t xml:space="preserve"> local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b/>
                <w:szCs w:val="24"/>
                <w:lang w:val="en-US"/>
              </w:rPr>
              <w:t>B.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2D479C">
              <w:rPr>
                <w:rFonts w:ascii="Arial Narrow" w:hAnsi="Arial Narrow" w:cs="Arial"/>
                <w:b/>
                <w:bCs/>
                <w:szCs w:val="24"/>
              </w:rPr>
              <w:t>CHELTUIELI</w:t>
            </w:r>
            <w:r w:rsidRPr="002D479C">
              <w:rPr>
                <w:rFonts w:ascii="Arial Narrow" w:hAnsi="Arial Narrow" w:cs="Arial"/>
                <w:szCs w:val="24"/>
              </w:rPr>
              <w:t xml:space="preserve"> - TOTAL, din care: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62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Cheltuieli de personal aferente perioadei de realizare a acţiunii/proiectului/programului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49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Achiziţionare de dotări necesare derulării programului sau proiectului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right"/>
              <w:rPr>
                <w:rFonts w:ascii="Arial Narrow" w:hAnsi="Arial Narrow" w:cs="Arial"/>
                <w:szCs w:val="24"/>
                <w:lang w:val="fr-FR"/>
              </w:rPr>
            </w:pPr>
          </w:p>
        </w:tc>
      </w:tr>
      <w:tr w:rsidR="00BE5F9F" w:rsidRPr="002D479C" w:rsidTr="00BE5F9F">
        <w:trPr>
          <w:gridAfter w:val="2"/>
          <w:wAfter w:w="882" w:type="pct"/>
          <w:trHeight w:val="34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>Alte cheltuieli materiale şi prestări servicii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>Închirieri de spaţii şi aparatură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>Alte cheltuieli specifice (a+b+c+d) din care: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   realizarea de studii şi cercetări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7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  consultanţă de specialitate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8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  tipărituri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 </w:t>
            </w:r>
          </w:p>
        </w:tc>
      </w:tr>
      <w:tr w:rsidR="00BE5F9F" w:rsidRPr="002D479C" w:rsidTr="00BE5F9F">
        <w:trPr>
          <w:gridAfter w:val="2"/>
          <w:wAfter w:w="882" w:type="pct"/>
          <w:trHeight w:val="21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2D479C">
              <w:rPr>
                <w:rFonts w:ascii="Arial Narrow" w:hAnsi="Arial Narrow" w:cs="Arial"/>
                <w:szCs w:val="24"/>
                <w:lang w:val="en-US"/>
              </w:rPr>
              <w:t>9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rPr>
                <w:rFonts w:ascii="Arial Narrow" w:hAnsi="Arial Narrow" w:cs="Arial"/>
                <w:szCs w:val="24"/>
              </w:rPr>
            </w:pPr>
            <w:r w:rsidRPr="002D479C">
              <w:rPr>
                <w:rFonts w:ascii="Arial Narrow" w:hAnsi="Arial Narrow" w:cs="Arial"/>
                <w:szCs w:val="24"/>
              </w:rPr>
              <w:t xml:space="preserve"> acţiuni promoţionale şi de publicitate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2D479C">
              <w:rPr>
                <w:rFonts w:ascii="Arial Narrow" w:hAnsi="Arial Narrow" w:cs="Arial"/>
                <w:szCs w:val="24"/>
                <w:lang w:val="fr-FR"/>
              </w:rPr>
              <w:t> </w:t>
            </w:r>
          </w:p>
          <w:p w:rsidR="00BE5F9F" w:rsidRPr="002D479C" w:rsidRDefault="00BE5F9F" w:rsidP="00BE5F9F">
            <w:pPr>
              <w:jc w:val="center"/>
              <w:rPr>
                <w:rFonts w:ascii="Arial Narrow" w:hAnsi="Arial Narrow" w:cs="Arial"/>
                <w:szCs w:val="24"/>
                <w:lang w:val="fr-FR"/>
              </w:rPr>
            </w:pPr>
          </w:p>
        </w:tc>
      </w:tr>
    </w:tbl>
    <w:p w:rsidR="00344D6A" w:rsidRPr="002D479C" w:rsidRDefault="00344D6A" w:rsidP="00344D6A">
      <w:pPr>
        <w:rPr>
          <w:rFonts w:ascii="Arial" w:hAnsi="Arial"/>
          <w:snapToGrid w:val="0"/>
          <w:szCs w:val="24"/>
        </w:rPr>
      </w:pPr>
    </w:p>
    <w:p w:rsidR="00344D6A" w:rsidRPr="002D479C" w:rsidRDefault="00344D6A" w:rsidP="00344D6A">
      <w:pPr>
        <w:ind w:firstLine="720"/>
        <w:rPr>
          <w:rFonts w:ascii="Arial Narrow" w:hAnsi="Arial Narrow"/>
          <w:snapToGrid w:val="0"/>
          <w:szCs w:val="24"/>
        </w:rPr>
      </w:pPr>
      <w:r w:rsidRPr="002D479C">
        <w:rPr>
          <w:rFonts w:ascii="Arial Narrow" w:hAnsi="Arial Narrow"/>
          <w:snapToGrid w:val="0"/>
          <w:szCs w:val="24"/>
        </w:rPr>
        <w:t xml:space="preserve">Preşedintele asociaţiei/fundaţiei/ </w:t>
      </w:r>
      <w:r w:rsidRPr="002D479C">
        <w:rPr>
          <w:rFonts w:ascii="Arial Narrow" w:hAnsi="Arial Narrow"/>
          <w:snapToGrid w:val="0"/>
          <w:szCs w:val="24"/>
        </w:rPr>
        <w:tab/>
      </w:r>
      <w:r w:rsidRPr="002D479C">
        <w:rPr>
          <w:rFonts w:ascii="Arial Narrow" w:hAnsi="Arial Narrow"/>
          <w:snapToGrid w:val="0"/>
          <w:szCs w:val="24"/>
        </w:rPr>
        <w:tab/>
        <w:t xml:space="preserve">                             Responsabilul financiar al asociaţiei/fundaţiei/</w:t>
      </w:r>
    </w:p>
    <w:p w:rsidR="00344D6A" w:rsidRPr="002D479C" w:rsidRDefault="00344D6A" w:rsidP="00344D6A">
      <w:pPr>
        <w:rPr>
          <w:rFonts w:ascii="Arial Narrow" w:hAnsi="Arial Narrow"/>
          <w:snapToGrid w:val="0"/>
          <w:szCs w:val="24"/>
        </w:rPr>
      </w:pPr>
      <w:r w:rsidRPr="002D479C">
        <w:rPr>
          <w:rFonts w:ascii="Arial Narrow" w:hAnsi="Arial Narrow"/>
          <w:snapToGrid w:val="0"/>
          <w:szCs w:val="24"/>
        </w:rPr>
        <w:t xml:space="preserve">        </w:t>
      </w:r>
      <w:r w:rsidR="00AD5ADE" w:rsidRPr="002D479C">
        <w:rPr>
          <w:rFonts w:ascii="Arial Narrow" w:hAnsi="Arial Narrow"/>
          <w:snapToGrid w:val="0"/>
          <w:szCs w:val="24"/>
        </w:rPr>
        <w:t xml:space="preserve">     </w:t>
      </w:r>
      <w:r w:rsidR="00AD5ADE" w:rsidRPr="002D479C">
        <w:rPr>
          <w:rFonts w:ascii="Arial Narrow" w:hAnsi="Arial Narrow"/>
          <w:snapToGrid w:val="0"/>
          <w:szCs w:val="24"/>
        </w:rPr>
        <w:tab/>
        <w:t xml:space="preserve">   </w:t>
      </w:r>
    </w:p>
    <w:p w:rsidR="00AD5ADE" w:rsidRPr="002D479C" w:rsidRDefault="00AD5ADE" w:rsidP="00344D6A">
      <w:pPr>
        <w:rPr>
          <w:rFonts w:ascii="Arial Narrow" w:hAnsi="Arial Narrow"/>
          <w:snapToGrid w:val="0"/>
          <w:szCs w:val="24"/>
        </w:rPr>
      </w:pPr>
      <w:bookmarkStart w:id="0" w:name="_GoBack"/>
      <w:bookmarkEnd w:id="0"/>
    </w:p>
    <w:p w:rsidR="00344D6A" w:rsidRPr="002D479C" w:rsidRDefault="00344D6A" w:rsidP="00344D6A">
      <w:pPr>
        <w:tabs>
          <w:tab w:val="left" w:pos="754"/>
          <w:tab w:val="left" w:pos="4691"/>
          <w:tab w:val="left" w:pos="5850"/>
          <w:tab w:val="left" w:pos="7206"/>
          <w:tab w:val="left" w:pos="8343"/>
          <w:tab w:val="left" w:pos="9502"/>
          <w:tab w:val="left" w:pos="10639"/>
        </w:tabs>
        <w:ind w:left="93"/>
        <w:rPr>
          <w:rFonts w:ascii="Arial Narrow" w:hAnsi="Arial Narrow" w:cs="Arial"/>
          <w:szCs w:val="24"/>
        </w:rPr>
      </w:pPr>
      <w:r w:rsidRPr="002D479C">
        <w:rPr>
          <w:rFonts w:ascii="Arial Narrow" w:hAnsi="Arial Narrow" w:cs="Arial"/>
          <w:b/>
          <w:szCs w:val="24"/>
        </w:rPr>
        <w:t>Notă</w:t>
      </w:r>
      <w:r w:rsidRPr="002D479C">
        <w:rPr>
          <w:rFonts w:ascii="Arial Narrow" w:hAnsi="Arial Narrow" w:cs="Arial"/>
          <w:b/>
          <w:szCs w:val="24"/>
        </w:rPr>
        <w:tab/>
      </w:r>
      <w:r w:rsidRPr="002D479C">
        <w:rPr>
          <w:rFonts w:ascii="Arial Narrow" w:hAnsi="Arial Narrow" w:cs="Arial"/>
          <w:b/>
          <w:szCs w:val="24"/>
        </w:rPr>
        <w:tab/>
      </w:r>
      <w:r w:rsidRPr="002D479C">
        <w:rPr>
          <w:rFonts w:ascii="Arial Narrow" w:hAnsi="Arial Narrow" w:cs="Arial"/>
          <w:szCs w:val="24"/>
        </w:rPr>
        <w:tab/>
      </w:r>
      <w:r w:rsidRPr="002D479C">
        <w:rPr>
          <w:rFonts w:ascii="Arial Narrow" w:hAnsi="Arial Narrow" w:cs="Arial"/>
          <w:szCs w:val="24"/>
        </w:rPr>
        <w:tab/>
      </w:r>
      <w:r w:rsidRPr="002D479C">
        <w:rPr>
          <w:rFonts w:ascii="Arial Narrow" w:hAnsi="Arial Narrow" w:cs="Arial"/>
          <w:szCs w:val="24"/>
        </w:rPr>
        <w:tab/>
      </w:r>
      <w:r w:rsidRPr="002D479C">
        <w:rPr>
          <w:rFonts w:ascii="Arial Narrow" w:hAnsi="Arial Narrow" w:cs="Arial"/>
          <w:szCs w:val="24"/>
        </w:rPr>
        <w:tab/>
      </w:r>
      <w:r w:rsidRPr="002D479C">
        <w:rPr>
          <w:rFonts w:ascii="Arial Narrow" w:hAnsi="Arial Narrow" w:cs="Arial"/>
          <w:szCs w:val="24"/>
        </w:rPr>
        <w:tab/>
      </w:r>
    </w:p>
    <w:p w:rsidR="00344D6A" w:rsidRPr="002D479C" w:rsidRDefault="00344D6A" w:rsidP="00344D6A">
      <w:pPr>
        <w:ind w:left="93"/>
        <w:rPr>
          <w:rFonts w:ascii="Arial Narrow" w:hAnsi="Arial Narrow" w:cs="Arial"/>
          <w:szCs w:val="24"/>
        </w:rPr>
      </w:pPr>
      <w:r w:rsidRPr="002D479C">
        <w:rPr>
          <w:rFonts w:ascii="Arial Narrow" w:hAnsi="Arial Narrow" w:cs="Arial"/>
          <w:szCs w:val="24"/>
        </w:rPr>
        <w:t>-cheltuielile prevăzute la pct.5 se acoperă în limita unui procent de 20% din totalul finanţării nerambursabile acordate</w:t>
      </w:r>
    </w:p>
    <w:p w:rsidR="00344D6A" w:rsidRPr="002D479C" w:rsidRDefault="00344D6A" w:rsidP="00344D6A">
      <w:pPr>
        <w:ind w:left="93"/>
        <w:rPr>
          <w:rFonts w:ascii="Arial Narrow" w:hAnsi="Arial Narrow" w:cs="Arial"/>
          <w:szCs w:val="24"/>
        </w:rPr>
      </w:pPr>
    </w:p>
    <w:p w:rsidR="00344D6A" w:rsidRPr="002D479C" w:rsidRDefault="00344D6A" w:rsidP="00344D6A">
      <w:pPr>
        <w:rPr>
          <w:szCs w:val="24"/>
        </w:rPr>
      </w:pPr>
    </w:p>
    <w:p w:rsidR="005A3545" w:rsidRPr="002D479C" w:rsidRDefault="005A3545">
      <w:pPr>
        <w:rPr>
          <w:szCs w:val="24"/>
        </w:rPr>
      </w:pPr>
    </w:p>
    <w:sectPr w:rsidR="005A3545" w:rsidRPr="002D479C" w:rsidSect="002D479C">
      <w:headerReference w:type="default" r:id="rId6"/>
      <w:footerReference w:type="even" r:id="rId7"/>
      <w:pgSz w:w="11907" w:h="16840" w:code="9"/>
      <w:pgMar w:top="993" w:right="207" w:bottom="34" w:left="1247" w:header="397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1B" w:rsidRDefault="0056641B" w:rsidP="00344D6A">
      <w:r>
        <w:separator/>
      </w:r>
    </w:p>
  </w:endnote>
  <w:endnote w:type="continuationSeparator" w:id="0">
    <w:p w:rsidR="0056641B" w:rsidRDefault="0056641B" w:rsidP="0034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03" w:rsidRDefault="007B2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66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64F">
      <w:rPr>
        <w:rStyle w:val="PageNumber"/>
        <w:noProof/>
      </w:rPr>
      <w:t>1</w:t>
    </w:r>
    <w:r>
      <w:rPr>
        <w:rStyle w:val="PageNumber"/>
      </w:rPr>
      <w:fldChar w:fldCharType="end"/>
    </w:r>
  </w:p>
  <w:p w:rsidR="004F3803" w:rsidRDefault="00566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1B" w:rsidRDefault="0056641B" w:rsidP="00344D6A">
      <w:r>
        <w:separator/>
      </w:r>
    </w:p>
  </w:footnote>
  <w:footnote w:type="continuationSeparator" w:id="0">
    <w:p w:rsidR="0056641B" w:rsidRDefault="0056641B" w:rsidP="0034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03" w:rsidRDefault="00DA664F" w:rsidP="00066EE2">
    <w:pPr>
      <w:rPr>
        <w:rFonts w:ascii="Arial" w:hAnsi="Arial" w:cs="Arial"/>
        <w:b/>
        <w:snapToGrid w:val="0"/>
        <w:sz w:val="28"/>
        <w:szCs w:val="28"/>
        <w:lang w:val="pt-BR"/>
      </w:rPr>
    </w:pPr>
    <w:r w:rsidRPr="00CD4818">
      <w:rPr>
        <w:rFonts w:ascii="Arial" w:hAnsi="Arial" w:cs="Arial"/>
        <w:snapToGrid w:val="0"/>
        <w:sz w:val="16"/>
        <w:szCs w:val="16"/>
        <w:lang w:val="pt-BR"/>
      </w:rPr>
      <w:t xml:space="preserve">                                                  </w:t>
    </w:r>
    <w:r w:rsidRPr="004507F9">
      <w:rPr>
        <w:rFonts w:ascii="Arial" w:hAnsi="Arial" w:cs="Arial"/>
        <w:b/>
        <w:sz w:val="16"/>
        <w:szCs w:val="16"/>
      </w:rPr>
      <w:t>FORMULAR DE SOLICITARE A FINANŢĂRII NERAMBURSABILE</w:t>
    </w:r>
    <w:r>
      <w:rPr>
        <w:rFonts w:ascii="Arial" w:hAnsi="Arial" w:cs="Arial"/>
        <w:sz w:val="16"/>
        <w:szCs w:val="16"/>
      </w:rPr>
      <w:t xml:space="preserve">                         </w:t>
    </w:r>
    <w:r w:rsidRPr="004507F9">
      <w:rPr>
        <w:rFonts w:ascii="Arial" w:hAnsi="Arial" w:cs="Arial"/>
        <w:sz w:val="16"/>
        <w:szCs w:val="16"/>
      </w:rPr>
      <w:t xml:space="preserve"> </w:t>
    </w:r>
    <w:r w:rsidRPr="00CD4818">
      <w:rPr>
        <w:rFonts w:ascii="Arial" w:hAnsi="Arial" w:cs="Arial"/>
        <w:snapToGrid w:val="0"/>
        <w:sz w:val="16"/>
        <w:szCs w:val="16"/>
        <w:lang w:val="pt-BR"/>
      </w:rPr>
      <w:t xml:space="preserve"> </w:t>
    </w:r>
  </w:p>
  <w:p w:rsidR="004F3803" w:rsidRPr="0049754A" w:rsidRDefault="00DA664F" w:rsidP="00066EE2">
    <w:pPr>
      <w:rPr>
        <w:rFonts w:ascii="Arial" w:hAnsi="Arial" w:cs="Arial"/>
        <w:snapToGrid w:val="0"/>
        <w:szCs w:val="24"/>
        <w:lang w:val="pt-BR"/>
      </w:rPr>
    </w:pPr>
    <w:r>
      <w:rPr>
        <w:rFonts w:ascii="Arial" w:hAnsi="Arial" w:cs="Arial"/>
        <w:b/>
        <w:snapToGrid w:val="0"/>
        <w:sz w:val="28"/>
        <w:szCs w:val="28"/>
        <w:lang w:val="pt-BR"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D6A"/>
    <w:rsid w:val="00086609"/>
    <w:rsid w:val="00100AF7"/>
    <w:rsid w:val="001D0B59"/>
    <w:rsid w:val="0026160D"/>
    <w:rsid w:val="002D479C"/>
    <w:rsid w:val="00344D6A"/>
    <w:rsid w:val="00383F80"/>
    <w:rsid w:val="0056641B"/>
    <w:rsid w:val="005A3545"/>
    <w:rsid w:val="006203BE"/>
    <w:rsid w:val="0068183E"/>
    <w:rsid w:val="00701B50"/>
    <w:rsid w:val="0077021F"/>
    <w:rsid w:val="007B2E20"/>
    <w:rsid w:val="007C1D86"/>
    <w:rsid w:val="00814A7B"/>
    <w:rsid w:val="0091147C"/>
    <w:rsid w:val="00945C8A"/>
    <w:rsid w:val="00984728"/>
    <w:rsid w:val="00A762F9"/>
    <w:rsid w:val="00AD5ADE"/>
    <w:rsid w:val="00BE5F9F"/>
    <w:rsid w:val="00C10249"/>
    <w:rsid w:val="00C717A8"/>
    <w:rsid w:val="00CF50E4"/>
    <w:rsid w:val="00D700A7"/>
    <w:rsid w:val="00DA664F"/>
    <w:rsid w:val="00DE560C"/>
    <w:rsid w:val="00E030D8"/>
    <w:rsid w:val="00E82A12"/>
    <w:rsid w:val="00EB6FE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99744-67DD-49D8-8D7A-0CBDE4C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44D6A"/>
  </w:style>
  <w:style w:type="paragraph" w:styleId="Footer">
    <w:name w:val="footer"/>
    <w:basedOn w:val="Normal"/>
    <w:link w:val="FooterChar"/>
    <w:rsid w:val="00344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4D6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rsid w:val="00344D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4D6A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12</cp:revision>
  <dcterms:created xsi:type="dcterms:W3CDTF">2014-02-03T08:08:00Z</dcterms:created>
  <dcterms:modified xsi:type="dcterms:W3CDTF">2017-03-29T06:47:00Z</dcterms:modified>
</cp:coreProperties>
</file>