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EEE8" w14:textId="77777777" w:rsidR="00E17C4F" w:rsidRPr="00417851" w:rsidRDefault="00E17C4F" w:rsidP="00E17C4F">
      <w:pPr>
        <w:pStyle w:val="Heading1"/>
        <w:rPr>
          <w:rFonts w:ascii="Arial" w:hAnsi="Arial" w:cs="Arial"/>
          <w:sz w:val="24"/>
          <w:szCs w:val="24"/>
        </w:rPr>
      </w:pPr>
      <w:r w:rsidRPr="00417851">
        <w:rPr>
          <w:rFonts w:ascii="Arial" w:hAnsi="Arial" w:cs="Arial"/>
          <w:sz w:val="24"/>
          <w:szCs w:val="24"/>
        </w:rPr>
        <w:t>ROMANIA</w:t>
      </w:r>
    </w:p>
    <w:p w14:paraId="68ED47BB" w14:textId="77777777" w:rsidR="00417851" w:rsidRPr="00417851" w:rsidRDefault="00E17C4F" w:rsidP="00E17C4F">
      <w:pPr>
        <w:rPr>
          <w:rFonts w:ascii="Arial" w:hAnsi="Arial" w:cs="Arial"/>
        </w:rPr>
      </w:pPr>
      <w:r w:rsidRPr="00417851">
        <w:rPr>
          <w:rFonts w:ascii="Arial" w:hAnsi="Arial" w:cs="Arial"/>
        </w:rPr>
        <w:t>JUDEŢUL MUREŞ</w:t>
      </w:r>
    </w:p>
    <w:p w14:paraId="1F21CD13" w14:textId="77777777" w:rsidR="00417851" w:rsidRPr="00417851" w:rsidRDefault="00417851" w:rsidP="00E17C4F">
      <w:pPr>
        <w:rPr>
          <w:rFonts w:ascii="Arial" w:hAnsi="Arial" w:cs="Arial"/>
        </w:rPr>
      </w:pPr>
      <w:r w:rsidRPr="00417851">
        <w:rPr>
          <w:rFonts w:ascii="Arial" w:hAnsi="Arial" w:cs="Arial"/>
        </w:rPr>
        <w:t>COMUNA ACĂȚARI</w:t>
      </w:r>
    </w:p>
    <w:p w14:paraId="5BC65297" w14:textId="77777777" w:rsidR="00417851" w:rsidRPr="00417851" w:rsidRDefault="00417851" w:rsidP="00E17C4F">
      <w:pPr>
        <w:rPr>
          <w:rFonts w:ascii="Arial" w:hAnsi="Arial" w:cs="Arial"/>
        </w:rPr>
      </w:pPr>
      <w:r w:rsidRPr="00417851">
        <w:rPr>
          <w:rFonts w:ascii="Arial" w:hAnsi="Arial" w:cs="Arial"/>
        </w:rPr>
        <w:t xml:space="preserve">CONSILIUL LOCAL </w:t>
      </w:r>
    </w:p>
    <w:p w14:paraId="17D4E985" w14:textId="2C917F44" w:rsidR="00E17C4F" w:rsidRPr="00417851" w:rsidRDefault="00E17C4F" w:rsidP="00E17C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</w:p>
    <w:p w14:paraId="5E0F578A" w14:textId="01621A29" w:rsidR="00E17C4F" w:rsidRDefault="00E17C4F" w:rsidP="00E17C4F">
      <w:pPr>
        <w:pStyle w:val="Heading5"/>
        <w:ind w:left="-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</w:t>
      </w:r>
      <w:r w:rsidR="004178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</w:t>
      </w:r>
      <w:r w:rsidR="004178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T</w:t>
      </w:r>
      <w:r w:rsidR="004178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Ă</w:t>
      </w:r>
      <w:r w:rsidR="004178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R</w:t>
      </w:r>
      <w:r w:rsidR="004178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Â</w:t>
      </w:r>
      <w:r w:rsidR="004178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R</w:t>
      </w:r>
      <w:r w:rsidR="004178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E</w:t>
      </w:r>
      <w:r w:rsidR="00417851">
        <w:rPr>
          <w:rFonts w:ascii="Arial" w:hAnsi="Arial" w:cs="Arial"/>
          <w:u w:val="single"/>
        </w:rPr>
        <w:t xml:space="preserve"> A NR.5</w:t>
      </w:r>
    </w:p>
    <w:p w14:paraId="2B924427" w14:textId="0C20D8F9" w:rsidR="00417851" w:rsidRPr="00417851" w:rsidRDefault="00417851" w:rsidP="00417851">
      <w:pPr>
        <w:rPr>
          <w:rFonts w:ascii="Arial" w:hAnsi="Arial" w:cs="Arial"/>
          <w:sz w:val="28"/>
          <w:szCs w:val="28"/>
          <w:u w:val="single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    </w:t>
      </w:r>
      <w:r w:rsidRPr="00417851">
        <w:rPr>
          <w:rFonts w:ascii="Arial" w:hAnsi="Arial" w:cs="Arial"/>
          <w:sz w:val="28"/>
          <w:szCs w:val="28"/>
          <w:u w:val="single"/>
          <w:lang w:val="en-AU"/>
        </w:rPr>
        <w:t xml:space="preserve">din 26 </w:t>
      </w:r>
      <w:proofErr w:type="spellStart"/>
      <w:r w:rsidRPr="00417851">
        <w:rPr>
          <w:rFonts w:ascii="Arial" w:hAnsi="Arial" w:cs="Arial"/>
          <w:sz w:val="28"/>
          <w:szCs w:val="28"/>
          <w:u w:val="single"/>
          <w:lang w:val="en-AU"/>
        </w:rPr>
        <w:t>ianuarie</w:t>
      </w:r>
      <w:proofErr w:type="spellEnd"/>
      <w:r w:rsidRPr="00417851">
        <w:rPr>
          <w:rFonts w:ascii="Arial" w:hAnsi="Arial" w:cs="Arial"/>
          <w:sz w:val="28"/>
          <w:szCs w:val="28"/>
          <w:u w:val="single"/>
          <w:lang w:val="en-AU"/>
        </w:rPr>
        <w:t xml:space="preserve"> 2023</w:t>
      </w:r>
    </w:p>
    <w:p w14:paraId="0D9E1E84" w14:textId="77777777" w:rsidR="00E17C4F" w:rsidRDefault="00E17C4F" w:rsidP="00E17C4F">
      <w:pPr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>
        <w:rPr>
          <w:rFonts w:ascii="Arial" w:hAnsi="Arial" w:cs="Arial"/>
          <w:sz w:val="28"/>
          <w:szCs w:val="28"/>
          <w:u w:val="single"/>
          <w:lang w:val="ro-RO"/>
        </w:rPr>
        <w:t xml:space="preserve">privind aprobarea  bugetului de venituri și cheltuieli pentru anul 2023  al  SC Tutti Wellness SRL </w:t>
      </w:r>
    </w:p>
    <w:p w14:paraId="060573CA" w14:textId="77777777" w:rsidR="00E17C4F" w:rsidRDefault="00E17C4F" w:rsidP="00E17C4F">
      <w:pPr>
        <w:jc w:val="center"/>
        <w:rPr>
          <w:rFonts w:ascii="Arial" w:hAnsi="Arial" w:cs="Arial"/>
          <w:sz w:val="28"/>
          <w:szCs w:val="28"/>
        </w:rPr>
      </w:pPr>
    </w:p>
    <w:p w14:paraId="1A37CAF3" w14:textId="77777777" w:rsidR="00E17C4F" w:rsidRDefault="00E17C4F" w:rsidP="00E17C4F">
      <w:pPr>
        <w:jc w:val="both"/>
        <w:rPr>
          <w:rFonts w:ascii="Arial" w:hAnsi="Arial" w:cs="Arial"/>
          <w:sz w:val="28"/>
          <w:szCs w:val="28"/>
        </w:rPr>
      </w:pPr>
    </w:p>
    <w:p w14:paraId="69719974" w14:textId="45BF1A76" w:rsidR="00E17C4F" w:rsidRDefault="00E17C4F" w:rsidP="00E17C4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417851">
        <w:rPr>
          <w:rFonts w:ascii="Arial" w:hAnsi="Arial" w:cs="Arial"/>
          <w:lang w:val="en-GB"/>
        </w:rPr>
        <w:t>Consiliul</w:t>
      </w:r>
      <w:proofErr w:type="spellEnd"/>
      <w:r w:rsidR="00417851">
        <w:rPr>
          <w:rFonts w:ascii="Arial" w:hAnsi="Arial" w:cs="Arial"/>
          <w:lang w:val="en-GB"/>
        </w:rPr>
        <w:t xml:space="preserve"> local al </w:t>
      </w:r>
      <w:proofErr w:type="spellStart"/>
      <w:r w:rsidR="00417851">
        <w:rPr>
          <w:rFonts w:ascii="Arial" w:hAnsi="Arial" w:cs="Arial"/>
          <w:lang w:val="en-GB"/>
        </w:rPr>
        <w:t>comunei</w:t>
      </w:r>
      <w:proofErr w:type="spellEnd"/>
      <w:r w:rsidR="00417851">
        <w:rPr>
          <w:rFonts w:ascii="Arial" w:hAnsi="Arial" w:cs="Arial"/>
          <w:lang w:val="en-GB"/>
        </w:rPr>
        <w:t xml:space="preserve"> </w:t>
      </w:r>
      <w:proofErr w:type="spellStart"/>
      <w:r w:rsidR="00417851">
        <w:rPr>
          <w:rFonts w:ascii="Arial" w:hAnsi="Arial" w:cs="Arial"/>
          <w:lang w:val="en-GB"/>
        </w:rPr>
        <w:t>Acățari</w:t>
      </w:r>
      <w:proofErr w:type="spellEnd"/>
      <w:r>
        <w:rPr>
          <w:rFonts w:ascii="Arial" w:hAnsi="Arial" w:cs="Arial"/>
          <w:lang w:val="ro-RO"/>
        </w:rPr>
        <w:t>,</w:t>
      </w:r>
    </w:p>
    <w:p w14:paraId="4618D46D" w14:textId="77777777" w:rsidR="00E17C4F" w:rsidRDefault="00E17C4F" w:rsidP="00E17C4F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Văzând Referatul de aprobare 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Acățari</w:t>
      </w:r>
      <w:proofErr w:type="spellEnd"/>
      <w:r>
        <w:rPr>
          <w:rFonts w:ascii="Arial" w:hAnsi="Arial" w:cs="Arial"/>
        </w:rPr>
        <w:t xml:space="preserve"> nr.435/2023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raportul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de resort nr. 443/2023</w:t>
      </w:r>
      <w:r>
        <w:rPr>
          <w:rFonts w:ascii="Arial" w:hAnsi="Arial" w:cs="Arial"/>
          <w:lang w:val="ro-RO"/>
        </w:rPr>
        <w:t xml:space="preserve">, </w:t>
      </w:r>
    </w:p>
    <w:p w14:paraId="419A38E8" w14:textId="77777777" w:rsidR="00E17C4F" w:rsidRDefault="00E17C4F" w:rsidP="00E17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>:</w:t>
      </w:r>
    </w:p>
    <w:p w14:paraId="5485F7EB" w14:textId="77777777" w:rsidR="00E17C4F" w:rsidRDefault="00E17C4F" w:rsidP="00E17C4F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Hotărârea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proofErr w:type="gramStart"/>
      <w:r>
        <w:rPr>
          <w:rFonts w:ascii="Arial" w:hAnsi="Arial" w:cs="Arial"/>
        </w:rPr>
        <w:t>Acățari</w:t>
      </w:r>
      <w:proofErr w:type="spellEnd"/>
      <w:r>
        <w:rPr>
          <w:rFonts w:ascii="Arial" w:hAnsi="Arial" w:cs="Arial"/>
        </w:rPr>
        <w:t xml:space="preserve">  nr</w:t>
      </w:r>
      <w:proofErr w:type="gramEnd"/>
      <w:r>
        <w:rPr>
          <w:rFonts w:ascii="Arial" w:hAnsi="Arial" w:cs="Arial"/>
        </w:rPr>
        <w:t xml:space="preserve">. 13 din 30 </w:t>
      </w:r>
      <w:proofErr w:type="spellStart"/>
      <w:r>
        <w:rPr>
          <w:rFonts w:ascii="Arial" w:hAnsi="Arial" w:cs="Arial"/>
        </w:rPr>
        <w:t>martie</w:t>
      </w:r>
      <w:proofErr w:type="spellEnd"/>
      <w:r>
        <w:rPr>
          <w:rFonts w:ascii="Arial" w:hAnsi="Arial" w:cs="Arial"/>
        </w:rPr>
        <w:t xml:space="preserve"> 2020 de </w:t>
      </w:r>
      <w:proofErr w:type="spellStart"/>
      <w:r>
        <w:rPr>
          <w:rFonts w:ascii="Arial" w:hAnsi="Arial" w:cs="Arial"/>
        </w:rPr>
        <w:t>înființarea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societății</w:t>
      </w:r>
      <w:proofErr w:type="spellEnd"/>
      <w:r>
        <w:rPr>
          <w:rFonts w:ascii="Arial" w:hAnsi="Arial" w:cs="Arial"/>
        </w:rPr>
        <w:t xml:space="preserve"> SC Tutti Wellness SRL,</w:t>
      </w:r>
    </w:p>
    <w:p w14:paraId="3284D1D5" w14:textId="77777777" w:rsidR="00E17C4F" w:rsidRDefault="00E17C4F" w:rsidP="00E17C4F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111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 (2) </w:t>
      </w:r>
      <w:proofErr w:type="spellStart"/>
      <w:proofErr w:type="gramStart"/>
      <w:r>
        <w:rPr>
          <w:rFonts w:ascii="Arial" w:hAnsi="Arial" w:cs="Arial"/>
        </w:rPr>
        <w:t>pct.”a</w:t>
      </w:r>
      <w:proofErr w:type="spellEnd"/>
      <w:proofErr w:type="gramEnd"/>
      <w:r>
        <w:rPr>
          <w:rFonts w:ascii="Arial" w:hAnsi="Arial" w:cs="Arial"/>
        </w:rPr>
        <w:t xml:space="preserve">”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societăților</w:t>
      </w:r>
      <w:proofErr w:type="spellEnd"/>
      <w:r>
        <w:rPr>
          <w:rFonts w:ascii="Arial" w:hAnsi="Arial" w:cs="Arial"/>
        </w:rPr>
        <w:t xml:space="preserve"> nr. 31/1990, </w:t>
      </w:r>
      <w:proofErr w:type="spellStart"/>
      <w:r>
        <w:rPr>
          <w:rFonts w:ascii="Arial" w:hAnsi="Arial" w:cs="Arial"/>
        </w:rPr>
        <w:t>republicata</w:t>
      </w:r>
      <w:proofErr w:type="spellEnd"/>
      <w:r>
        <w:rPr>
          <w:rFonts w:ascii="Arial" w:hAnsi="Arial" w:cs="Arial"/>
        </w:rPr>
        <w:t xml:space="preserve"> (2),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</w:p>
    <w:p w14:paraId="2C729B97" w14:textId="77777777" w:rsidR="00E17C4F" w:rsidRDefault="00E17C4F" w:rsidP="00E17C4F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lit. c)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>9  din</w:t>
      </w:r>
      <w:proofErr w:type="gramEnd"/>
      <w:r>
        <w:rPr>
          <w:rFonts w:ascii="Arial" w:hAnsi="Arial" w:cs="Arial"/>
        </w:rPr>
        <w:t xml:space="preserve"> OG nr. 26/2013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intarirea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disciplinei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nivelul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operatori</w:t>
      </w:r>
      <w:proofErr w:type="spellEnd"/>
      <w:r>
        <w:rPr>
          <w:rFonts w:ascii="Arial" w:hAnsi="Arial" w:cs="Arial"/>
        </w:rPr>
        <w:t xml:space="preserve"> economici la care </w:t>
      </w:r>
      <w:proofErr w:type="spellStart"/>
      <w:r>
        <w:rPr>
          <w:rFonts w:ascii="Arial" w:hAnsi="Arial" w:cs="Arial"/>
        </w:rPr>
        <w:t>statul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unitățile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administrativ-teritoriale</w:t>
      </w:r>
      <w:proofErr w:type="spellEnd"/>
      <w:r>
        <w:rPr>
          <w:rFonts w:ascii="Arial" w:hAnsi="Arial" w:cs="Arial"/>
        </w:rPr>
        <w:t xml:space="preserve"> sunt </w:t>
      </w:r>
      <w:proofErr w:type="spellStart"/>
      <w:r>
        <w:rPr>
          <w:rFonts w:ascii="Arial" w:hAnsi="Arial" w:cs="Arial"/>
        </w:rPr>
        <w:t>acționari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majoritari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detin indirect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participate </w:t>
      </w:r>
      <w:proofErr w:type="spellStart"/>
      <w:r>
        <w:rPr>
          <w:rFonts w:ascii="Arial" w:hAnsi="Arial" w:cs="Arial"/>
        </w:rPr>
        <w:t>majoritara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</w:t>
      </w:r>
      <w:proofErr w:type="spellEnd"/>
      <w:r>
        <w:rPr>
          <w:rFonts w:ascii="Arial" w:hAnsi="Arial" w:cs="Arial"/>
          <w:lang w:val="ro-RO"/>
        </w:rPr>
        <w:t>ă</w:t>
      </w:r>
      <w:r>
        <w:rPr>
          <w:rFonts w:ascii="Arial" w:hAnsi="Arial" w:cs="Arial"/>
        </w:rPr>
        <w:t xml:space="preserve">rile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</w:p>
    <w:p w14:paraId="43C7C712" w14:textId="77777777" w:rsidR="00E17C4F" w:rsidRDefault="00E17C4F" w:rsidP="00E17C4F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art.14 din </w:t>
      </w:r>
      <w:proofErr w:type="spellStart"/>
      <w:proofErr w:type="gramStart"/>
      <w:r>
        <w:rPr>
          <w:rFonts w:ascii="Arial" w:hAnsi="Arial" w:cs="Arial"/>
        </w:rPr>
        <w:t>cap.IV</w:t>
      </w:r>
      <w:proofErr w:type="spellEnd"/>
      <w:proofErr w:type="gram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Constitutiv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societății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SC Tutti Wellness SRL,</w:t>
      </w:r>
    </w:p>
    <w:p w14:paraId="622CE7DC" w14:textId="77777777" w:rsidR="00E17C4F" w:rsidRDefault="00E17C4F" w:rsidP="00E17C4F">
      <w:pPr>
        <w:pStyle w:val="ListParagraph"/>
        <w:numPr>
          <w:ilvl w:val="0"/>
          <w:numId w:val="1"/>
        </w:numPr>
        <w:ind w:left="0" w:firstLine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prevederile</w:t>
      </w:r>
      <w:proofErr w:type="spellEnd"/>
      <w:r>
        <w:rPr>
          <w:rFonts w:ascii="Arial" w:hAnsi="Arial" w:cs="Arial"/>
          <w:shd w:val="clear" w:color="auto" w:fill="FFFFFF"/>
        </w:rPr>
        <w:t xml:space="preserve"> OMFP nr. 3818/2019, </w:t>
      </w:r>
      <w:proofErr w:type="spellStart"/>
      <w:r>
        <w:rPr>
          <w:rFonts w:ascii="Arial" w:hAnsi="Arial" w:cs="Arial"/>
          <w:shd w:val="clear" w:color="auto" w:fill="FFFFFF"/>
        </w:rPr>
        <w:t>privind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aprobarea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formatului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şi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structurii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bugetului</w:t>
      </w:r>
      <w:proofErr w:type="spellEnd"/>
      <w:r>
        <w:rPr>
          <w:rFonts w:ascii="Arial" w:hAnsi="Arial" w:cs="Arial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hd w:val="clear" w:color="auto" w:fill="FFFFFF"/>
        </w:rPr>
        <w:t>venituri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şi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cheltuieli</w:t>
      </w:r>
      <w:proofErr w:type="spellEnd"/>
      <w:r>
        <w:rPr>
          <w:rFonts w:ascii="Arial" w:hAnsi="Arial" w:cs="Arial"/>
          <w:shd w:val="clear" w:color="auto" w:fill="FFFFFF"/>
        </w:rPr>
        <w:t xml:space="preserve"> al </w:t>
      </w:r>
      <w:proofErr w:type="spellStart"/>
      <w:r>
        <w:rPr>
          <w:rFonts w:ascii="Arial" w:hAnsi="Arial" w:cs="Arial"/>
          <w:shd w:val="clear" w:color="auto" w:fill="FFFFFF"/>
        </w:rPr>
        <w:t>operatorilor</w:t>
      </w:r>
      <w:proofErr w:type="spellEnd"/>
      <w:r>
        <w:rPr>
          <w:rFonts w:ascii="Arial" w:hAnsi="Arial" w:cs="Arial"/>
          <w:shd w:val="clear" w:color="auto" w:fill="FFFFFF"/>
        </w:rPr>
        <w:t xml:space="preserve"> economici, precum </w:t>
      </w:r>
      <w:proofErr w:type="spellStart"/>
      <w:r>
        <w:rPr>
          <w:rFonts w:ascii="Arial" w:hAnsi="Arial" w:cs="Arial"/>
          <w:shd w:val="clear" w:color="auto" w:fill="FFFFFF"/>
        </w:rPr>
        <w:t>şi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a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anexelor</w:t>
      </w:r>
      <w:proofErr w:type="spellEnd"/>
      <w:r>
        <w:rPr>
          <w:rFonts w:ascii="Arial" w:hAnsi="Arial" w:cs="Arial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hd w:val="clear" w:color="auto" w:fill="FFFFFF"/>
        </w:rPr>
        <w:t>fundamentare</w:t>
      </w:r>
      <w:proofErr w:type="spellEnd"/>
      <w:r>
        <w:rPr>
          <w:rFonts w:ascii="Arial" w:hAnsi="Arial" w:cs="Arial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hd w:val="clear" w:color="auto" w:fill="FFFFFF"/>
        </w:rPr>
        <w:t>acestuia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</w:t>
      </w:r>
    </w:p>
    <w:p w14:paraId="6FC7D975" w14:textId="77777777" w:rsidR="00E17C4F" w:rsidRDefault="00E17C4F" w:rsidP="00E17C4F">
      <w:pPr>
        <w:pStyle w:val="NoSpacing"/>
        <w:ind w:firstLine="1080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eastAsia="Calibri" w:hAnsi="Arial" w:cs="Arial"/>
          <w:color w:val="auto"/>
        </w:rPr>
        <w:t>Ținând</w:t>
      </w:r>
      <w:proofErr w:type="spellEnd"/>
      <w:r>
        <w:rPr>
          <w:rFonts w:ascii="Arial" w:eastAsia="Calibri" w:hAnsi="Arial" w:cs="Arial"/>
          <w:color w:val="auto"/>
        </w:rPr>
        <w:t xml:space="preserve"> </w:t>
      </w:r>
      <w:proofErr w:type="spellStart"/>
      <w:r>
        <w:rPr>
          <w:rFonts w:ascii="Arial" w:eastAsia="Calibri" w:hAnsi="Arial" w:cs="Arial"/>
          <w:color w:val="auto"/>
        </w:rPr>
        <w:t>cont</w:t>
      </w:r>
      <w:proofErr w:type="spellEnd"/>
      <w:r>
        <w:rPr>
          <w:rFonts w:ascii="Arial" w:eastAsia="Calibri" w:hAnsi="Arial" w:cs="Arial"/>
          <w:color w:val="auto"/>
        </w:rPr>
        <w:t xml:space="preserve"> </w:t>
      </w:r>
      <w:proofErr w:type="gramStart"/>
      <w:r>
        <w:rPr>
          <w:rFonts w:ascii="Arial" w:eastAsia="Calibri" w:hAnsi="Arial" w:cs="Arial"/>
          <w:color w:val="auto"/>
        </w:rPr>
        <w:t xml:space="preserve">de  </w:t>
      </w:r>
      <w:proofErr w:type="spellStart"/>
      <w:r>
        <w:rPr>
          <w:rFonts w:ascii="Arial" w:hAnsi="Arial" w:cs="Arial"/>
          <w:color w:val="auto"/>
        </w:rPr>
        <w:t>prevederile</w:t>
      </w:r>
      <w:proofErr w:type="spellEnd"/>
      <w:proofErr w:type="gramEnd"/>
      <w:r>
        <w:rPr>
          <w:rFonts w:ascii="Arial" w:hAnsi="Arial" w:cs="Arial"/>
          <w:color w:val="auto"/>
        </w:rPr>
        <w:t xml:space="preserve">  art.7 din </w:t>
      </w:r>
      <w:proofErr w:type="spellStart"/>
      <w:r>
        <w:rPr>
          <w:rFonts w:ascii="Arial" w:hAnsi="Arial" w:cs="Arial"/>
          <w:color w:val="auto"/>
        </w:rPr>
        <w:t>Legea</w:t>
      </w:r>
      <w:proofErr w:type="spellEnd"/>
      <w:r>
        <w:rPr>
          <w:rFonts w:ascii="Arial" w:hAnsi="Arial" w:cs="Arial"/>
          <w:color w:val="auto"/>
        </w:rPr>
        <w:t xml:space="preserve"> nr. 52/2003, </w:t>
      </w:r>
      <w:proofErr w:type="spellStart"/>
      <w:r>
        <w:rPr>
          <w:rFonts w:ascii="Arial" w:hAnsi="Arial" w:cs="Arial"/>
          <w:color w:val="auto"/>
        </w:rPr>
        <w:t>privind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tansparența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decizională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</w:rPr>
        <w:t>în</w:t>
      </w:r>
      <w:proofErr w:type="spellEnd"/>
      <w:r>
        <w:rPr>
          <w:rFonts w:ascii="Arial" w:hAnsi="Arial" w:cs="Arial"/>
          <w:color w:val="auto"/>
        </w:rPr>
        <w:t xml:space="preserve">  </w:t>
      </w:r>
      <w:proofErr w:type="spellStart"/>
      <w:r>
        <w:rPr>
          <w:rFonts w:ascii="Arial" w:hAnsi="Arial" w:cs="Arial"/>
          <w:color w:val="auto"/>
        </w:rPr>
        <w:t>administrația</w:t>
      </w:r>
      <w:proofErr w:type="spellEnd"/>
      <w:proofErr w:type="gramEnd"/>
      <w:r>
        <w:rPr>
          <w:rFonts w:ascii="Arial" w:hAnsi="Arial" w:cs="Arial"/>
          <w:color w:val="auto"/>
        </w:rPr>
        <w:t xml:space="preserve">  </w:t>
      </w:r>
      <w:proofErr w:type="spellStart"/>
      <w:r>
        <w:rPr>
          <w:rFonts w:ascii="Arial" w:hAnsi="Arial" w:cs="Arial"/>
          <w:color w:val="auto"/>
        </w:rPr>
        <w:t>publică,republicată,cu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modificările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completările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ulterioare</w:t>
      </w:r>
      <w:proofErr w:type="spellEnd"/>
      <w:r>
        <w:rPr>
          <w:rFonts w:ascii="Arial" w:hAnsi="Arial" w:cs="Arial"/>
          <w:color w:val="auto"/>
        </w:rPr>
        <w:t>,</w:t>
      </w:r>
    </w:p>
    <w:p w14:paraId="60EE44FA" w14:textId="77777777" w:rsidR="00E17C4F" w:rsidRDefault="00E17C4F" w:rsidP="00E17C4F">
      <w:pPr>
        <w:pStyle w:val="NoSpacing"/>
        <w:ind w:firstLine="1440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  <w:color w:val="auto"/>
        </w:rPr>
        <w:t>În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temeiul</w:t>
      </w:r>
      <w:proofErr w:type="spellEnd"/>
      <w:r>
        <w:rPr>
          <w:rFonts w:ascii="Arial" w:hAnsi="Arial" w:cs="Arial"/>
          <w:color w:val="auto"/>
        </w:rPr>
        <w:t xml:space="preserve"> art.129 </w:t>
      </w:r>
      <w:proofErr w:type="spellStart"/>
      <w:proofErr w:type="gramStart"/>
      <w:r>
        <w:rPr>
          <w:rFonts w:ascii="Arial" w:hAnsi="Arial" w:cs="Arial"/>
          <w:color w:val="auto"/>
        </w:rPr>
        <w:t>alin</w:t>
      </w:r>
      <w:proofErr w:type="spellEnd"/>
      <w:r>
        <w:rPr>
          <w:rFonts w:ascii="Arial" w:hAnsi="Arial" w:cs="Arial"/>
          <w:color w:val="auto"/>
        </w:rPr>
        <w:t>.(</w:t>
      </w:r>
      <w:proofErr w:type="gramEnd"/>
      <w:r>
        <w:rPr>
          <w:rFonts w:ascii="Arial" w:hAnsi="Arial" w:cs="Arial"/>
          <w:color w:val="auto"/>
        </w:rPr>
        <w:t>1),</w:t>
      </w:r>
      <w:proofErr w:type="spellStart"/>
      <w:r>
        <w:rPr>
          <w:rFonts w:ascii="Arial" w:hAnsi="Arial" w:cs="Arial"/>
          <w:color w:val="auto"/>
        </w:rPr>
        <w:t>alin</w:t>
      </w:r>
      <w:proofErr w:type="spellEnd"/>
      <w:r>
        <w:rPr>
          <w:rFonts w:ascii="Arial" w:hAnsi="Arial" w:cs="Arial"/>
          <w:color w:val="auto"/>
        </w:rPr>
        <w:t>.(2(,</w:t>
      </w:r>
      <w:proofErr w:type="spellStart"/>
      <w:r>
        <w:rPr>
          <w:rFonts w:ascii="Arial" w:hAnsi="Arial" w:cs="Arial"/>
          <w:color w:val="auto"/>
        </w:rPr>
        <w:t>lit.”a</w:t>
      </w:r>
      <w:proofErr w:type="spellEnd"/>
      <w:r>
        <w:rPr>
          <w:rFonts w:ascii="Arial" w:hAnsi="Arial" w:cs="Arial"/>
          <w:color w:val="auto"/>
        </w:rPr>
        <w:t xml:space="preserve">” </w:t>
      </w:r>
      <w:proofErr w:type="spellStart"/>
      <w:r>
        <w:rPr>
          <w:rFonts w:ascii="Arial" w:hAnsi="Arial" w:cs="Arial"/>
          <w:color w:val="auto"/>
        </w:rPr>
        <w:t>și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alin</w:t>
      </w:r>
      <w:proofErr w:type="spellEnd"/>
      <w:r>
        <w:rPr>
          <w:rFonts w:ascii="Arial" w:hAnsi="Arial" w:cs="Arial"/>
          <w:color w:val="auto"/>
        </w:rPr>
        <w:t xml:space="preserve"> 3,lit.”d”</w:t>
      </w:r>
      <w:r>
        <w:rPr>
          <w:rFonts w:ascii="Arial" w:hAnsi="Arial" w:cs="Arial"/>
          <w:bCs/>
          <w:color w:val="auto"/>
        </w:rPr>
        <w:t xml:space="preserve">,art.136,alin.(1)-(3),art.139 </w:t>
      </w:r>
      <w:proofErr w:type="spellStart"/>
      <w:r>
        <w:rPr>
          <w:rFonts w:ascii="Arial" w:hAnsi="Arial" w:cs="Arial"/>
          <w:bCs/>
          <w:color w:val="auto"/>
        </w:rPr>
        <w:t>alin</w:t>
      </w:r>
      <w:proofErr w:type="spellEnd"/>
      <w:r>
        <w:rPr>
          <w:rFonts w:ascii="Arial" w:hAnsi="Arial" w:cs="Arial"/>
          <w:bCs/>
          <w:color w:val="auto"/>
        </w:rPr>
        <w:t xml:space="preserve">.(1) li </w:t>
      </w:r>
      <w:proofErr w:type="spellStart"/>
      <w:r>
        <w:rPr>
          <w:rFonts w:ascii="Arial" w:hAnsi="Arial" w:cs="Arial"/>
          <w:bCs/>
          <w:color w:val="auto"/>
        </w:rPr>
        <w:t>alin</w:t>
      </w:r>
      <w:proofErr w:type="spellEnd"/>
      <w:r>
        <w:rPr>
          <w:rFonts w:ascii="Arial" w:hAnsi="Arial" w:cs="Arial"/>
          <w:bCs/>
          <w:color w:val="auto"/>
        </w:rPr>
        <w:t xml:space="preserve">.(5) </w:t>
      </w:r>
      <w:proofErr w:type="spellStart"/>
      <w:r>
        <w:rPr>
          <w:rFonts w:ascii="Arial" w:hAnsi="Arial" w:cs="Arial"/>
          <w:bCs/>
          <w:color w:val="auto"/>
        </w:rPr>
        <w:t>coroborat</w:t>
      </w:r>
      <w:proofErr w:type="spellEnd"/>
      <w:r>
        <w:rPr>
          <w:rFonts w:ascii="Arial" w:hAnsi="Arial" w:cs="Arial"/>
          <w:bCs/>
          <w:color w:val="auto"/>
        </w:rPr>
        <w:t xml:space="preserve"> cu art.196 </w:t>
      </w:r>
      <w:proofErr w:type="spellStart"/>
      <w:r>
        <w:rPr>
          <w:rFonts w:ascii="Arial" w:hAnsi="Arial" w:cs="Arial"/>
          <w:bCs/>
          <w:color w:val="auto"/>
        </w:rPr>
        <w:t>alin</w:t>
      </w:r>
      <w:proofErr w:type="spellEnd"/>
      <w:r>
        <w:rPr>
          <w:rFonts w:ascii="Arial" w:hAnsi="Arial" w:cs="Arial"/>
          <w:bCs/>
          <w:color w:val="auto"/>
        </w:rPr>
        <w:t>.(1) ,</w:t>
      </w:r>
      <w:proofErr w:type="spellStart"/>
      <w:r>
        <w:rPr>
          <w:rFonts w:ascii="Arial" w:hAnsi="Arial" w:cs="Arial"/>
          <w:bCs/>
          <w:color w:val="auto"/>
        </w:rPr>
        <w:t>lit.”a</w:t>
      </w:r>
      <w:proofErr w:type="spellEnd"/>
      <w:r>
        <w:rPr>
          <w:rFonts w:ascii="Arial" w:hAnsi="Arial" w:cs="Arial"/>
          <w:bCs/>
          <w:color w:val="auto"/>
        </w:rPr>
        <w:t xml:space="preserve">” din OUG nr.57/2019,privind </w:t>
      </w:r>
      <w:proofErr w:type="spellStart"/>
      <w:r>
        <w:rPr>
          <w:rFonts w:ascii="Arial" w:hAnsi="Arial" w:cs="Arial"/>
          <w:bCs/>
          <w:color w:val="auto"/>
        </w:rPr>
        <w:t>Codul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Administrativ,cu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modificările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și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completările</w:t>
      </w:r>
      <w:proofErr w:type="spellEnd"/>
      <w:r>
        <w:rPr>
          <w:rFonts w:ascii="Arial" w:hAnsi="Arial" w:cs="Arial"/>
          <w:bCs/>
          <w:color w:val="auto"/>
        </w:rPr>
        <w:t xml:space="preserve"> </w:t>
      </w:r>
      <w:proofErr w:type="spellStart"/>
      <w:r>
        <w:rPr>
          <w:rFonts w:ascii="Arial" w:hAnsi="Arial" w:cs="Arial"/>
          <w:bCs/>
          <w:color w:val="auto"/>
        </w:rPr>
        <w:t>ulterioare</w:t>
      </w:r>
      <w:proofErr w:type="spellEnd"/>
      <w:r>
        <w:rPr>
          <w:rFonts w:ascii="Arial" w:hAnsi="Arial" w:cs="Arial"/>
          <w:bCs/>
          <w:color w:val="auto"/>
        </w:rPr>
        <w:t>,</w:t>
      </w:r>
    </w:p>
    <w:p w14:paraId="2FD9252E" w14:textId="77777777" w:rsidR="00E17C4F" w:rsidRDefault="00E17C4F" w:rsidP="00E17C4F">
      <w:pPr>
        <w:pStyle w:val="NoSpacing"/>
        <w:ind w:firstLine="144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14:paraId="387420F1" w14:textId="77777777" w:rsidR="00E17C4F" w:rsidRDefault="00E17C4F" w:rsidP="00E17C4F">
      <w:pPr>
        <w:pStyle w:val="NoSpacing"/>
        <w:ind w:firstLine="144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14:paraId="5A207F1D" w14:textId="786D4C7C" w:rsidR="00E17C4F" w:rsidRDefault="00417851" w:rsidP="00E17C4F">
      <w:pPr>
        <w:pStyle w:val="NoSpacing"/>
        <w:ind w:firstLine="1440"/>
        <w:jc w:val="both"/>
        <w:rPr>
          <w:rFonts w:ascii="Arial" w:hAnsi="Arial" w:cs="Arial"/>
          <w:bCs/>
          <w:color w:val="auto"/>
          <w:sz w:val="28"/>
          <w:szCs w:val="28"/>
        </w:rPr>
      </w:pPr>
      <w:r>
        <w:rPr>
          <w:rFonts w:ascii="Arial" w:hAnsi="Arial" w:cs="Arial"/>
          <w:bCs/>
          <w:color w:val="auto"/>
          <w:sz w:val="28"/>
          <w:szCs w:val="28"/>
        </w:rPr>
        <w:t xml:space="preserve">H o t ă r â ș t </w:t>
      </w:r>
      <w:proofErr w:type="gramStart"/>
      <w:r>
        <w:rPr>
          <w:rFonts w:ascii="Arial" w:hAnsi="Arial" w:cs="Arial"/>
          <w:bCs/>
          <w:color w:val="auto"/>
          <w:sz w:val="28"/>
          <w:szCs w:val="28"/>
        </w:rPr>
        <w:t xml:space="preserve">e </w:t>
      </w:r>
      <w:r w:rsidR="00E17C4F">
        <w:rPr>
          <w:rFonts w:ascii="Arial" w:hAnsi="Arial" w:cs="Arial"/>
          <w:bCs/>
          <w:color w:val="auto"/>
          <w:sz w:val="28"/>
          <w:szCs w:val="28"/>
        </w:rPr>
        <w:t xml:space="preserve"> :</w:t>
      </w:r>
      <w:proofErr w:type="gramEnd"/>
    </w:p>
    <w:p w14:paraId="2BB952E7" w14:textId="77777777" w:rsidR="00E17C4F" w:rsidRDefault="00E17C4F" w:rsidP="00E17C4F">
      <w:pPr>
        <w:rPr>
          <w:lang w:val="ro-RO"/>
        </w:rPr>
      </w:pPr>
    </w:p>
    <w:p w14:paraId="7FAE39D0" w14:textId="77777777" w:rsidR="00E17C4F" w:rsidRDefault="00E17C4F" w:rsidP="00E17C4F"/>
    <w:p w14:paraId="59ECCEDB" w14:textId="77777777" w:rsidR="00E17C4F" w:rsidRDefault="00E17C4F" w:rsidP="00E17C4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Art.1. Se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aprobă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bugetulului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venituri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cheltuieli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financiar</w:t>
      </w:r>
      <w:proofErr w:type="spellEnd"/>
      <w:r>
        <w:rPr>
          <w:rFonts w:ascii="Arial" w:hAnsi="Arial" w:cs="Arial"/>
          <w:sz w:val="28"/>
          <w:szCs w:val="28"/>
        </w:rPr>
        <w:t xml:space="preserve"> 2023 al </w:t>
      </w:r>
      <w:proofErr w:type="spellStart"/>
      <w:r>
        <w:rPr>
          <w:rFonts w:ascii="Arial" w:hAnsi="Arial" w:cs="Arial"/>
          <w:sz w:val="28"/>
          <w:szCs w:val="28"/>
        </w:rPr>
        <w:t>societatii</w:t>
      </w:r>
      <w:proofErr w:type="spellEnd"/>
      <w:r>
        <w:rPr>
          <w:rFonts w:ascii="Arial" w:hAnsi="Arial" w:cs="Arial"/>
          <w:sz w:val="28"/>
          <w:szCs w:val="28"/>
        </w:rPr>
        <w:t xml:space="preserve"> SC Tutti Wellness SRL , conform </w:t>
      </w:r>
      <w:proofErr w:type="spellStart"/>
      <w:r>
        <w:rPr>
          <w:rFonts w:ascii="Arial" w:hAnsi="Arial" w:cs="Arial"/>
          <w:sz w:val="28"/>
          <w:szCs w:val="28"/>
        </w:rPr>
        <w:t>Anexelor</w:t>
      </w:r>
      <w:proofErr w:type="spellEnd"/>
      <w:r>
        <w:rPr>
          <w:rFonts w:ascii="Arial" w:hAnsi="Arial" w:cs="Arial"/>
          <w:sz w:val="28"/>
          <w:szCs w:val="28"/>
        </w:rPr>
        <w:t xml:space="preserve"> nr. 1-</w:t>
      </w:r>
      <w:proofErr w:type="gramStart"/>
      <w:r>
        <w:rPr>
          <w:rFonts w:ascii="Arial" w:hAnsi="Arial" w:cs="Arial"/>
          <w:sz w:val="28"/>
          <w:szCs w:val="28"/>
        </w:rPr>
        <w:t>5 ,care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integrantă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prezenta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, cu </w:t>
      </w:r>
      <w:proofErr w:type="spellStart"/>
      <w:r>
        <w:rPr>
          <w:rFonts w:ascii="Arial" w:hAnsi="Arial" w:cs="Arial"/>
          <w:sz w:val="28"/>
          <w:szCs w:val="28"/>
        </w:rPr>
        <w:t>respectarea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legale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incidente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aflate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vigoare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6CC88FC8" w14:textId="781316DF" w:rsidR="00E17C4F" w:rsidRDefault="00E17C4F" w:rsidP="00E17C4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Art.2. </w:t>
      </w:r>
      <w:proofErr w:type="spellStart"/>
      <w:r>
        <w:rPr>
          <w:rFonts w:ascii="Arial" w:hAnsi="Arial" w:cs="Arial"/>
          <w:sz w:val="28"/>
          <w:szCs w:val="28"/>
        </w:rPr>
        <w:t>Societatea</w:t>
      </w:r>
      <w:proofErr w:type="spellEnd"/>
      <w:r>
        <w:rPr>
          <w:rFonts w:ascii="Arial" w:hAnsi="Arial" w:cs="Arial"/>
          <w:sz w:val="28"/>
          <w:szCs w:val="28"/>
        </w:rPr>
        <w:t xml:space="preserve"> SC Tutti Wellness SRL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duce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Indeplinire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hot</w:t>
      </w:r>
      <w:r w:rsidR="00417851">
        <w:rPr>
          <w:rFonts w:ascii="Arial" w:hAnsi="Arial" w:cs="Arial"/>
          <w:sz w:val="28"/>
          <w:szCs w:val="28"/>
        </w:rPr>
        <w:t>ă</w:t>
      </w:r>
      <w:r>
        <w:rPr>
          <w:rFonts w:ascii="Arial" w:hAnsi="Arial" w:cs="Arial"/>
          <w:sz w:val="28"/>
          <w:szCs w:val="28"/>
        </w:rPr>
        <w:t>r</w:t>
      </w:r>
      <w:r w:rsidR="00417851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>ri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6540DEE5" w14:textId="0D1ED76F" w:rsidR="00E17C4F" w:rsidRDefault="00E17C4F" w:rsidP="00E17C4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Art.3.  </w:t>
      </w:r>
      <w:proofErr w:type="spellStart"/>
      <w:r>
        <w:rPr>
          <w:rFonts w:ascii="Arial" w:hAnsi="Arial" w:cs="Arial"/>
          <w:sz w:val="28"/>
          <w:szCs w:val="28"/>
        </w:rPr>
        <w:t>Prezenta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aduce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cunoștință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publică,conform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prevederilor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</w:rPr>
        <w:t>comunică</w:t>
      </w:r>
      <w:proofErr w:type="spellEnd"/>
      <w:r>
        <w:rPr>
          <w:rFonts w:ascii="Arial" w:hAnsi="Arial" w:cs="Arial"/>
          <w:sz w:val="28"/>
          <w:szCs w:val="28"/>
        </w:rPr>
        <w:t xml:space="preserve"> cu:</w:t>
      </w:r>
    </w:p>
    <w:p w14:paraId="04B3DF1F" w14:textId="77777777" w:rsidR="00E17C4F" w:rsidRDefault="00E17C4F" w:rsidP="00E17C4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Primarul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</w:p>
    <w:p w14:paraId="03835945" w14:textId="77777777" w:rsidR="00E17C4F" w:rsidRDefault="00E17C4F" w:rsidP="00E17C4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Instituția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Prefectului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jud</w:t>
      </w:r>
      <w:proofErr w:type="spellEnd"/>
      <w:r>
        <w:rPr>
          <w:rFonts w:ascii="Arial" w:hAnsi="Arial" w:cs="Arial"/>
          <w:sz w:val="28"/>
          <w:szCs w:val="28"/>
        </w:rPr>
        <w:t xml:space="preserve"> Mureș</w:t>
      </w:r>
    </w:p>
    <w:p w14:paraId="61045799" w14:textId="77777777" w:rsidR="00E17C4F" w:rsidRDefault="00E17C4F" w:rsidP="00E17C4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  SC Tutti Wellness SRL</w:t>
      </w:r>
    </w:p>
    <w:p w14:paraId="7EA176DF" w14:textId="77777777" w:rsidR="00E17C4F" w:rsidRPr="00417851" w:rsidRDefault="00E17C4F" w:rsidP="00E17C4F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CE6C982" w14:textId="143ED812" w:rsidR="00417851" w:rsidRPr="00417851" w:rsidRDefault="00417851" w:rsidP="00417851">
      <w:pPr>
        <w:pStyle w:val="NoSpacing"/>
        <w:rPr>
          <w:rFonts w:ascii="Arial" w:hAnsi="Arial" w:cs="Arial"/>
          <w:color w:val="auto"/>
          <w:sz w:val="28"/>
          <w:szCs w:val="28"/>
          <w:lang w:eastAsia="en-GB"/>
        </w:rPr>
      </w:pPr>
      <w:r w:rsidRPr="0041785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</w:t>
      </w:r>
      <w:proofErr w:type="spellStart"/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>Președinte</w:t>
      </w:r>
      <w:proofErr w:type="spellEnd"/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 xml:space="preserve"> de </w:t>
      </w:r>
      <w:proofErr w:type="spellStart"/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>ședință</w:t>
      </w:r>
      <w:proofErr w:type="spellEnd"/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>,</w:t>
      </w:r>
    </w:p>
    <w:p w14:paraId="4CCD5844" w14:textId="77777777" w:rsidR="00417851" w:rsidRPr="00417851" w:rsidRDefault="00417851" w:rsidP="00417851">
      <w:pPr>
        <w:pStyle w:val="NoSpacing"/>
        <w:rPr>
          <w:rFonts w:ascii="Arial" w:hAnsi="Arial" w:cs="Arial"/>
          <w:color w:val="auto"/>
          <w:sz w:val="28"/>
          <w:szCs w:val="28"/>
          <w:lang w:eastAsia="en-GB"/>
        </w:rPr>
      </w:pPr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 xml:space="preserve">                    Nagy </w:t>
      </w:r>
      <w:proofErr w:type="spellStart"/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>Dalma-Imola</w:t>
      </w:r>
      <w:proofErr w:type="spellEnd"/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ab/>
      </w:r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ab/>
      </w:r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ab/>
      </w:r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ab/>
      </w:r>
      <w:r w:rsidRPr="00417851">
        <w:rPr>
          <w:rFonts w:ascii="Arial" w:hAnsi="Arial" w:cs="Arial"/>
          <w:color w:val="auto"/>
          <w:sz w:val="28"/>
          <w:szCs w:val="28"/>
          <w:lang w:eastAsia="en-GB"/>
        </w:rPr>
        <w:tab/>
      </w:r>
      <w:proofErr w:type="spellStart"/>
      <w:r w:rsidRPr="00417851">
        <w:rPr>
          <w:rFonts w:ascii="Arial" w:hAnsi="Arial" w:cs="Arial"/>
          <w:color w:val="auto"/>
          <w:sz w:val="28"/>
          <w:szCs w:val="28"/>
        </w:rPr>
        <w:t>Contrasemnează</w:t>
      </w:r>
      <w:proofErr w:type="spellEnd"/>
      <w:r w:rsidRPr="00417851">
        <w:rPr>
          <w:rFonts w:ascii="Arial" w:hAnsi="Arial" w:cs="Arial"/>
          <w:color w:val="auto"/>
          <w:sz w:val="28"/>
          <w:szCs w:val="28"/>
        </w:rPr>
        <w:t>,</w:t>
      </w:r>
    </w:p>
    <w:p w14:paraId="7CC012F3" w14:textId="4A607234" w:rsidR="00417851" w:rsidRPr="00417851" w:rsidRDefault="00417851" w:rsidP="00417851">
      <w:pPr>
        <w:pStyle w:val="NoSpacing"/>
        <w:rPr>
          <w:rFonts w:ascii="Arial" w:hAnsi="Arial" w:cs="Arial"/>
          <w:color w:val="auto"/>
          <w:sz w:val="28"/>
          <w:szCs w:val="28"/>
        </w:rPr>
      </w:pPr>
      <w:r w:rsidRPr="00417851">
        <w:rPr>
          <w:rFonts w:ascii="Arial" w:hAnsi="Arial" w:cs="Arial"/>
          <w:color w:val="auto"/>
          <w:sz w:val="28"/>
          <w:szCs w:val="28"/>
        </w:rPr>
        <w:tab/>
      </w:r>
      <w:r w:rsidRPr="00417851">
        <w:rPr>
          <w:rFonts w:ascii="Arial" w:hAnsi="Arial" w:cs="Arial"/>
          <w:color w:val="auto"/>
          <w:sz w:val="28"/>
          <w:szCs w:val="28"/>
        </w:rPr>
        <w:tab/>
      </w:r>
      <w:r w:rsidRPr="00417851">
        <w:rPr>
          <w:rFonts w:ascii="Arial" w:hAnsi="Arial" w:cs="Arial"/>
          <w:color w:val="auto"/>
          <w:sz w:val="28"/>
          <w:szCs w:val="28"/>
        </w:rPr>
        <w:tab/>
      </w:r>
      <w:r w:rsidRPr="00417851">
        <w:rPr>
          <w:rFonts w:ascii="Arial" w:hAnsi="Arial" w:cs="Arial"/>
          <w:color w:val="auto"/>
          <w:sz w:val="28"/>
          <w:szCs w:val="28"/>
        </w:rPr>
        <w:tab/>
      </w:r>
      <w:r w:rsidRPr="00417851">
        <w:rPr>
          <w:rFonts w:ascii="Arial" w:hAnsi="Arial" w:cs="Arial"/>
          <w:color w:val="auto"/>
          <w:sz w:val="28"/>
          <w:szCs w:val="28"/>
        </w:rPr>
        <w:tab/>
      </w:r>
      <w:r w:rsidRPr="00417851">
        <w:rPr>
          <w:rFonts w:ascii="Arial" w:hAnsi="Arial" w:cs="Arial"/>
          <w:color w:val="auto"/>
          <w:sz w:val="28"/>
          <w:szCs w:val="28"/>
        </w:rPr>
        <w:tab/>
      </w:r>
      <w:r w:rsidRPr="00417851">
        <w:rPr>
          <w:rFonts w:ascii="Arial" w:hAnsi="Arial" w:cs="Arial"/>
          <w:color w:val="auto"/>
          <w:sz w:val="28"/>
          <w:szCs w:val="28"/>
        </w:rPr>
        <w:tab/>
      </w:r>
      <w:r w:rsidRPr="00417851">
        <w:rPr>
          <w:rFonts w:ascii="Arial" w:hAnsi="Arial" w:cs="Arial"/>
          <w:color w:val="auto"/>
          <w:sz w:val="28"/>
          <w:szCs w:val="28"/>
        </w:rPr>
        <w:tab/>
        <w:t xml:space="preserve">          </w:t>
      </w:r>
      <w:r>
        <w:rPr>
          <w:rFonts w:ascii="Arial" w:hAnsi="Arial" w:cs="Arial"/>
          <w:color w:val="auto"/>
          <w:sz w:val="28"/>
          <w:szCs w:val="28"/>
        </w:rPr>
        <w:t xml:space="preserve">        </w:t>
      </w:r>
      <w:r w:rsidRPr="0041785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417851">
        <w:rPr>
          <w:rFonts w:ascii="Arial" w:hAnsi="Arial" w:cs="Arial"/>
          <w:color w:val="auto"/>
          <w:sz w:val="28"/>
          <w:szCs w:val="28"/>
        </w:rPr>
        <w:t>Secretar</w:t>
      </w:r>
      <w:proofErr w:type="spellEnd"/>
      <w:r w:rsidRPr="00417851">
        <w:rPr>
          <w:rFonts w:ascii="Arial" w:hAnsi="Arial" w:cs="Arial"/>
          <w:color w:val="auto"/>
          <w:sz w:val="28"/>
          <w:szCs w:val="28"/>
        </w:rPr>
        <w:t xml:space="preserve"> general,</w:t>
      </w:r>
    </w:p>
    <w:p w14:paraId="6291CDCF" w14:textId="77849B26" w:rsidR="008673EF" w:rsidRPr="00417851" w:rsidRDefault="00417851">
      <w:pPr>
        <w:rPr>
          <w:rFonts w:ascii="Arial" w:hAnsi="Arial" w:cs="Arial"/>
          <w:sz w:val="28"/>
          <w:szCs w:val="28"/>
        </w:rPr>
      </w:pP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</w:r>
      <w:r w:rsidRPr="00417851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17851">
        <w:rPr>
          <w:rFonts w:ascii="Arial" w:hAnsi="Arial" w:cs="Arial"/>
          <w:sz w:val="28"/>
          <w:szCs w:val="28"/>
        </w:rPr>
        <w:t>Jozsa</w:t>
      </w:r>
      <w:proofErr w:type="spellEnd"/>
      <w:r w:rsidRPr="00417851">
        <w:rPr>
          <w:rFonts w:ascii="Arial" w:hAnsi="Arial" w:cs="Arial"/>
          <w:sz w:val="28"/>
          <w:szCs w:val="28"/>
        </w:rPr>
        <w:t xml:space="preserve"> Ferenc</w:t>
      </w:r>
    </w:p>
    <w:sectPr w:rsidR="008673EF" w:rsidRPr="00417851" w:rsidSect="00417851">
      <w:pgSz w:w="11906" w:h="16838"/>
      <w:pgMar w:top="142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4C69"/>
    <w:multiLevelType w:val="hybridMultilevel"/>
    <w:tmpl w:val="B8C4CF96"/>
    <w:lvl w:ilvl="0" w:tplc="96E8D10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281168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4F"/>
    <w:rsid w:val="00417851"/>
    <w:rsid w:val="00841EA1"/>
    <w:rsid w:val="008673EF"/>
    <w:rsid w:val="00E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F36BC"/>
  <w15:chartTrackingRefBased/>
  <w15:docId w15:val="{45BF21C3-0CD6-41E4-9CE5-1024F05D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C4F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17C4F"/>
    <w:pPr>
      <w:keepNext/>
      <w:jc w:val="center"/>
      <w:outlineLvl w:val="4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7C4F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17C4F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E17C4F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uiPriority w:val="1"/>
    <w:qFormat/>
    <w:rsid w:val="00E17C4F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7C4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417851"/>
    <w:rPr>
      <w:rFonts w:ascii="Times New Roman" w:eastAsia="Times New Roman" w:hAnsi="Times New Roman" w:cs="Times New Roman"/>
      <w:color w:val="000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2023-01-25T13:02:00Z</cp:lastPrinted>
  <dcterms:created xsi:type="dcterms:W3CDTF">2023-01-25T12:56:00Z</dcterms:created>
  <dcterms:modified xsi:type="dcterms:W3CDTF">2023-01-25T13:06:00Z</dcterms:modified>
</cp:coreProperties>
</file>