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10DD" w14:textId="57979789" w:rsidR="0057536C" w:rsidRDefault="0057536C" w:rsidP="0057536C">
      <w:pPr>
        <w:pStyle w:val="NoSpacing"/>
        <w:rPr>
          <w:rFonts w:ascii="Times New Roman" w:hAnsi="Times New Roman"/>
          <w:sz w:val="28"/>
          <w:szCs w:val="28"/>
          <w:lang w:val="ro-RO"/>
        </w:rPr>
      </w:pPr>
      <w:r>
        <w:rPr>
          <w:rFonts w:ascii="Times New Roman" w:hAnsi="Times New Roman"/>
          <w:sz w:val="28"/>
          <w:szCs w:val="28"/>
          <w:lang w:val="ro-RO"/>
        </w:rPr>
        <w:t>ROMANIA</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 xml:space="preserve">                   </w:t>
      </w:r>
      <w:r>
        <w:rPr>
          <w:rFonts w:ascii="Times New Roman" w:hAnsi="Times New Roman"/>
          <w:sz w:val="28"/>
          <w:szCs w:val="28"/>
          <w:lang w:val="ro-RO"/>
        </w:rPr>
        <w:tab/>
        <w:t xml:space="preserve">              </w:t>
      </w:r>
    </w:p>
    <w:p w14:paraId="13538ADB" w14:textId="6D9D53C2" w:rsidR="002A0593" w:rsidRDefault="0057536C" w:rsidP="0057536C">
      <w:pPr>
        <w:pStyle w:val="NoSpacing"/>
        <w:rPr>
          <w:rFonts w:ascii="Times New Roman" w:hAnsi="Times New Roman"/>
          <w:sz w:val="28"/>
          <w:szCs w:val="28"/>
          <w:lang w:val="ro-RO"/>
        </w:rPr>
      </w:pPr>
      <w:r>
        <w:rPr>
          <w:rFonts w:ascii="Times New Roman" w:hAnsi="Times New Roman"/>
          <w:sz w:val="28"/>
          <w:szCs w:val="28"/>
          <w:lang w:val="ro-RO"/>
        </w:rPr>
        <w:t>JUDEŢUL MUREŞ</w:t>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 xml:space="preserve">               </w:t>
      </w:r>
    </w:p>
    <w:p w14:paraId="5B6A1FA6" w14:textId="77777777" w:rsidR="002A0593" w:rsidRDefault="0057536C" w:rsidP="0057536C">
      <w:pPr>
        <w:pStyle w:val="NoSpacing"/>
        <w:rPr>
          <w:rFonts w:ascii="Times New Roman" w:hAnsi="Times New Roman"/>
          <w:sz w:val="28"/>
          <w:szCs w:val="28"/>
          <w:lang w:val="pt-BR"/>
        </w:rPr>
      </w:pPr>
      <w:r>
        <w:rPr>
          <w:rFonts w:ascii="Times New Roman" w:hAnsi="Times New Roman"/>
          <w:sz w:val="28"/>
          <w:szCs w:val="28"/>
          <w:lang w:val="pt-BR"/>
        </w:rPr>
        <w:t>COMUNA  ACĂŢARI</w:t>
      </w:r>
    </w:p>
    <w:p w14:paraId="7B602C99" w14:textId="5BC65123" w:rsidR="0057536C" w:rsidRPr="002A0593" w:rsidRDefault="002A0593" w:rsidP="002A0593">
      <w:pPr>
        <w:pStyle w:val="NoSpacing"/>
        <w:rPr>
          <w:rFonts w:ascii="Times New Roman" w:hAnsi="Times New Roman"/>
          <w:sz w:val="28"/>
          <w:szCs w:val="28"/>
          <w:lang w:val="pt-BR"/>
        </w:rPr>
      </w:pPr>
      <w:r>
        <w:rPr>
          <w:rFonts w:ascii="Times New Roman" w:hAnsi="Times New Roman"/>
          <w:sz w:val="28"/>
          <w:szCs w:val="28"/>
          <w:lang w:val="pt-BR"/>
        </w:rPr>
        <w:t>CONSILIUL LOCAL</w:t>
      </w:r>
      <w:r w:rsidR="0057536C">
        <w:rPr>
          <w:rFonts w:ascii="Times New Roman" w:hAnsi="Times New Roman"/>
          <w:sz w:val="28"/>
          <w:szCs w:val="28"/>
          <w:lang w:val="pt-BR"/>
        </w:rPr>
        <w:t xml:space="preserve"> </w:t>
      </w:r>
      <w:r w:rsidR="0057536C">
        <w:rPr>
          <w:rFonts w:ascii="Times New Roman" w:hAnsi="Times New Roman"/>
          <w:sz w:val="28"/>
          <w:szCs w:val="28"/>
          <w:lang w:val="pt-BR"/>
        </w:rPr>
        <w:tab/>
      </w:r>
      <w:r w:rsidR="0057536C">
        <w:rPr>
          <w:rFonts w:ascii="Times New Roman" w:hAnsi="Times New Roman"/>
          <w:sz w:val="28"/>
          <w:szCs w:val="28"/>
          <w:lang w:val="pt-BR"/>
        </w:rPr>
        <w:tab/>
      </w:r>
      <w:r w:rsidR="0057536C">
        <w:rPr>
          <w:rFonts w:ascii="Times New Roman" w:hAnsi="Times New Roman"/>
          <w:sz w:val="28"/>
          <w:szCs w:val="28"/>
          <w:lang w:val="pt-BR"/>
        </w:rPr>
        <w:tab/>
      </w:r>
      <w:r w:rsidR="0057536C">
        <w:rPr>
          <w:rFonts w:ascii="Times New Roman" w:hAnsi="Times New Roman"/>
          <w:sz w:val="28"/>
          <w:szCs w:val="28"/>
          <w:lang w:val="pt-BR"/>
        </w:rPr>
        <w:tab/>
        <w:t xml:space="preserve">         </w:t>
      </w:r>
      <w:r w:rsidR="0057536C">
        <w:rPr>
          <w:rFonts w:ascii="Times New Roman" w:hAnsi="Times New Roman"/>
          <w:sz w:val="28"/>
          <w:szCs w:val="28"/>
          <w:lang w:val="pt-BR"/>
        </w:rPr>
        <w:tab/>
        <w:t xml:space="preserve">                          </w:t>
      </w:r>
    </w:p>
    <w:p w14:paraId="339BF0FB" w14:textId="77777777" w:rsidR="0057536C" w:rsidRPr="002A0593" w:rsidRDefault="0057536C" w:rsidP="002A0593">
      <w:pPr>
        <w:pStyle w:val="NoSpacing"/>
        <w:jc w:val="center"/>
        <w:rPr>
          <w:rFonts w:ascii="Times New Roman" w:hAnsi="Times New Roman"/>
          <w:sz w:val="28"/>
          <w:szCs w:val="28"/>
          <w:u w:val="single"/>
          <w:lang w:val="pt-BR"/>
        </w:rPr>
      </w:pPr>
    </w:p>
    <w:p w14:paraId="0CA81364" w14:textId="77777777" w:rsidR="002A0593" w:rsidRPr="002A0593" w:rsidRDefault="0057536C" w:rsidP="002A0593">
      <w:pPr>
        <w:pStyle w:val="NoSpacing"/>
        <w:jc w:val="center"/>
        <w:rPr>
          <w:rFonts w:ascii="Times New Roman" w:hAnsi="Times New Roman"/>
          <w:b/>
          <w:sz w:val="28"/>
          <w:szCs w:val="28"/>
          <w:u w:val="single"/>
          <w:lang w:val="it-IT"/>
        </w:rPr>
      </w:pPr>
      <w:r w:rsidRPr="002A0593">
        <w:rPr>
          <w:rFonts w:ascii="Times New Roman" w:hAnsi="Times New Roman"/>
          <w:b/>
          <w:sz w:val="28"/>
          <w:szCs w:val="28"/>
          <w:u w:val="single"/>
          <w:lang w:val="it-IT"/>
        </w:rPr>
        <w:t>H</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O</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T</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Ă</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R</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Â</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R</w:t>
      </w:r>
      <w:r w:rsidR="002A0593" w:rsidRPr="002A0593">
        <w:rPr>
          <w:rFonts w:ascii="Times New Roman" w:hAnsi="Times New Roman"/>
          <w:b/>
          <w:sz w:val="28"/>
          <w:szCs w:val="28"/>
          <w:u w:val="single"/>
          <w:lang w:val="it-IT"/>
        </w:rPr>
        <w:t xml:space="preserve"> </w:t>
      </w:r>
      <w:r w:rsidRPr="002A0593">
        <w:rPr>
          <w:rFonts w:ascii="Times New Roman" w:hAnsi="Times New Roman"/>
          <w:b/>
          <w:sz w:val="28"/>
          <w:szCs w:val="28"/>
          <w:u w:val="single"/>
          <w:lang w:val="it-IT"/>
        </w:rPr>
        <w:t>E</w:t>
      </w:r>
      <w:r w:rsidR="002A0593" w:rsidRPr="002A0593">
        <w:rPr>
          <w:rFonts w:ascii="Times New Roman" w:hAnsi="Times New Roman"/>
          <w:b/>
          <w:sz w:val="28"/>
          <w:szCs w:val="28"/>
          <w:u w:val="single"/>
          <w:lang w:val="it-IT"/>
        </w:rPr>
        <w:t xml:space="preserve"> A NR.61</w:t>
      </w:r>
    </w:p>
    <w:p w14:paraId="2B3A1611" w14:textId="20567F57" w:rsidR="0057536C" w:rsidRPr="002A0593" w:rsidRDefault="002A0593" w:rsidP="002A0593">
      <w:pPr>
        <w:pStyle w:val="NoSpacing"/>
        <w:jc w:val="center"/>
        <w:rPr>
          <w:rFonts w:ascii="Times New Roman" w:hAnsi="Times New Roman"/>
          <w:b/>
          <w:sz w:val="28"/>
          <w:szCs w:val="28"/>
          <w:u w:val="single"/>
          <w:lang w:val="it-IT"/>
        </w:rPr>
      </w:pPr>
      <w:r>
        <w:rPr>
          <w:rFonts w:ascii="Times New Roman" w:hAnsi="Times New Roman"/>
          <w:b/>
          <w:sz w:val="28"/>
          <w:szCs w:val="28"/>
          <w:u w:val="single"/>
          <w:lang w:val="it-IT"/>
        </w:rPr>
        <w:t>d</w:t>
      </w:r>
      <w:r w:rsidRPr="002A0593">
        <w:rPr>
          <w:rFonts w:ascii="Times New Roman" w:hAnsi="Times New Roman"/>
          <w:b/>
          <w:sz w:val="28"/>
          <w:szCs w:val="28"/>
          <w:u w:val="single"/>
          <w:lang w:val="it-IT"/>
        </w:rPr>
        <w:t>in 16august 2023</w:t>
      </w:r>
    </w:p>
    <w:p w14:paraId="6E6D51E1" w14:textId="77777777" w:rsidR="0057536C" w:rsidRDefault="0057536C" w:rsidP="002A0593">
      <w:pPr>
        <w:pStyle w:val="NoSpacing"/>
        <w:jc w:val="center"/>
        <w:rPr>
          <w:rFonts w:ascii="Times New Roman" w:hAnsi="Times New Roman"/>
          <w:b/>
          <w:sz w:val="28"/>
          <w:szCs w:val="28"/>
          <w:u w:val="single"/>
          <w:lang w:val="pt-BR"/>
        </w:rPr>
      </w:pPr>
      <w:r w:rsidRPr="002A0593">
        <w:rPr>
          <w:rFonts w:ascii="Times New Roman" w:hAnsi="Times New Roman"/>
          <w:b/>
          <w:sz w:val="28"/>
          <w:szCs w:val="28"/>
          <w:u w:val="single"/>
          <w:lang w:val="pt-BR"/>
        </w:rPr>
        <w:t>privind aprobarea tarifelor pentru serviciul de transport public de persoane în regim de taxi, desfăşurat de posesorii de autorizaţii de taxi emise de Primăria comunei Acățari</w:t>
      </w:r>
    </w:p>
    <w:p w14:paraId="16382E31" w14:textId="77777777" w:rsidR="00896BF8" w:rsidRDefault="00896BF8" w:rsidP="002A0593">
      <w:pPr>
        <w:pStyle w:val="NoSpacing"/>
        <w:jc w:val="center"/>
        <w:rPr>
          <w:rFonts w:ascii="Times New Roman" w:hAnsi="Times New Roman"/>
          <w:b/>
          <w:sz w:val="28"/>
          <w:szCs w:val="28"/>
          <w:u w:val="single"/>
          <w:lang w:val="pt-BR"/>
        </w:rPr>
      </w:pPr>
    </w:p>
    <w:p w14:paraId="29167256" w14:textId="77777777" w:rsidR="00896BF8" w:rsidRPr="002A0593" w:rsidRDefault="00896BF8" w:rsidP="002A0593">
      <w:pPr>
        <w:pStyle w:val="NoSpacing"/>
        <w:jc w:val="center"/>
        <w:rPr>
          <w:rFonts w:ascii="Times New Roman" w:hAnsi="Times New Roman"/>
          <w:b/>
          <w:sz w:val="28"/>
          <w:szCs w:val="28"/>
          <w:u w:val="single"/>
          <w:lang w:val="pt-BR"/>
        </w:rPr>
      </w:pPr>
    </w:p>
    <w:p w14:paraId="72EB29EC" w14:textId="77777777" w:rsidR="0057536C" w:rsidRDefault="0057536C" w:rsidP="0057536C">
      <w:pPr>
        <w:spacing w:after="0" w:line="240" w:lineRule="auto"/>
        <w:rPr>
          <w:rFonts w:ascii="Times New Roman" w:hAnsi="Times New Roman"/>
          <w:b/>
          <w:sz w:val="24"/>
          <w:szCs w:val="24"/>
          <w:lang w:val="it-IT"/>
        </w:rPr>
      </w:pPr>
      <w:r>
        <w:rPr>
          <w:rFonts w:ascii="Times New Roman" w:hAnsi="Times New Roman"/>
          <w:b/>
          <w:sz w:val="24"/>
          <w:szCs w:val="24"/>
          <w:lang w:val="pt-BR"/>
        </w:rPr>
        <w:t xml:space="preserve"> </w:t>
      </w:r>
    </w:p>
    <w:p w14:paraId="42B42AA9" w14:textId="369732DD" w:rsidR="0057536C" w:rsidRDefault="0057536C" w:rsidP="0057536C">
      <w:pPr>
        <w:spacing w:after="0" w:line="240" w:lineRule="auto"/>
        <w:jc w:val="both"/>
        <w:rPr>
          <w:rFonts w:ascii="Times New Roman" w:hAnsi="Times New Roman"/>
          <w:sz w:val="24"/>
          <w:szCs w:val="24"/>
          <w:lang w:val="it-IT"/>
        </w:rPr>
      </w:pPr>
      <w:r>
        <w:rPr>
          <w:rFonts w:ascii="Times New Roman" w:hAnsi="Times New Roman"/>
          <w:sz w:val="24"/>
          <w:szCs w:val="24"/>
          <w:lang w:val="it-IT"/>
        </w:rPr>
        <w:t xml:space="preserve">           Consiliul local al comunei Acățari, judeţul Mureş întrunit în ședință ordinară</w:t>
      </w:r>
      <w:r w:rsidR="00896BF8">
        <w:rPr>
          <w:rFonts w:ascii="Times New Roman" w:hAnsi="Times New Roman"/>
          <w:sz w:val="24"/>
          <w:szCs w:val="24"/>
          <w:lang w:val="it-IT"/>
        </w:rPr>
        <w:t xml:space="preserve">, </w:t>
      </w:r>
    </w:p>
    <w:p w14:paraId="14D56CD7" w14:textId="77777777" w:rsidR="0057536C" w:rsidRDefault="0057536C" w:rsidP="002A0593">
      <w:pPr>
        <w:pStyle w:val="Default"/>
        <w:numPr>
          <w:ilvl w:val="0"/>
          <w:numId w:val="1"/>
        </w:numPr>
        <w:ind w:left="0" w:firstLine="360"/>
        <w:jc w:val="both"/>
        <w:rPr>
          <w:lang w:val="pt-BR"/>
        </w:rPr>
      </w:pPr>
      <w:r>
        <w:rPr>
          <w:lang w:val="pt-BR"/>
        </w:rPr>
        <w:t>Expunerea de motive prezentată de către primarul comunei Acățari, precum şi raportul secretarului comunei Acățari, prin care se propune aprobarea tarifelor pentru serviciul de transport public de persoane în regim de taxi, desfăşurat de posesorii de autorizaţii de taxi emise de Primăria comunei Acățari</w:t>
      </w:r>
    </w:p>
    <w:p w14:paraId="5ABD269B" w14:textId="77777777" w:rsidR="0057536C" w:rsidRDefault="0057536C" w:rsidP="002A0593">
      <w:pPr>
        <w:numPr>
          <w:ilvl w:val="0"/>
          <w:numId w:val="1"/>
        </w:numPr>
        <w:spacing w:after="0" w:line="240" w:lineRule="auto"/>
        <w:ind w:left="0" w:firstLine="360"/>
        <w:jc w:val="both"/>
        <w:rPr>
          <w:rFonts w:ascii="Times New Roman" w:hAnsi="Times New Roman"/>
          <w:sz w:val="24"/>
          <w:szCs w:val="24"/>
          <w:lang w:val="ro-RO"/>
        </w:rPr>
      </w:pPr>
      <w:r>
        <w:rPr>
          <w:rFonts w:ascii="Times New Roman" w:hAnsi="Times New Roman"/>
          <w:sz w:val="24"/>
          <w:szCs w:val="24"/>
          <w:lang w:val="ro-RO"/>
        </w:rPr>
        <w:t>Văzând avizul favorabil al Comisiei de specialitate din cadrul Consiliului Local al comunei Acățari;</w:t>
      </w:r>
    </w:p>
    <w:p w14:paraId="257EF27C" w14:textId="77777777" w:rsidR="0057536C" w:rsidRDefault="0057536C" w:rsidP="0057536C">
      <w:pPr>
        <w:spacing w:after="0" w:line="240" w:lineRule="auto"/>
        <w:ind w:firstLine="1080"/>
        <w:jc w:val="both"/>
        <w:rPr>
          <w:rFonts w:ascii="Times New Roman" w:hAnsi="Times New Roman"/>
          <w:sz w:val="24"/>
          <w:szCs w:val="24"/>
          <w:lang w:val="ro-RO"/>
        </w:rPr>
      </w:pPr>
      <w:r>
        <w:rPr>
          <w:rFonts w:ascii="Times New Roman" w:hAnsi="Times New Roman"/>
          <w:sz w:val="24"/>
          <w:szCs w:val="24"/>
          <w:lang w:val="ro-RO"/>
        </w:rPr>
        <w:t>Luând în considerare :</w:t>
      </w:r>
    </w:p>
    <w:p w14:paraId="12294149" w14:textId="77777777" w:rsidR="0057536C" w:rsidRDefault="0057536C" w:rsidP="0057536C">
      <w:pPr>
        <w:autoSpaceDE w:val="0"/>
        <w:autoSpaceDN w:val="0"/>
        <w:adjustRightInd w:val="0"/>
        <w:spacing w:after="0" w:line="240" w:lineRule="auto"/>
        <w:ind w:firstLine="1080"/>
        <w:jc w:val="both"/>
        <w:rPr>
          <w:rFonts w:ascii="Times New Roman" w:hAnsi="Times New Roman"/>
          <w:color w:val="000000"/>
          <w:sz w:val="24"/>
          <w:szCs w:val="24"/>
          <w:lang w:val="ro-RO"/>
        </w:rPr>
      </w:pPr>
      <w:r>
        <w:rPr>
          <w:rFonts w:ascii="Times New Roman" w:hAnsi="Times New Roman"/>
          <w:sz w:val="24"/>
          <w:szCs w:val="24"/>
          <w:lang w:val="it-IT"/>
        </w:rPr>
        <w:t xml:space="preserve"> -</w:t>
      </w:r>
      <w:r>
        <w:rPr>
          <w:rFonts w:ascii="Times New Roman" w:hAnsi="Times New Roman"/>
          <w:color w:val="000000"/>
          <w:sz w:val="24"/>
          <w:szCs w:val="24"/>
          <w:lang w:val="ro-RO"/>
        </w:rPr>
        <w:t xml:space="preserve">prevederile art. 8 alin (3), lit. ”k”, din Legea serviciilor comunitare de utilități publice nr. 51/2006, republicată, cu modificările și completările ulterioare,                                </w:t>
      </w:r>
    </w:p>
    <w:p w14:paraId="53BA56E0" w14:textId="77777777" w:rsidR="0057536C" w:rsidRDefault="0057536C" w:rsidP="0057536C">
      <w:pPr>
        <w:autoSpaceDE w:val="0"/>
        <w:autoSpaceDN w:val="0"/>
        <w:adjustRightInd w:val="0"/>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-art. 17 </w:t>
      </w:r>
      <w:proofErr w:type="spellStart"/>
      <w:r>
        <w:rPr>
          <w:rFonts w:ascii="Times New Roman" w:hAnsi="Times New Roman"/>
          <w:color w:val="000000"/>
          <w:sz w:val="24"/>
          <w:szCs w:val="24"/>
        </w:rPr>
        <w:t>alin</w:t>
      </w:r>
      <w:proofErr w:type="spellEnd"/>
      <w:r>
        <w:rPr>
          <w:rFonts w:ascii="Times New Roman" w:hAnsi="Times New Roman"/>
          <w:color w:val="000000"/>
          <w:sz w:val="24"/>
          <w:szCs w:val="24"/>
        </w:rPr>
        <w:t xml:space="preserve">. (1), </w:t>
      </w:r>
      <w:proofErr w:type="gramStart"/>
      <w:r>
        <w:rPr>
          <w:rFonts w:ascii="Times New Roman" w:hAnsi="Times New Roman"/>
          <w:color w:val="000000"/>
          <w:sz w:val="24"/>
          <w:szCs w:val="24"/>
        </w:rPr>
        <w:t>lit. ”m</w:t>
      </w:r>
      <w:proofErr w:type="gramEnd"/>
      <w:r>
        <w:rPr>
          <w:rFonts w:ascii="Times New Roman" w:hAnsi="Times New Roman"/>
          <w:color w:val="000000"/>
          <w:sz w:val="24"/>
          <w:szCs w:val="24"/>
        </w:rPr>
        <w:t xml:space="preserve">” din </w:t>
      </w:r>
      <w:proofErr w:type="spellStart"/>
      <w:r>
        <w:rPr>
          <w:rFonts w:ascii="Times New Roman" w:hAnsi="Times New Roman"/>
          <w:color w:val="000000"/>
          <w:sz w:val="24"/>
          <w:szCs w:val="24"/>
        </w:rPr>
        <w:t>Legea</w:t>
      </w:r>
      <w:proofErr w:type="spellEnd"/>
      <w:r>
        <w:rPr>
          <w:rFonts w:ascii="Times New Roman" w:hAnsi="Times New Roman"/>
          <w:color w:val="000000"/>
          <w:sz w:val="24"/>
          <w:szCs w:val="24"/>
        </w:rPr>
        <w:t xml:space="preserve"> nr. 92/2007 a </w:t>
      </w:r>
      <w:proofErr w:type="spellStart"/>
      <w:r>
        <w:rPr>
          <w:rFonts w:ascii="Times New Roman" w:hAnsi="Times New Roman"/>
          <w:color w:val="000000"/>
          <w:sz w:val="24"/>
          <w:szCs w:val="24"/>
        </w:rPr>
        <w:t>serviciilor</w:t>
      </w:r>
      <w:proofErr w:type="spellEnd"/>
      <w:r>
        <w:rPr>
          <w:rFonts w:ascii="Times New Roman" w:hAnsi="Times New Roman"/>
          <w:color w:val="000000"/>
          <w:sz w:val="24"/>
          <w:szCs w:val="24"/>
        </w:rPr>
        <w:t xml:space="preserve"> de transport public local, cu </w:t>
      </w:r>
      <w:proofErr w:type="spellStart"/>
      <w:r>
        <w:rPr>
          <w:rFonts w:ascii="Times New Roman" w:hAnsi="Times New Roman"/>
          <w:color w:val="000000"/>
          <w:sz w:val="24"/>
          <w:szCs w:val="24"/>
        </w:rPr>
        <w:t>modificările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completările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ulterioare</w:t>
      </w:r>
      <w:proofErr w:type="spellEnd"/>
      <w:r>
        <w:rPr>
          <w:rFonts w:ascii="Times New Roman" w:hAnsi="Times New Roman"/>
          <w:color w:val="000000"/>
          <w:sz w:val="24"/>
          <w:szCs w:val="24"/>
        </w:rPr>
        <w:t xml:space="preserve">, </w:t>
      </w:r>
    </w:p>
    <w:p w14:paraId="2EA3A28C" w14:textId="77777777" w:rsidR="0057536C" w:rsidRDefault="0057536C" w:rsidP="0057536C">
      <w:pPr>
        <w:autoSpaceDE w:val="0"/>
        <w:autoSpaceDN w:val="0"/>
        <w:adjustRightInd w:val="0"/>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-art. 35, art. 49 </w:t>
      </w:r>
      <w:proofErr w:type="spellStart"/>
      <w:r>
        <w:rPr>
          <w:rFonts w:ascii="Times New Roman" w:hAnsi="Times New Roman"/>
          <w:color w:val="000000"/>
          <w:sz w:val="24"/>
          <w:szCs w:val="24"/>
        </w:rPr>
        <w:t>alin</w:t>
      </w:r>
      <w:proofErr w:type="spellEnd"/>
      <w:r>
        <w:rPr>
          <w:rFonts w:ascii="Times New Roman" w:hAnsi="Times New Roman"/>
          <w:color w:val="000000"/>
          <w:sz w:val="24"/>
          <w:szCs w:val="24"/>
        </w:rPr>
        <w:t xml:space="preserve">. (1) </w:t>
      </w:r>
      <w:proofErr w:type="gramStart"/>
      <w:r>
        <w:rPr>
          <w:rFonts w:ascii="Times New Roman" w:hAnsi="Times New Roman"/>
          <w:color w:val="000000"/>
          <w:sz w:val="24"/>
          <w:szCs w:val="24"/>
        </w:rPr>
        <w:t>lit. ”</w:t>
      </w:r>
      <w:proofErr w:type="spellStart"/>
      <w:r>
        <w:rPr>
          <w:rFonts w:ascii="Times New Roman" w:hAnsi="Times New Roman"/>
          <w:color w:val="000000"/>
          <w:sz w:val="24"/>
          <w:szCs w:val="24"/>
        </w:rPr>
        <w:t>i</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punctul</w:t>
      </w:r>
      <w:proofErr w:type="spellEnd"/>
      <w:r>
        <w:rPr>
          <w:rFonts w:ascii="Times New Roman" w:hAnsi="Times New Roman"/>
          <w:color w:val="000000"/>
          <w:sz w:val="24"/>
          <w:szCs w:val="24"/>
        </w:rPr>
        <w:t xml:space="preserve"> ”2” din </w:t>
      </w:r>
      <w:proofErr w:type="spellStart"/>
      <w:r>
        <w:rPr>
          <w:rFonts w:ascii="Times New Roman" w:hAnsi="Times New Roman"/>
          <w:color w:val="000000"/>
          <w:sz w:val="24"/>
          <w:szCs w:val="24"/>
        </w:rPr>
        <w:t>Legea</w:t>
      </w:r>
      <w:proofErr w:type="spellEnd"/>
      <w:r>
        <w:rPr>
          <w:rFonts w:ascii="Times New Roman" w:hAnsi="Times New Roman"/>
          <w:color w:val="000000"/>
          <w:sz w:val="24"/>
          <w:szCs w:val="24"/>
        </w:rPr>
        <w:t xml:space="preserve"> nr. 38/2003 </w:t>
      </w:r>
      <w:proofErr w:type="spellStart"/>
      <w:r>
        <w:rPr>
          <w:rFonts w:ascii="Times New Roman" w:hAnsi="Times New Roman"/>
          <w:color w:val="000000"/>
          <w:sz w:val="24"/>
          <w:szCs w:val="24"/>
        </w:rPr>
        <w:t>privind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transportul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regim</w:t>
      </w:r>
      <w:proofErr w:type="spellEnd"/>
      <w:r>
        <w:rPr>
          <w:rFonts w:ascii="Times New Roman" w:hAnsi="Times New Roman"/>
          <w:color w:val="000000"/>
          <w:sz w:val="24"/>
          <w:szCs w:val="24"/>
        </w:rPr>
        <w:t xml:space="preserve"> de taxi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regim</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închiriere</w:t>
      </w:r>
      <w:proofErr w:type="spellEnd"/>
      <w:r>
        <w:rPr>
          <w:rFonts w:ascii="Times New Roman" w:hAnsi="Times New Roman"/>
          <w:color w:val="000000"/>
          <w:sz w:val="24"/>
          <w:szCs w:val="24"/>
        </w:rPr>
        <w:t xml:space="preserve">, cu </w:t>
      </w:r>
      <w:proofErr w:type="spellStart"/>
      <w:r>
        <w:rPr>
          <w:rFonts w:ascii="Times New Roman" w:hAnsi="Times New Roman"/>
          <w:color w:val="000000"/>
          <w:sz w:val="24"/>
          <w:szCs w:val="24"/>
        </w:rPr>
        <w:t>modificările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completările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ulterioare</w:t>
      </w:r>
      <w:proofErr w:type="spellEnd"/>
      <w:r>
        <w:rPr>
          <w:rFonts w:ascii="Times New Roman" w:hAnsi="Times New Roman"/>
          <w:color w:val="000000"/>
          <w:sz w:val="24"/>
          <w:szCs w:val="24"/>
        </w:rPr>
        <w:t xml:space="preserve">, precum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ale art. 9 </w:t>
      </w:r>
      <w:proofErr w:type="spellStart"/>
      <w:r>
        <w:rPr>
          <w:rFonts w:ascii="Times New Roman" w:hAnsi="Times New Roman"/>
          <w:color w:val="000000"/>
          <w:sz w:val="24"/>
          <w:szCs w:val="24"/>
        </w:rPr>
        <w:t>alin</w:t>
      </w:r>
      <w:proofErr w:type="spellEnd"/>
      <w:r>
        <w:rPr>
          <w:rFonts w:ascii="Times New Roman" w:hAnsi="Times New Roman"/>
          <w:color w:val="000000"/>
          <w:sz w:val="24"/>
          <w:szCs w:val="24"/>
        </w:rPr>
        <w:t xml:space="preserve">. (2), art. 10, art. 11, </w:t>
      </w:r>
      <w:proofErr w:type="spellStart"/>
      <w:r>
        <w:rPr>
          <w:rFonts w:ascii="Times New Roman" w:hAnsi="Times New Roman"/>
          <w:color w:val="000000"/>
          <w:sz w:val="24"/>
          <w:szCs w:val="24"/>
        </w:rPr>
        <w:t>alin</w:t>
      </w:r>
      <w:proofErr w:type="spellEnd"/>
      <w:r>
        <w:rPr>
          <w:rFonts w:ascii="Times New Roman" w:hAnsi="Times New Roman"/>
          <w:color w:val="000000"/>
          <w:sz w:val="24"/>
          <w:szCs w:val="24"/>
        </w:rPr>
        <w:t xml:space="preserve">. (1), art. 13 </w:t>
      </w:r>
      <w:proofErr w:type="spellStart"/>
      <w:r>
        <w:rPr>
          <w:rFonts w:ascii="Times New Roman" w:hAnsi="Times New Roman"/>
          <w:color w:val="000000"/>
          <w:sz w:val="24"/>
          <w:szCs w:val="24"/>
        </w:rPr>
        <w:t>alin</w:t>
      </w:r>
      <w:proofErr w:type="spellEnd"/>
      <w:r>
        <w:rPr>
          <w:rFonts w:ascii="Times New Roman" w:hAnsi="Times New Roman"/>
          <w:color w:val="000000"/>
          <w:sz w:val="24"/>
          <w:szCs w:val="24"/>
        </w:rPr>
        <w:t xml:space="preserve">. (1), art. 20 </w:t>
      </w:r>
      <w:proofErr w:type="spellStart"/>
      <w:r>
        <w:rPr>
          <w:rFonts w:ascii="Times New Roman" w:hAnsi="Times New Roman"/>
          <w:color w:val="000000"/>
          <w:sz w:val="24"/>
          <w:szCs w:val="24"/>
        </w:rPr>
        <w:t>alin</w:t>
      </w:r>
      <w:proofErr w:type="spellEnd"/>
      <w:r>
        <w:rPr>
          <w:rFonts w:ascii="Times New Roman" w:hAnsi="Times New Roman"/>
          <w:color w:val="000000"/>
          <w:sz w:val="24"/>
          <w:szCs w:val="24"/>
        </w:rPr>
        <w:t xml:space="preserve">. (1)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w:t>
      </w:r>
      <w:proofErr w:type="spellEnd"/>
      <w:r>
        <w:rPr>
          <w:rFonts w:ascii="Times New Roman" w:hAnsi="Times New Roman"/>
          <w:color w:val="000000"/>
          <w:sz w:val="24"/>
          <w:szCs w:val="24"/>
        </w:rPr>
        <w:t xml:space="preserve"> art. 43 din Norma </w:t>
      </w:r>
      <w:proofErr w:type="spellStart"/>
      <w:r>
        <w:rPr>
          <w:rFonts w:ascii="Times New Roman" w:hAnsi="Times New Roman"/>
          <w:color w:val="000000"/>
          <w:sz w:val="24"/>
          <w:szCs w:val="24"/>
        </w:rPr>
        <w:t>metodologică</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stabilire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ajustare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modificare</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tarifelor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serviciile</w:t>
      </w:r>
      <w:proofErr w:type="spellEnd"/>
      <w:r>
        <w:rPr>
          <w:rFonts w:ascii="Times New Roman" w:hAnsi="Times New Roman"/>
          <w:color w:val="000000"/>
          <w:sz w:val="24"/>
          <w:szCs w:val="24"/>
        </w:rPr>
        <w:t xml:space="preserve"> de transport public local de </w:t>
      </w:r>
      <w:proofErr w:type="spellStart"/>
      <w:r>
        <w:rPr>
          <w:rFonts w:ascii="Times New Roman" w:hAnsi="Times New Roman"/>
          <w:color w:val="000000"/>
          <w:sz w:val="24"/>
          <w:szCs w:val="24"/>
        </w:rPr>
        <w:t>persoane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bunuri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mărfuri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regim</w:t>
      </w:r>
      <w:proofErr w:type="spellEnd"/>
      <w:r>
        <w:rPr>
          <w:rFonts w:ascii="Times New Roman" w:hAnsi="Times New Roman"/>
          <w:color w:val="000000"/>
          <w:sz w:val="24"/>
          <w:szCs w:val="24"/>
        </w:rPr>
        <w:t xml:space="preserve"> de taxi, </w:t>
      </w:r>
      <w:proofErr w:type="spellStart"/>
      <w:r>
        <w:rPr>
          <w:rFonts w:ascii="Times New Roman" w:hAnsi="Times New Roman"/>
          <w:color w:val="000000"/>
          <w:sz w:val="24"/>
          <w:szCs w:val="24"/>
        </w:rPr>
        <w:t>aprobată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Ordinul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Autorității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Naționale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Reglementare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pentru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Serviciile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Comunitare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Utilități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Publice</w:t>
      </w:r>
      <w:proofErr w:type="spellEnd"/>
      <w:r>
        <w:rPr>
          <w:rFonts w:ascii="Times New Roman" w:hAnsi="Times New Roman"/>
          <w:color w:val="000000"/>
          <w:sz w:val="24"/>
          <w:szCs w:val="24"/>
        </w:rPr>
        <w:t xml:space="preserve"> nr. 243/2007, cu </w:t>
      </w:r>
      <w:proofErr w:type="spellStart"/>
      <w:r>
        <w:rPr>
          <w:rFonts w:ascii="Times New Roman" w:hAnsi="Times New Roman"/>
          <w:color w:val="000000"/>
          <w:sz w:val="24"/>
          <w:szCs w:val="24"/>
        </w:rPr>
        <w:t>modificările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și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completările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ulterioare</w:t>
      </w:r>
      <w:proofErr w:type="spellEnd"/>
      <w:r>
        <w:rPr>
          <w:rFonts w:ascii="Times New Roman" w:hAnsi="Times New Roman"/>
          <w:color w:val="000000"/>
          <w:sz w:val="24"/>
          <w:szCs w:val="24"/>
        </w:rPr>
        <w:t xml:space="preserve">, ale </w:t>
      </w:r>
    </w:p>
    <w:p w14:paraId="569FA029" w14:textId="5D2D2282" w:rsidR="0057536C" w:rsidRDefault="0057536C" w:rsidP="0057536C">
      <w:pPr>
        <w:autoSpaceDE w:val="0"/>
        <w:autoSpaceDN w:val="0"/>
        <w:adjustRightInd w:val="0"/>
        <w:spacing w:after="0" w:line="240" w:lineRule="auto"/>
        <w:jc w:val="both"/>
        <w:rPr>
          <w:rFonts w:ascii="Times New Roman" w:hAnsi="Times New Roman"/>
          <w:color w:val="000000"/>
          <w:sz w:val="24"/>
          <w:szCs w:val="24"/>
          <w:lang w:val="pt-BR"/>
        </w:rPr>
      </w:pPr>
      <w:r w:rsidRPr="00896BF8">
        <w:rPr>
          <w:rFonts w:ascii="Times New Roman" w:hAnsi="Times New Roman"/>
          <w:color w:val="000000"/>
          <w:sz w:val="24"/>
          <w:szCs w:val="24"/>
          <w:lang w:val="pt-BR"/>
        </w:rPr>
        <w:t xml:space="preserve">             </w:t>
      </w:r>
      <w:r w:rsidR="00896BF8" w:rsidRPr="00896BF8">
        <w:rPr>
          <w:rFonts w:ascii="Times New Roman" w:hAnsi="Times New Roman"/>
          <w:color w:val="000000"/>
          <w:sz w:val="24"/>
          <w:szCs w:val="24"/>
          <w:lang w:val="pt-BR"/>
        </w:rPr>
        <w:t xml:space="preserve"> </w:t>
      </w:r>
      <w:r w:rsidRPr="00896BF8">
        <w:rPr>
          <w:rFonts w:ascii="Times New Roman" w:hAnsi="Times New Roman"/>
          <w:color w:val="000000"/>
          <w:sz w:val="24"/>
          <w:szCs w:val="24"/>
          <w:lang w:val="pt-BR"/>
        </w:rPr>
        <w:t xml:space="preserve"> </w:t>
      </w:r>
      <w:r>
        <w:rPr>
          <w:rFonts w:ascii="Times New Roman" w:hAnsi="Times New Roman"/>
          <w:color w:val="000000"/>
          <w:sz w:val="24"/>
          <w:szCs w:val="24"/>
          <w:lang w:val="pt-BR"/>
        </w:rPr>
        <w:t xml:space="preserve">-Ordinului Ministrului internelor și reformei administrative nr. 356/2007 privind aprobarea Normelor metodologice pentru aplicarea prevederilor Legii nr. 38/2003 privind transportul în regim de taxi şi în regim de închiriere și ale </w:t>
      </w:r>
    </w:p>
    <w:p w14:paraId="44D033CA" w14:textId="77777777" w:rsidR="0057536C" w:rsidRDefault="0057536C" w:rsidP="0057536C">
      <w:pPr>
        <w:autoSpaceDE w:val="0"/>
        <w:autoSpaceDN w:val="0"/>
        <w:adjustRightInd w:val="0"/>
        <w:spacing w:after="0" w:line="240" w:lineRule="auto"/>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-Legea nr. 52/2003 privind transparenţa decizională în administraţia publică, republicată</w:t>
      </w:r>
      <w:r>
        <w:rPr>
          <w:rFonts w:ascii="Times New Roman" w:hAnsi="Times New Roman"/>
          <w:sz w:val="24"/>
          <w:szCs w:val="24"/>
          <w:lang w:val="pt-BR"/>
        </w:rPr>
        <w:t xml:space="preserve">; </w:t>
      </w:r>
    </w:p>
    <w:p w14:paraId="6463FB97" w14:textId="77777777" w:rsidR="00896BF8" w:rsidRPr="00896BF8" w:rsidRDefault="00896BF8" w:rsidP="00896BF8">
      <w:pPr>
        <w:pStyle w:val="NoSpacing"/>
        <w:ind w:firstLine="708"/>
        <w:jc w:val="both"/>
        <w:rPr>
          <w:rFonts w:ascii="Times New Roman" w:hAnsi="Times New Roman"/>
          <w:sz w:val="24"/>
          <w:szCs w:val="24"/>
        </w:rPr>
      </w:pPr>
      <w:proofErr w:type="spellStart"/>
      <w:r w:rsidRPr="00896BF8">
        <w:rPr>
          <w:rFonts w:ascii="Times New Roman" w:hAnsi="Times New Roman"/>
          <w:color w:val="000000"/>
          <w:sz w:val="24"/>
          <w:szCs w:val="24"/>
          <w:lang w:eastAsia="en-GB"/>
        </w:rPr>
        <w:t>În</w:t>
      </w:r>
      <w:proofErr w:type="spellEnd"/>
      <w:r w:rsidRPr="00896BF8">
        <w:rPr>
          <w:rFonts w:ascii="Times New Roman" w:hAnsi="Times New Roman"/>
          <w:color w:val="000000"/>
          <w:sz w:val="24"/>
          <w:szCs w:val="24"/>
          <w:lang w:eastAsia="en-GB"/>
        </w:rPr>
        <w:t xml:space="preserve"> </w:t>
      </w:r>
      <w:proofErr w:type="spellStart"/>
      <w:proofErr w:type="gramStart"/>
      <w:r w:rsidRPr="00896BF8">
        <w:rPr>
          <w:rFonts w:ascii="Times New Roman" w:hAnsi="Times New Roman"/>
          <w:color w:val="000000"/>
          <w:sz w:val="24"/>
          <w:szCs w:val="24"/>
          <w:lang w:eastAsia="en-GB"/>
        </w:rPr>
        <w:t>temeiul</w:t>
      </w:r>
      <w:proofErr w:type="spellEnd"/>
      <w:r w:rsidRPr="00896BF8">
        <w:rPr>
          <w:rFonts w:ascii="Times New Roman" w:hAnsi="Times New Roman"/>
          <w:color w:val="000000"/>
          <w:sz w:val="24"/>
          <w:szCs w:val="24"/>
          <w:lang w:eastAsia="en-GB"/>
        </w:rPr>
        <w:t xml:space="preserve">  art.</w:t>
      </w:r>
      <w:proofErr w:type="gramEnd"/>
      <w:r w:rsidRPr="00896BF8">
        <w:rPr>
          <w:rFonts w:ascii="Times New Roman" w:hAnsi="Times New Roman"/>
          <w:color w:val="000000"/>
          <w:sz w:val="24"/>
          <w:szCs w:val="24"/>
          <w:lang w:eastAsia="en-GB"/>
        </w:rPr>
        <w:t>196,alin.(1),</w:t>
      </w:r>
      <w:proofErr w:type="spellStart"/>
      <w:r w:rsidRPr="00896BF8">
        <w:rPr>
          <w:rFonts w:ascii="Times New Roman" w:hAnsi="Times New Roman"/>
          <w:color w:val="000000"/>
          <w:sz w:val="24"/>
          <w:szCs w:val="24"/>
          <w:lang w:eastAsia="en-GB"/>
        </w:rPr>
        <w:t>lit.”a</w:t>
      </w:r>
      <w:proofErr w:type="spellEnd"/>
      <w:r w:rsidRPr="00896BF8">
        <w:rPr>
          <w:rFonts w:ascii="Times New Roman" w:hAnsi="Times New Roman"/>
          <w:color w:val="000000"/>
          <w:sz w:val="24"/>
          <w:szCs w:val="24"/>
          <w:lang w:eastAsia="en-GB"/>
        </w:rPr>
        <w:t xml:space="preserve">”, </w:t>
      </w:r>
      <w:proofErr w:type="spellStart"/>
      <w:r w:rsidRPr="00896BF8">
        <w:rPr>
          <w:rFonts w:ascii="Times New Roman" w:hAnsi="Times New Roman"/>
          <w:color w:val="000000"/>
          <w:sz w:val="24"/>
          <w:szCs w:val="24"/>
          <w:lang w:eastAsia="en-GB"/>
        </w:rPr>
        <w:t>coroborat</w:t>
      </w:r>
      <w:proofErr w:type="spellEnd"/>
      <w:r w:rsidRPr="00896BF8">
        <w:rPr>
          <w:rFonts w:ascii="Times New Roman" w:hAnsi="Times New Roman"/>
          <w:color w:val="000000"/>
          <w:sz w:val="24"/>
          <w:szCs w:val="24"/>
          <w:lang w:eastAsia="en-GB"/>
        </w:rPr>
        <w:t xml:space="preserve"> cu </w:t>
      </w:r>
      <w:proofErr w:type="spellStart"/>
      <w:r w:rsidRPr="00896BF8">
        <w:rPr>
          <w:rFonts w:ascii="Times New Roman" w:hAnsi="Times New Roman"/>
          <w:color w:val="000000"/>
          <w:sz w:val="24"/>
          <w:szCs w:val="24"/>
          <w:lang w:eastAsia="en-GB"/>
        </w:rPr>
        <w:t>prevederile</w:t>
      </w:r>
      <w:proofErr w:type="spellEnd"/>
      <w:r w:rsidRPr="00896BF8">
        <w:rPr>
          <w:rFonts w:ascii="Times New Roman" w:hAnsi="Times New Roman"/>
          <w:color w:val="000000"/>
          <w:sz w:val="24"/>
          <w:szCs w:val="24"/>
          <w:lang w:eastAsia="en-GB"/>
        </w:rPr>
        <w:t xml:space="preserve"> art.243,alin.(1),lit. ”a” din OUG nr.57/2019, </w:t>
      </w:r>
      <w:proofErr w:type="spellStart"/>
      <w:r w:rsidRPr="00896BF8">
        <w:rPr>
          <w:rFonts w:ascii="Times New Roman" w:hAnsi="Times New Roman"/>
          <w:color w:val="000000"/>
          <w:sz w:val="24"/>
          <w:szCs w:val="24"/>
          <w:lang w:eastAsia="en-GB"/>
        </w:rPr>
        <w:t>privind</w:t>
      </w:r>
      <w:proofErr w:type="spellEnd"/>
      <w:r w:rsidRPr="00896BF8">
        <w:rPr>
          <w:rFonts w:ascii="Times New Roman" w:hAnsi="Times New Roman"/>
          <w:color w:val="000000"/>
          <w:sz w:val="24"/>
          <w:szCs w:val="24"/>
          <w:lang w:eastAsia="en-GB"/>
        </w:rPr>
        <w:t xml:space="preserve"> </w:t>
      </w:r>
      <w:proofErr w:type="spellStart"/>
      <w:r w:rsidRPr="00896BF8">
        <w:rPr>
          <w:rFonts w:ascii="Times New Roman" w:hAnsi="Times New Roman"/>
          <w:color w:val="000000"/>
          <w:sz w:val="24"/>
          <w:szCs w:val="24"/>
          <w:lang w:eastAsia="en-GB"/>
        </w:rPr>
        <w:t>Codul</w:t>
      </w:r>
      <w:proofErr w:type="spellEnd"/>
      <w:r w:rsidRPr="00896BF8">
        <w:rPr>
          <w:rFonts w:ascii="Times New Roman" w:hAnsi="Times New Roman"/>
          <w:color w:val="000000"/>
          <w:sz w:val="24"/>
          <w:szCs w:val="24"/>
          <w:lang w:eastAsia="en-GB"/>
        </w:rPr>
        <w:t xml:space="preserve"> </w:t>
      </w:r>
      <w:proofErr w:type="spellStart"/>
      <w:r w:rsidRPr="00896BF8">
        <w:rPr>
          <w:rFonts w:ascii="Times New Roman" w:hAnsi="Times New Roman"/>
          <w:color w:val="000000"/>
          <w:sz w:val="24"/>
          <w:szCs w:val="24"/>
          <w:lang w:eastAsia="en-GB"/>
        </w:rPr>
        <w:t>Administrativ</w:t>
      </w:r>
      <w:proofErr w:type="spellEnd"/>
      <w:r w:rsidRPr="00896BF8">
        <w:rPr>
          <w:rFonts w:ascii="Times New Roman" w:hAnsi="Times New Roman"/>
          <w:color w:val="000000"/>
          <w:sz w:val="24"/>
          <w:szCs w:val="24"/>
          <w:lang w:eastAsia="en-GB"/>
        </w:rPr>
        <w:t xml:space="preserve">, </w:t>
      </w:r>
      <w:r w:rsidRPr="00896BF8">
        <w:rPr>
          <w:rFonts w:ascii="Times New Roman" w:hAnsi="Times New Roman"/>
          <w:sz w:val="24"/>
          <w:szCs w:val="24"/>
          <w:lang w:val="ro-RO"/>
        </w:rPr>
        <w:t xml:space="preserve">cu modificările și completările ulterioare, </w:t>
      </w:r>
    </w:p>
    <w:p w14:paraId="1B3555AA" w14:textId="77777777" w:rsidR="00896BF8" w:rsidRPr="00896BF8" w:rsidRDefault="00896BF8" w:rsidP="00896BF8">
      <w:pPr>
        <w:jc w:val="both"/>
        <w:rPr>
          <w:rFonts w:ascii="Times New Roman" w:hAnsi="Times New Roman"/>
          <w:color w:val="000000"/>
          <w:sz w:val="24"/>
          <w:szCs w:val="24"/>
          <w:lang w:eastAsia="en-GB"/>
        </w:rPr>
      </w:pPr>
    </w:p>
    <w:p w14:paraId="26A787E0" w14:textId="21186479" w:rsidR="0057536C" w:rsidRPr="00896BF8" w:rsidRDefault="00896BF8" w:rsidP="00896BF8">
      <w:pPr>
        <w:jc w:val="both"/>
        <w:rPr>
          <w:rFonts w:ascii="Times New Roman" w:hAnsi="Times New Roman"/>
          <w:color w:val="000000"/>
          <w:sz w:val="28"/>
          <w:szCs w:val="28"/>
          <w:lang w:val="pt-BR" w:eastAsia="en-GB"/>
        </w:rPr>
      </w:pPr>
      <w:r w:rsidRPr="003C69D1">
        <w:rPr>
          <w:rFonts w:ascii="Times New Roman" w:hAnsi="Times New Roman"/>
          <w:color w:val="000000"/>
          <w:sz w:val="28"/>
          <w:szCs w:val="28"/>
          <w:lang w:eastAsia="en-GB"/>
        </w:rPr>
        <w:tab/>
      </w:r>
      <w:r w:rsidRPr="003C69D1">
        <w:rPr>
          <w:rFonts w:ascii="Times New Roman" w:hAnsi="Times New Roman"/>
          <w:color w:val="000000"/>
          <w:sz w:val="28"/>
          <w:szCs w:val="28"/>
          <w:lang w:eastAsia="en-GB"/>
        </w:rPr>
        <w:tab/>
      </w:r>
      <w:r w:rsidRPr="003C69D1">
        <w:rPr>
          <w:rFonts w:ascii="Times New Roman" w:hAnsi="Times New Roman"/>
          <w:color w:val="000000"/>
          <w:sz w:val="28"/>
          <w:szCs w:val="28"/>
          <w:lang w:val="pt-BR" w:eastAsia="en-GB"/>
        </w:rPr>
        <w:t>H o t ă r â ș t e:</w:t>
      </w:r>
    </w:p>
    <w:p w14:paraId="04146210" w14:textId="77777777" w:rsidR="0057536C" w:rsidRDefault="0057536C" w:rsidP="0057536C">
      <w:pPr>
        <w:autoSpaceDE w:val="0"/>
        <w:autoSpaceDN w:val="0"/>
        <w:adjustRightInd w:val="0"/>
        <w:spacing w:after="0" w:line="240" w:lineRule="auto"/>
        <w:ind w:firstLine="720"/>
        <w:jc w:val="both"/>
        <w:rPr>
          <w:rFonts w:ascii="Times New Roman" w:hAnsi="Times New Roman"/>
          <w:b/>
          <w:bCs/>
          <w:sz w:val="24"/>
          <w:szCs w:val="24"/>
          <w:lang w:val="pt-BR"/>
        </w:rPr>
      </w:pPr>
    </w:p>
    <w:p w14:paraId="1D02B072" w14:textId="77777777" w:rsidR="0057536C" w:rsidRDefault="0057536C" w:rsidP="0057536C">
      <w:pPr>
        <w:pStyle w:val="NoSpacing"/>
        <w:ind w:firstLine="708"/>
        <w:jc w:val="both"/>
        <w:rPr>
          <w:rFonts w:ascii="Times New Roman" w:hAnsi="Times New Roman"/>
          <w:sz w:val="24"/>
          <w:szCs w:val="24"/>
          <w:lang w:val="pt-BR"/>
        </w:rPr>
      </w:pPr>
      <w:r>
        <w:rPr>
          <w:rFonts w:ascii="Times New Roman" w:hAnsi="Times New Roman"/>
          <w:b/>
          <w:sz w:val="24"/>
          <w:szCs w:val="24"/>
          <w:lang w:val="pt-BR"/>
        </w:rPr>
        <w:t xml:space="preserve">Art. 1 </w:t>
      </w:r>
      <w:r>
        <w:rPr>
          <w:rFonts w:ascii="Times New Roman" w:hAnsi="Times New Roman"/>
          <w:sz w:val="24"/>
          <w:szCs w:val="24"/>
          <w:lang w:val="pt-BR"/>
        </w:rPr>
        <w:t>Se aprobă  taxa de eliberare al autorizației  pentru executarea serviciului de transport</w:t>
      </w:r>
    </w:p>
    <w:p w14:paraId="0B37B479" w14:textId="77777777" w:rsidR="0057536C" w:rsidRDefault="0057536C" w:rsidP="0057536C">
      <w:pPr>
        <w:pStyle w:val="NoSpacing"/>
        <w:jc w:val="both"/>
        <w:rPr>
          <w:rFonts w:ascii="Times New Roman" w:hAnsi="Times New Roman"/>
          <w:sz w:val="24"/>
          <w:szCs w:val="24"/>
          <w:lang w:val="pt-BR"/>
        </w:rPr>
      </w:pPr>
      <w:r>
        <w:rPr>
          <w:rFonts w:ascii="Times New Roman" w:hAnsi="Times New Roman"/>
          <w:sz w:val="24"/>
          <w:szCs w:val="24"/>
          <w:lang w:val="pt-BR"/>
        </w:rPr>
        <w:t>în regim de taxi şi de transport în regim de închiriere in valoare de  150 lei / autovehicul</w:t>
      </w:r>
    </w:p>
    <w:p w14:paraId="73133C21" w14:textId="77777777" w:rsidR="0057536C" w:rsidRDefault="0057536C" w:rsidP="0057536C">
      <w:pPr>
        <w:autoSpaceDE w:val="0"/>
        <w:autoSpaceDN w:val="0"/>
        <w:adjustRightInd w:val="0"/>
        <w:spacing w:after="0" w:line="240" w:lineRule="auto"/>
        <w:ind w:firstLine="720"/>
        <w:jc w:val="both"/>
        <w:rPr>
          <w:rFonts w:ascii="Times New Roman" w:hAnsi="Times New Roman"/>
          <w:b/>
          <w:bCs/>
          <w:sz w:val="24"/>
          <w:szCs w:val="24"/>
          <w:lang w:val="pt-BR"/>
        </w:rPr>
      </w:pPr>
      <w:r>
        <w:rPr>
          <w:rFonts w:ascii="Times New Roman" w:hAnsi="Times New Roman"/>
          <w:sz w:val="24"/>
          <w:szCs w:val="24"/>
          <w:lang w:val="pt-BR"/>
        </w:rPr>
        <w:t xml:space="preserve">  </w:t>
      </w:r>
    </w:p>
    <w:p w14:paraId="43F6A457" w14:textId="77777777" w:rsidR="0057536C" w:rsidRDefault="0057536C" w:rsidP="0057536C">
      <w:pPr>
        <w:pStyle w:val="NoSpacing"/>
        <w:ind w:firstLine="708"/>
        <w:jc w:val="both"/>
        <w:rPr>
          <w:rFonts w:ascii="Times New Roman" w:hAnsi="Times New Roman"/>
          <w:sz w:val="24"/>
          <w:szCs w:val="24"/>
          <w:lang w:val="pt-BR"/>
        </w:rPr>
      </w:pPr>
      <w:r>
        <w:rPr>
          <w:rFonts w:ascii="Times New Roman" w:hAnsi="Times New Roman"/>
          <w:b/>
          <w:sz w:val="24"/>
          <w:szCs w:val="24"/>
          <w:lang w:val="pt-BR"/>
        </w:rPr>
        <w:t xml:space="preserve">Art. 2 </w:t>
      </w:r>
      <w:r>
        <w:rPr>
          <w:rFonts w:ascii="Times New Roman" w:hAnsi="Times New Roman"/>
          <w:sz w:val="24"/>
          <w:szCs w:val="24"/>
          <w:lang w:val="pt-BR"/>
        </w:rPr>
        <w:t xml:space="preserve"> Se aprobă  taxa de eliberare al autorizației  pentru executarea serviciului de transport</w:t>
      </w:r>
    </w:p>
    <w:p w14:paraId="680B7C3D" w14:textId="77777777" w:rsidR="0057536C" w:rsidRDefault="0057536C" w:rsidP="0057536C">
      <w:pPr>
        <w:pStyle w:val="NoSpacing"/>
        <w:jc w:val="both"/>
        <w:rPr>
          <w:rFonts w:ascii="Times New Roman" w:hAnsi="Times New Roman"/>
          <w:sz w:val="24"/>
          <w:szCs w:val="24"/>
          <w:lang w:val="pt-BR"/>
        </w:rPr>
      </w:pPr>
      <w:r>
        <w:rPr>
          <w:rFonts w:ascii="Times New Roman" w:hAnsi="Times New Roman"/>
          <w:sz w:val="24"/>
          <w:szCs w:val="24"/>
          <w:lang w:val="pt-BR"/>
        </w:rPr>
        <w:t>în regim de taxi şi de transport în regim de închiriere in valoare de  50 lei / operator – persoana juridică</w:t>
      </w:r>
    </w:p>
    <w:p w14:paraId="1BAA19D0" w14:textId="77777777" w:rsidR="0057536C" w:rsidRDefault="0057536C" w:rsidP="0057536C">
      <w:pPr>
        <w:autoSpaceDE w:val="0"/>
        <w:autoSpaceDN w:val="0"/>
        <w:adjustRightInd w:val="0"/>
        <w:spacing w:after="0" w:line="240" w:lineRule="auto"/>
        <w:ind w:firstLine="720"/>
        <w:jc w:val="both"/>
        <w:rPr>
          <w:rFonts w:ascii="Times New Roman" w:hAnsi="Times New Roman"/>
          <w:b/>
          <w:bCs/>
          <w:sz w:val="24"/>
          <w:szCs w:val="24"/>
          <w:lang w:val="pt-BR"/>
        </w:rPr>
      </w:pPr>
      <w:r>
        <w:rPr>
          <w:rFonts w:ascii="Times New Roman" w:hAnsi="Times New Roman"/>
          <w:sz w:val="24"/>
          <w:szCs w:val="24"/>
          <w:lang w:val="pt-BR"/>
        </w:rPr>
        <w:t xml:space="preserve">  </w:t>
      </w:r>
    </w:p>
    <w:p w14:paraId="67ACF862" w14:textId="77777777" w:rsidR="0057536C" w:rsidRDefault="0057536C" w:rsidP="0057536C">
      <w:pPr>
        <w:autoSpaceDE w:val="0"/>
        <w:autoSpaceDN w:val="0"/>
        <w:adjustRightInd w:val="0"/>
        <w:spacing w:after="0" w:line="240" w:lineRule="auto"/>
        <w:ind w:firstLine="708"/>
        <w:jc w:val="both"/>
        <w:rPr>
          <w:rFonts w:ascii="Times New Roman" w:hAnsi="Times New Roman"/>
          <w:sz w:val="24"/>
          <w:szCs w:val="24"/>
          <w:lang w:val="pt-BR"/>
        </w:rPr>
      </w:pPr>
      <w:r>
        <w:rPr>
          <w:rFonts w:ascii="Times New Roman" w:hAnsi="Times New Roman"/>
          <w:b/>
          <w:bCs/>
          <w:sz w:val="24"/>
          <w:szCs w:val="24"/>
          <w:lang w:val="pt-BR"/>
        </w:rPr>
        <w:t>Art. 3 (1)</w:t>
      </w:r>
      <w:r>
        <w:rPr>
          <w:rFonts w:ascii="Times New Roman" w:hAnsi="Times New Roman"/>
          <w:bCs/>
          <w:sz w:val="24"/>
          <w:szCs w:val="24"/>
          <w:lang w:val="pt-BR"/>
        </w:rPr>
        <w:t xml:space="preserve"> Se a</w:t>
      </w:r>
      <w:r>
        <w:rPr>
          <w:rFonts w:ascii="Times New Roman" w:hAnsi="Times New Roman"/>
          <w:sz w:val="24"/>
          <w:szCs w:val="24"/>
          <w:lang w:val="pt-BR"/>
        </w:rPr>
        <w:t xml:space="preserve">probă  tariful de distanță maximal unic, pentru serviciile de transport public local de persoane în regim de taxi în comuna Acățari, pe timp de zi, stabilindu-se valoarea de </w:t>
      </w:r>
      <w:r>
        <w:rPr>
          <w:rFonts w:ascii="Times New Roman" w:hAnsi="Times New Roman"/>
          <w:bCs/>
          <w:sz w:val="24"/>
          <w:szCs w:val="24"/>
          <w:lang w:val="pt-BR"/>
        </w:rPr>
        <w:t>3,0 lei/km</w:t>
      </w:r>
      <w:r>
        <w:rPr>
          <w:rFonts w:ascii="Times New Roman" w:hAnsi="Times New Roman"/>
          <w:sz w:val="24"/>
          <w:szCs w:val="24"/>
          <w:lang w:val="pt-BR"/>
        </w:rPr>
        <w:t>, inclusiv TVA.</w:t>
      </w:r>
    </w:p>
    <w:p w14:paraId="71C1ADCD" w14:textId="77777777" w:rsidR="0057536C" w:rsidRDefault="0057536C" w:rsidP="0057536C">
      <w:pPr>
        <w:autoSpaceDE w:val="0"/>
        <w:autoSpaceDN w:val="0"/>
        <w:adjustRightInd w:val="0"/>
        <w:spacing w:after="0" w:line="240" w:lineRule="auto"/>
        <w:jc w:val="both"/>
        <w:rPr>
          <w:rFonts w:ascii="Times New Roman" w:hAnsi="Times New Roman"/>
          <w:sz w:val="24"/>
          <w:szCs w:val="24"/>
          <w:lang w:val="pt-BR"/>
        </w:rPr>
      </w:pPr>
      <w:r>
        <w:rPr>
          <w:rFonts w:ascii="Times New Roman" w:hAnsi="Times New Roman"/>
          <w:bCs/>
          <w:sz w:val="24"/>
          <w:szCs w:val="24"/>
          <w:lang w:val="pt-BR"/>
        </w:rPr>
        <w:t xml:space="preserve">           </w:t>
      </w:r>
      <w:r>
        <w:rPr>
          <w:rFonts w:ascii="Times New Roman" w:hAnsi="Times New Roman"/>
          <w:b/>
          <w:bCs/>
          <w:sz w:val="24"/>
          <w:szCs w:val="24"/>
          <w:lang w:val="pt-BR"/>
        </w:rPr>
        <w:t>(2)</w:t>
      </w:r>
      <w:r>
        <w:rPr>
          <w:rFonts w:ascii="Times New Roman" w:hAnsi="Times New Roman"/>
          <w:bCs/>
          <w:sz w:val="24"/>
          <w:szCs w:val="24"/>
          <w:lang w:val="pt-BR"/>
        </w:rPr>
        <w:t xml:space="preserve"> </w:t>
      </w:r>
      <w:r>
        <w:rPr>
          <w:rFonts w:ascii="Times New Roman" w:hAnsi="Times New Roman"/>
          <w:sz w:val="24"/>
          <w:szCs w:val="24"/>
          <w:lang w:val="pt-BR"/>
        </w:rPr>
        <w:t xml:space="preserve">Tariful de distanță pe timp de noapte pentru serviciile de transport public local de persoane în regim de taxi în comuna Acățari, stabilindu-se valoarea de </w:t>
      </w:r>
      <w:r>
        <w:rPr>
          <w:rFonts w:ascii="Times New Roman" w:hAnsi="Times New Roman"/>
          <w:bCs/>
          <w:sz w:val="24"/>
          <w:szCs w:val="24"/>
          <w:lang w:val="pt-BR"/>
        </w:rPr>
        <w:t>3,5 lei/km</w:t>
      </w:r>
      <w:r>
        <w:rPr>
          <w:rFonts w:ascii="Times New Roman" w:hAnsi="Times New Roman"/>
          <w:sz w:val="24"/>
          <w:szCs w:val="24"/>
          <w:lang w:val="pt-BR"/>
        </w:rPr>
        <w:t>, inclusiv TVA.</w:t>
      </w:r>
    </w:p>
    <w:p w14:paraId="2E358863" w14:textId="77777777" w:rsidR="0057536C" w:rsidRDefault="0057536C" w:rsidP="0057536C">
      <w:pPr>
        <w:autoSpaceDE w:val="0"/>
        <w:autoSpaceDN w:val="0"/>
        <w:adjustRightInd w:val="0"/>
        <w:spacing w:after="0" w:line="240" w:lineRule="auto"/>
        <w:jc w:val="both"/>
        <w:rPr>
          <w:rFonts w:ascii="Times New Roman" w:hAnsi="Times New Roman"/>
          <w:sz w:val="24"/>
          <w:szCs w:val="24"/>
          <w:lang w:val="pt-BR"/>
        </w:rPr>
      </w:pPr>
      <w:r>
        <w:rPr>
          <w:rFonts w:ascii="Times New Roman" w:hAnsi="Times New Roman"/>
          <w:bCs/>
          <w:sz w:val="24"/>
          <w:szCs w:val="24"/>
          <w:lang w:val="pt-BR"/>
        </w:rPr>
        <w:t xml:space="preserve">           </w:t>
      </w:r>
      <w:r>
        <w:rPr>
          <w:rFonts w:ascii="Times New Roman" w:hAnsi="Times New Roman"/>
          <w:b/>
          <w:bCs/>
          <w:sz w:val="24"/>
          <w:szCs w:val="24"/>
          <w:lang w:val="pt-BR"/>
        </w:rPr>
        <w:t>(3)</w:t>
      </w:r>
      <w:r>
        <w:rPr>
          <w:rFonts w:ascii="Times New Roman" w:hAnsi="Times New Roman"/>
          <w:bCs/>
          <w:sz w:val="24"/>
          <w:szCs w:val="24"/>
          <w:lang w:val="pt-BR"/>
        </w:rPr>
        <w:t xml:space="preserve"> </w:t>
      </w:r>
      <w:r>
        <w:rPr>
          <w:rFonts w:ascii="Times New Roman" w:hAnsi="Times New Roman"/>
          <w:sz w:val="24"/>
          <w:szCs w:val="24"/>
          <w:lang w:val="pt-BR"/>
        </w:rPr>
        <w:t>Tariful de pornire va fi egal cu tariful de distanță maximal unic aprobat.</w:t>
      </w:r>
    </w:p>
    <w:p w14:paraId="56BDFBA1" w14:textId="77777777" w:rsidR="0057536C" w:rsidRDefault="0057536C" w:rsidP="0057536C">
      <w:pPr>
        <w:autoSpaceDE w:val="0"/>
        <w:autoSpaceDN w:val="0"/>
        <w:adjustRightInd w:val="0"/>
        <w:spacing w:after="0" w:line="240" w:lineRule="auto"/>
        <w:jc w:val="both"/>
        <w:rPr>
          <w:rFonts w:ascii="Times New Roman" w:hAnsi="Times New Roman"/>
          <w:sz w:val="24"/>
          <w:szCs w:val="24"/>
          <w:lang w:val="pt-BR"/>
        </w:rPr>
      </w:pPr>
      <w:r>
        <w:rPr>
          <w:rFonts w:ascii="Times New Roman" w:hAnsi="Times New Roman"/>
          <w:bCs/>
          <w:sz w:val="24"/>
          <w:szCs w:val="24"/>
          <w:lang w:val="pt-BR"/>
        </w:rPr>
        <w:lastRenderedPageBreak/>
        <w:t xml:space="preserve">           </w:t>
      </w:r>
      <w:r>
        <w:rPr>
          <w:rFonts w:ascii="Times New Roman" w:hAnsi="Times New Roman"/>
          <w:b/>
          <w:bCs/>
          <w:sz w:val="24"/>
          <w:szCs w:val="24"/>
          <w:lang w:val="pt-BR"/>
        </w:rPr>
        <w:t>(4)</w:t>
      </w:r>
      <w:r>
        <w:rPr>
          <w:rFonts w:ascii="Times New Roman" w:hAnsi="Times New Roman"/>
          <w:bCs/>
          <w:sz w:val="24"/>
          <w:szCs w:val="24"/>
          <w:lang w:val="pt-BR"/>
        </w:rPr>
        <w:t xml:space="preserve"> </w:t>
      </w:r>
      <w:r>
        <w:rPr>
          <w:rFonts w:ascii="Times New Roman" w:hAnsi="Times New Roman"/>
          <w:sz w:val="24"/>
          <w:szCs w:val="24"/>
          <w:lang w:val="pt-BR"/>
        </w:rPr>
        <w:t>Tariful orar de staționare exprimat în lei/oră se va determina astfel încât raportul dintre acesta și tariful de distanță maximal unic, exprimat în lei/km să fie egal cu 10, care este valoarea limită a vitezei de comutare, exprimată în Km/oră.</w:t>
      </w:r>
    </w:p>
    <w:p w14:paraId="516B3C22" w14:textId="77777777" w:rsidR="0057536C" w:rsidRDefault="0057536C" w:rsidP="0057536C">
      <w:pPr>
        <w:spacing w:after="0" w:line="240" w:lineRule="auto"/>
        <w:ind w:firstLine="720"/>
        <w:jc w:val="both"/>
        <w:rPr>
          <w:rFonts w:ascii="Times New Roman" w:hAnsi="Times New Roman"/>
          <w:sz w:val="24"/>
          <w:szCs w:val="24"/>
          <w:lang w:val="fr-FR"/>
        </w:rPr>
      </w:pPr>
      <w:r>
        <w:rPr>
          <w:rFonts w:ascii="Times New Roman" w:hAnsi="Times New Roman"/>
          <w:b/>
          <w:sz w:val="24"/>
          <w:szCs w:val="24"/>
          <w:lang w:val="fr-FR"/>
        </w:rPr>
        <w:t xml:space="preserve"> (5)</w:t>
      </w:r>
      <w:r>
        <w:rPr>
          <w:rFonts w:ascii="Times New Roman" w:hAnsi="Times New Roman"/>
          <w:sz w:val="24"/>
          <w:szCs w:val="24"/>
          <w:lang w:val="fr-FR"/>
        </w:rPr>
        <w:t xml:space="preserve"> </w:t>
      </w:r>
      <w:proofErr w:type="spellStart"/>
      <w:r>
        <w:rPr>
          <w:rFonts w:ascii="Times New Roman" w:hAnsi="Times New Roman"/>
          <w:sz w:val="24"/>
          <w:szCs w:val="24"/>
          <w:lang w:val="fr-FR"/>
        </w:rPr>
        <w:t>Tariful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stabilit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w:t>
      </w:r>
      <w:proofErr w:type="spellEnd"/>
      <w:r>
        <w:rPr>
          <w:rFonts w:ascii="Times New Roman" w:hAnsi="Times New Roman"/>
          <w:sz w:val="24"/>
          <w:szCs w:val="24"/>
          <w:lang w:val="fr-FR"/>
        </w:rPr>
        <w:t xml:space="preserve"> de </w:t>
      </w:r>
      <w:proofErr w:type="spellStart"/>
      <w:proofErr w:type="gramStart"/>
      <w:r>
        <w:rPr>
          <w:rFonts w:ascii="Times New Roman" w:hAnsi="Times New Roman"/>
          <w:sz w:val="24"/>
          <w:szCs w:val="24"/>
          <w:lang w:val="fr-FR"/>
        </w:rPr>
        <w:t>zi</w:t>
      </w:r>
      <w:proofErr w:type="spellEnd"/>
      <w:r>
        <w:rPr>
          <w:rFonts w:ascii="Times New Roman" w:hAnsi="Times New Roman"/>
          <w:sz w:val="24"/>
          <w:szCs w:val="24"/>
          <w:lang w:val="pt-BR"/>
        </w:rPr>
        <w:t xml:space="preserve">  </w:t>
      </w:r>
      <w:r>
        <w:rPr>
          <w:rFonts w:ascii="Times New Roman" w:hAnsi="Times New Roman"/>
          <w:sz w:val="24"/>
          <w:szCs w:val="24"/>
          <w:lang w:val="fr-FR"/>
        </w:rPr>
        <w:t>(</w:t>
      </w:r>
      <w:proofErr w:type="spellStart"/>
      <w:proofErr w:type="gramEnd"/>
      <w:r>
        <w:rPr>
          <w:rFonts w:ascii="Times New Roman" w:hAnsi="Times New Roman"/>
          <w:sz w:val="24"/>
          <w:szCs w:val="24"/>
          <w:lang w:val="fr-FR"/>
        </w:rPr>
        <w:t>între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orele</w:t>
      </w:r>
      <w:proofErr w:type="spellEnd"/>
      <w:r>
        <w:rPr>
          <w:rFonts w:ascii="Times New Roman" w:hAnsi="Times New Roman"/>
          <w:sz w:val="24"/>
          <w:szCs w:val="24"/>
          <w:lang w:val="pt-BR"/>
        </w:rPr>
        <w:t xml:space="preserve"> </w:t>
      </w:r>
      <w:r>
        <w:rPr>
          <w:rFonts w:ascii="Times New Roman" w:hAnsi="Times New Roman"/>
          <w:sz w:val="24"/>
          <w:szCs w:val="24"/>
          <w:lang w:val="fr-FR"/>
        </w:rPr>
        <w:t>6,00</w:t>
      </w:r>
      <w:r>
        <w:rPr>
          <w:rFonts w:ascii="Times New Roman" w:hAnsi="Times New Roman"/>
          <w:sz w:val="24"/>
          <w:szCs w:val="24"/>
          <w:lang w:val="pt-BR"/>
        </w:rPr>
        <w:t xml:space="preserve"> - 22,00</w:t>
      </w:r>
      <w:r>
        <w:rPr>
          <w:rFonts w:ascii="Times New Roman" w:hAnsi="Times New Roman"/>
          <w:sz w:val="24"/>
          <w:szCs w:val="24"/>
          <w:lang w:val="fr-FR"/>
        </w:rPr>
        <w:t xml:space="preserve">)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noapte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între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orele</w:t>
      </w:r>
      <w:proofErr w:type="spellEnd"/>
      <w:r>
        <w:rPr>
          <w:rFonts w:ascii="Times New Roman" w:hAnsi="Times New Roman"/>
          <w:sz w:val="24"/>
          <w:szCs w:val="24"/>
          <w:lang w:val="fr-FR"/>
        </w:rPr>
        <w:t xml:space="preserve"> 22,00 - 6,00). </w:t>
      </w:r>
    </w:p>
    <w:p w14:paraId="19EECCBB" w14:textId="77777777" w:rsidR="0057536C" w:rsidRDefault="0057536C" w:rsidP="0057536C">
      <w:pPr>
        <w:shd w:val="clear" w:color="auto" w:fill="FFFFFF"/>
        <w:spacing w:after="0" w:line="240" w:lineRule="auto"/>
        <w:ind w:firstLine="709"/>
        <w:jc w:val="both"/>
        <w:rPr>
          <w:rFonts w:ascii="Times New Roman" w:hAnsi="Times New Roman"/>
          <w:sz w:val="24"/>
          <w:szCs w:val="24"/>
          <w:lang w:val="fr-FR"/>
        </w:rPr>
      </w:pPr>
      <w:r>
        <w:rPr>
          <w:rFonts w:ascii="Times New Roman" w:hAnsi="Times New Roman"/>
          <w:b/>
          <w:spacing w:val="-1"/>
          <w:sz w:val="24"/>
          <w:szCs w:val="24"/>
          <w:lang w:val="pt-BR"/>
        </w:rPr>
        <w:t xml:space="preserve"> (6)</w:t>
      </w:r>
      <w:r>
        <w:rPr>
          <w:rFonts w:ascii="Times New Roman" w:hAnsi="Times New Roman"/>
          <w:spacing w:val="-1"/>
          <w:sz w:val="24"/>
          <w:szCs w:val="24"/>
          <w:lang w:val="pt-BR"/>
        </w:rPr>
        <w:t xml:space="preserve"> </w:t>
      </w:r>
      <w:proofErr w:type="spellStart"/>
      <w:r>
        <w:rPr>
          <w:rFonts w:ascii="Times New Roman" w:hAnsi="Times New Roman"/>
          <w:sz w:val="24"/>
          <w:szCs w:val="24"/>
          <w:lang w:val="fr-FR"/>
        </w:rPr>
        <w:t>Stabilirea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modificarea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actualizarea</w:t>
      </w:r>
      <w:proofErr w:type="spellEnd"/>
      <w:r>
        <w:rPr>
          <w:rFonts w:ascii="Times New Roman" w:hAnsi="Times New Roman"/>
          <w:spacing w:val="-1"/>
          <w:sz w:val="24"/>
          <w:szCs w:val="24"/>
          <w:lang w:val="pt-BR"/>
        </w:rPr>
        <w:t xml:space="preserve"> </w:t>
      </w:r>
      <w:proofErr w:type="spellStart"/>
      <w:r>
        <w:rPr>
          <w:rFonts w:ascii="Times New Roman" w:hAnsi="Times New Roman"/>
          <w:sz w:val="24"/>
          <w:szCs w:val="24"/>
          <w:lang w:val="fr-FR"/>
        </w:rPr>
        <w:t>nivelului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preţurilor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tarifelor</w:t>
      </w:r>
      <w:proofErr w:type="spellEnd"/>
      <w:r>
        <w:rPr>
          <w:rFonts w:ascii="Times New Roman" w:hAnsi="Times New Roman"/>
          <w:sz w:val="24"/>
          <w:szCs w:val="24"/>
          <w:lang w:val="fr-FR"/>
        </w:rPr>
        <w:t xml:space="preserve"> </w:t>
      </w:r>
      <w:r>
        <w:rPr>
          <w:rFonts w:ascii="Times New Roman" w:hAnsi="Times New Roman"/>
          <w:spacing w:val="-1"/>
          <w:sz w:val="24"/>
          <w:szCs w:val="24"/>
          <w:lang w:val="pt-BR"/>
        </w:rPr>
        <w:t>pentru executarea serviciului de transport public de persoane, mărfuri şi bunuri în regim de taxi, respectiv de încărcare/descărcare, pe raza comunei Acățari,</w:t>
      </w:r>
      <w:r>
        <w:rPr>
          <w:rFonts w:ascii="Times New Roman" w:hAnsi="Times New Roman"/>
          <w:sz w:val="24"/>
          <w:szCs w:val="24"/>
          <w:lang w:val="fr-FR"/>
        </w:rPr>
        <w:t xml:space="preserve">  se vor </w:t>
      </w:r>
      <w:proofErr w:type="spellStart"/>
      <w:r>
        <w:rPr>
          <w:rFonts w:ascii="Times New Roman" w:hAnsi="Times New Roman"/>
          <w:sz w:val="24"/>
          <w:szCs w:val="24"/>
          <w:lang w:val="fr-FR"/>
        </w:rPr>
        <w:t>realiza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conformitate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normele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metodologice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elaborate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Autoritatea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Naţională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Reglementare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Serviciile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Comunitare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Utilităţi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Publice</w:t>
      </w:r>
      <w:proofErr w:type="spellEnd"/>
      <w:r>
        <w:rPr>
          <w:rFonts w:ascii="Times New Roman" w:hAnsi="Times New Roman"/>
          <w:sz w:val="24"/>
          <w:szCs w:val="24"/>
          <w:lang w:val="fr-FR"/>
        </w:rPr>
        <w:t xml:space="preserve"> (A.N.R.S.C.)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propunerea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asociaţiilor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reprezentative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aprobarea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Consiliului</w:t>
      </w:r>
      <w:proofErr w:type="spellEnd"/>
      <w:r>
        <w:rPr>
          <w:rFonts w:ascii="Times New Roman" w:hAnsi="Times New Roman"/>
          <w:sz w:val="24"/>
          <w:szCs w:val="24"/>
          <w:lang w:val="fr-FR"/>
        </w:rPr>
        <w:t xml:space="preserve"> Local.</w:t>
      </w:r>
    </w:p>
    <w:p w14:paraId="7930D661" w14:textId="77777777" w:rsidR="0057536C" w:rsidRDefault="0057536C" w:rsidP="0057536C">
      <w:pPr>
        <w:shd w:val="clear" w:color="auto" w:fill="FFFFFF"/>
        <w:spacing w:after="0" w:line="240" w:lineRule="auto"/>
        <w:ind w:firstLine="709"/>
        <w:jc w:val="both"/>
        <w:rPr>
          <w:rFonts w:ascii="Times New Roman" w:hAnsi="Times New Roman"/>
          <w:sz w:val="24"/>
          <w:szCs w:val="24"/>
          <w:lang w:val="fr-FR"/>
        </w:rPr>
      </w:pPr>
      <w:r>
        <w:rPr>
          <w:rFonts w:ascii="Times New Roman" w:hAnsi="Times New Roman"/>
          <w:b/>
          <w:bCs/>
          <w:sz w:val="24"/>
          <w:szCs w:val="24"/>
          <w:lang w:val="fr-FR"/>
        </w:rPr>
        <w:t xml:space="preserve">Art.4 (1) </w:t>
      </w:r>
      <w:proofErr w:type="spellStart"/>
      <w:r>
        <w:rPr>
          <w:rFonts w:ascii="Times New Roman" w:hAnsi="Times New Roman"/>
          <w:sz w:val="24"/>
          <w:szCs w:val="24"/>
          <w:lang w:val="fr-FR"/>
        </w:rPr>
        <w:t>Tarifele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utilizate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zi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noapte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către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transportatorii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autorizați</w:t>
      </w:r>
      <w:proofErr w:type="spellEnd"/>
      <w:r>
        <w:rPr>
          <w:rFonts w:ascii="Times New Roman" w:hAnsi="Times New Roman"/>
          <w:sz w:val="24"/>
          <w:szCs w:val="24"/>
          <w:lang w:val="fr-FR"/>
        </w:rPr>
        <w:t xml:space="preserve">, care </w:t>
      </w:r>
      <w:proofErr w:type="spellStart"/>
      <w:r>
        <w:rPr>
          <w:rFonts w:ascii="Times New Roman" w:hAnsi="Times New Roman"/>
          <w:sz w:val="24"/>
          <w:szCs w:val="24"/>
          <w:lang w:val="fr-FR"/>
        </w:rPr>
        <w:t>efectuează</w:t>
      </w:r>
      <w:proofErr w:type="spellEnd"/>
      <w:r>
        <w:rPr>
          <w:rFonts w:ascii="Times New Roman" w:hAnsi="Times New Roman"/>
          <w:sz w:val="24"/>
          <w:szCs w:val="24"/>
          <w:lang w:val="fr-FR"/>
        </w:rPr>
        <w:t xml:space="preserve"> transport public local de </w:t>
      </w:r>
      <w:proofErr w:type="spellStart"/>
      <w:r>
        <w:rPr>
          <w:rFonts w:ascii="Times New Roman" w:hAnsi="Times New Roman"/>
          <w:sz w:val="24"/>
          <w:szCs w:val="24"/>
          <w:lang w:val="fr-FR"/>
        </w:rPr>
        <w:t>persoane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regim</w:t>
      </w:r>
      <w:proofErr w:type="spellEnd"/>
      <w:r>
        <w:rPr>
          <w:rFonts w:ascii="Times New Roman" w:hAnsi="Times New Roman"/>
          <w:sz w:val="24"/>
          <w:szCs w:val="24"/>
          <w:lang w:val="fr-FR"/>
        </w:rPr>
        <w:t xml:space="preserve"> de taxi, vor fi </w:t>
      </w:r>
      <w:proofErr w:type="spellStart"/>
      <w:r>
        <w:rPr>
          <w:rFonts w:ascii="Times New Roman" w:hAnsi="Times New Roman"/>
          <w:sz w:val="24"/>
          <w:szCs w:val="24"/>
          <w:lang w:val="fr-FR"/>
        </w:rPr>
        <w:t>trecute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într</w:t>
      </w:r>
      <w:proofErr w:type="spellEnd"/>
      <w:r>
        <w:rPr>
          <w:rFonts w:ascii="Times New Roman" w:hAnsi="Times New Roman"/>
          <w:sz w:val="24"/>
          <w:szCs w:val="24"/>
          <w:lang w:val="fr-FR"/>
        </w:rPr>
        <w:t xml:space="preserve">-o </w:t>
      </w:r>
      <w:proofErr w:type="spellStart"/>
      <w:r>
        <w:rPr>
          <w:rFonts w:ascii="Times New Roman" w:hAnsi="Times New Roman"/>
          <w:sz w:val="24"/>
          <w:szCs w:val="24"/>
          <w:lang w:val="fr-FR"/>
        </w:rPr>
        <w:t>listă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afișată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interiorul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taxiului</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vedere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astfel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încât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poată</w:t>
      </w:r>
      <w:proofErr w:type="spellEnd"/>
      <w:r>
        <w:rPr>
          <w:rFonts w:ascii="Times New Roman" w:hAnsi="Times New Roman"/>
          <w:sz w:val="24"/>
          <w:szCs w:val="24"/>
          <w:lang w:val="fr-FR"/>
        </w:rPr>
        <w:t xml:space="preserve"> fi </w:t>
      </w:r>
      <w:proofErr w:type="spellStart"/>
      <w:r>
        <w:rPr>
          <w:rFonts w:ascii="Times New Roman" w:hAnsi="Times New Roman"/>
          <w:sz w:val="24"/>
          <w:szCs w:val="24"/>
          <w:lang w:val="fr-FR"/>
        </w:rPr>
        <w:t>consultată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către</w:t>
      </w:r>
      <w:proofErr w:type="spellEnd"/>
      <w:r>
        <w:rPr>
          <w:rFonts w:ascii="Times New Roman" w:hAnsi="Times New Roman"/>
          <w:sz w:val="24"/>
          <w:szCs w:val="24"/>
          <w:lang w:val="fr-FR"/>
        </w:rPr>
        <w:t xml:space="preserve"> client, </w:t>
      </w:r>
      <w:proofErr w:type="spellStart"/>
      <w:r>
        <w:rPr>
          <w:rFonts w:ascii="Times New Roman" w:hAnsi="Times New Roman"/>
          <w:sz w:val="24"/>
          <w:szCs w:val="24"/>
          <w:lang w:val="fr-FR"/>
        </w:rPr>
        <w:t>purtând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obligatoriu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ștampila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Primăriei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comunei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Acățari</w:t>
      </w:r>
      <w:proofErr w:type="spellEnd"/>
      <w:r>
        <w:rPr>
          <w:rFonts w:ascii="Times New Roman" w:hAnsi="Times New Roman"/>
          <w:sz w:val="24"/>
          <w:szCs w:val="24"/>
          <w:lang w:val="fr-FR"/>
        </w:rPr>
        <w:t xml:space="preserve">. </w:t>
      </w:r>
      <w:r>
        <w:rPr>
          <w:rFonts w:ascii="Times New Roman" w:hAnsi="Times New Roman"/>
          <w:sz w:val="24"/>
          <w:szCs w:val="24"/>
          <w:lang w:val="pt-BR"/>
        </w:rPr>
        <w:t>Modelul și</w:t>
      </w:r>
      <w:r>
        <w:rPr>
          <w:rFonts w:ascii="Times New Roman" w:hAnsi="Times New Roman"/>
          <w:sz w:val="24"/>
          <w:szCs w:val="24"/>
          <w:lang w:val="fr-FR"/>
        </w:rPr>
        <w:t xml:space="preserve"> </w:t>
      </w:r>
      <w:r>
        <w:rPr>
          <w:rFonts w:ascii="Times New Roman" w:hAnsi="Times New Roman"/>
          <w:sz w:val="24"/>
          <w:szCs w:val="24"/>
          <w:lang w:val="pt-BR"/>
        </w:rPr>
        <w:t xml:space="preserve">dimensiunile listei, de tarife sunt prevăzute în </w:t>
      </w:r>
      <w:r>
        <w:rPr>
          <w:rFonts w:ascii="Times New Roman" w:hAnsi="Times New Roman"/>
          <w:b/>
          <w:sz w:val="24"/>
          <w:szCs w:val="24"/>
          <w:lang w:val="pt-BR"/>
        </w:rPr>
        <w:t>Anexa</w:t>
      </w:r>
      <w:r>
        <w:rPr>
          <w:rFonts w:ascii="Times New Roman" w:hAnsi="Times New Roman"/>
          <w:sz w:val="24"/>
          <w:szCs w:val="24"/>
          <w:lang w:val="pt-BR"/>
        </w:rPr>
        <w:t xml:space="preserve"> la prezenta hotărâre.</w:t>
      </w:r>
    </w:p>
    <w:p w14:paraId="619D4D22" w14:textId="77777777" w:rsidR="0057536C" w:rsidRDefault="0057536C" w:rsidP="0057536C">
      <w:pPr>
        <w:spacing w:after="0" w:line="240" w:lineRule="auto"/>
        <w:ind w:firstLine="720"/>
        <w:jc w:val="both"/>
        <w:rPr>
          <w:rFonts w:ascii="Times New Roman" w:hAnsi="Times New Roman"/>
          <w:sz w:val="24"/>
          <w:szCs w:val="24"/>
          <w:lang w:val="fr-FR"/>
        </w:rPr>
      </w:pPr>
      <w:r>
        <w:rPr>
          <w:rFonts w:ascii="Times New Roman" w:hAnsi="Times New Roman"/>
          <w:sz w:val="24"/>
          <w:szCs w:val="24"/>
          <w:lang w:val="pt-BR"/>
        </w:rPr>
        <w:t xml:space="preserve"> </w:t>
      </w:r>
      <w:r>
        <w:rPr>
          <w:rFonts w:ascii="Times New Roman" w:hAnsi="Times New Roman"/>
          <w:b/>
          <w:sz w:val="24"/>
          <w:szCs w:val="24"/>
          <w:lang w:val="pt-BR"/>
        </w:rPr>
        <w:t>(2)</w:t>
      </w:r>
      <w:r>
        <w:rPr>
          <w:rFonts w:ascii="Times New Roman" w:hAnsi="Times New Roman"/>
          <w:sz w:val="24"/>
          <w:szCs w:val="24"/>
          <w:lang w:val="pt-B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portierele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faţă</w:t>
      </w:r>
      <w:proofErr w:type="spellEnd"/>
      <w:r>
        <w:rPr>
          <w:rFonts w:ascii="Times New Roman" w:hAnsi="Times New Roman"/>
          <w:sz w:val="24"/>
          <w:szCs w:val="24"/>
          <w:lang w:val="fr-FR"/>
        </w:rPr>
        <w:t xml:space="preserve"> ale </w:t>
      </w:r>
      <w:proofErr w:type="spellStart"/>
      <w:r>
        <w:rPr>
          <w:rFonts w:ascii="Times New Roman" w:hAnsi="Times New Roman"/>
          <w:sz w:val="24"/>
          <w:szCs w:val="24"/>
          <w:lang w:val="fr-FR"/>
        </w:rPr>
        <w:t>taxiului</w:t>
      </w:r>
      <w:proofErr w:type="spellEnd"/>
      <w:r>
        <w:rPr>
          <w:rFonts w:ascii="Times New Roman" w:hAnsi="Times New Roman"/>
          <w:sz w:val="24"/>
          <w:szCs w:val="24"/>
          <w:lang w:val="fr-FR"/>
        </w:rPr>
        <w:t xml:space="preserve"> se </w:t>
      </w:r>
      <w:proofErr w:type="spellStart"/>
      <w:r>
        <w:rPr>
          <w:rFonts w:ascii="Times New Roman" w:hAnsi="Times New Roman"/>
          <w:sz w:val="24"/>
          <w:szCs w:val="24"/>
          <w:lang w:val="fr-FR"/>
        </w:rPr>
        <w:t>aplică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înscrisuri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privind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valorile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tarifelor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practicate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zi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şi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timp</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noapte</w:t>
      </w:r>
      <w:proofErr w:type="spellEnd"/>
      <w:r>
        <w:rPr>
          <w:rFonts w:ascii="Times New Roman" w:hAnsi="Times New Roman"/>
          <w:sz w:val="24"/>
          <w:szCs w:val="24"/>
          <w:lang w:val="fr-FR"/>
        </w:rPr>
        <w:t>, </w:t>
      </w:r>
      <w:proofErr w:type="spellStart"/>
      <w:r>
        <w:rPr>
          <w:rFonts w:ascii="Times New Roman" w:hAnsi="Times New Roman"/>
          <w:sz w:val="24"/>
          <w:szCs w:val="24"/>
          <w:lang w:val="fr-FR"/>
        </w:rPr>
        <w:t>astfel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încât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acestea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să</w:t>
      </w:r>
      <w:proofErr w:type="spellEnd"/>
      <w:r>
        <w:rPr>
          <w:rFonts w:ascii="Times New Roman" w:hAnsi="Times New Roman"/>
          <w:sz w:val="24"/>
          <w:szCs w:val="24"/>
          <w:lang w:val="fr-FR"/>
        </w:rPr>
        <w:t xml:space="preserve"> fie </w:t>
      </w:r>
      <w:proofErr w:type="spellStart"/>
      <w:r>
        <w:rPr>
          <w:rFonts w:ascii="Times New Roman" w:hAnsi="Times New Roman"/>
          <w:sz w:val="24"/>
          <w:szCs w:val="24"/>
          <w:lang w:val="fr-FR"/>
        </w:rPr>
        <w:t>vizibile</w:t>
      </w:r>
      <w:proofErr w:type="spellEnd"/>
      <w:r>
        <w:rPr>
          <w:rFonts w:ascii="Times New Roman" w:hAnsi="Times New Roman"/>
          <w:sz w:val="24"/>
          <w:szCs w:val="24"/>
          <w:lang w:val="fr-FR"/>
        </w:rPr>
        <w:t xml:space="preserve"> de la minimum 5 </w:t>
      </w:r>
      <w:proofErr w:type="spellStart"/>
      <w:r>
        <w:rPr>
          <w:rFonts w:ascii="Times New Roman" w:hAnsi="Times New Roman"/>
          <w:sz w:val="24"/>
          <w:szCs w:val="24"/>
          <w:lang w:val="fr-FR"/>
        </w:rPr>
        <w:t>metri</w:t>
      </w:r>
      <w:proofErr w:type="spellEnd"/>
      <w:r>
        <w:rPr>
          <w:rFonts w:ascii="Times New Roman" w:hAnsi="Times New Roman"/>
          <w:sz w:val="24"/>
          <w:szCs w:val="24"/>
          <w:lang w:val="fr-FR"/>
        </w:rPr>
        <w:t>.</w:t>
      </w:r>
    </w:p>
    <w:p w14:paraId="6AA501F7" w14:textId="77777777" w:rsidR="0057536C" w:rsidRDefault="0057536C" w:rsidP="0057536C">
      <w:pPr>
        <w:pStyle w:val="Default"/>
        <w:ind w:firstLine="720"/>
        <w:jc w:val="both"/>
        <w:rPr>
          <w:lang w:val="pt-BR"/>
        </w:rPr>
      </w:pPr>
      <w:r>
        <w:rPr>
          <w:b/>
          <w:bCs/>
          <w:lang w:val="pt-BR"/>
        </w:rPr>
        <w:t xml:space="preserve">Art. 5 </w:t>
      </w:r>
      <w:r>
        <w:rPr>
          <w:lang w:val="pt-BR"/>
        </w:rPr>
        <w:t xml:space="preserve">Prezenta hotărâre poate fi atacată la instanţa de contencios administrativ competentă în termenul şi condiţiile Legii nr. 554/2004 privind contenciosul administrativ, cu modificările şi completările ulterioare; </w:t>
      </w:r>
    </w:p>
    <w:p w14:paraId="57496128" w14:textId="77777777" w:rsidR="0057536C" w:rsidRDefault="0057536C" w:rsidP="0057536C">
      <w:pPr>
        <w:pStyle w:val="Default"/>
        <w:ind w:firstLine="720"/>
        <w:jc w:val="both"/>
        <w:rPr>
          <w:lang w:val="pt-BR"/>
        </w:rPr>
      </w:pPr>
      <w:r>
        <w:rPr>
          <w:b/>
          <w:bCs/>
          <w:lang w:val="pt-BR"/>
        </w:rPr>
        <w:t xml:space="preserve">Art. 6 </w:t>
      </w:r>
      <w:r>
        <w:rPr>
          <w:lang w:val="pt-BR"/>
        </w:rPr>
        <w:t>Prezenta Hotărâre se comunică prin grija secretarului:</w:t>
      </w:r>
    </w:p>
    <w:p w14:paraId="3521221C" w14:textId="77777777" w:rsidR="0057536C" w:rsidRDefault="0057536C" w:rsidP="0057536C">
      <w:pPr>
        <w:pStyle w:val="Default"/>
        <w:ind w:left="2124" w:firstLine="708"/>
        <w:jc w:val="both"/>
        <w:rPr>
          <w:lang w:val="pt-BR"/>
        </w:rPr>
      </w:pPr>
      <w:r>
        <w:rPr>
          <w:lang w:val="pt-BR"/>
        </w:rPr>
        <w:t>- Primarului comunei Acățari;</w:t>
      </w:r>
    </w:p>
    <w:p w14:paraId="53265933" w14:textId="77777777" w:rsidR="0057536C" w:rsidRDefault="0057536C" w:rsidP="0057536C">
      <w:pPr>
        <w:pStyle w:val="Default"/>
        <w:ind w:left="2124" w:firstLine="708"/>
        <w:jc w:val="both"/>
        <w:rPr>
          <w:lang w:val="pt-BR"/>
        </w:rPr>
      </w:pPr>
      <w:r>
        <w:rPr>
          <w:lang w:val="pt-BR"/>
        </w:rPr>
        <w:t>- Instituţiei Prefectului Judeţul Mureș;</w:t>
      </w:r>
    </w:p>
    <w:p w14:paraId="0138C8E1" w14:textId="77777777" w:rsidR="0057536C" w:rsidRDefault="0057536C" w:rsidP="0057536C">
      <w:pPr>
        <w:pStyle w:val="Default"/>
        <w:ind w:left="2124" w:firstLine="708"/>
        <w:jc w:val="both"/>
        <w:rPr>
          <w:lang w:val="pt-BR"/>
        </w:rPr>
      </w:pPr>
      <w:r>
        <w:rPr>
          <w:lang w:val="pt-BR"/>
        </w:rPr>
        <w:t>- Afişare publică;</w:t>
      </w:r>
    </w:p>
    <w:p w14:paraId="7A7F20EC" w14:textId="77777777" w:rsidR="0057536C" w:rsidRDefault="0057536C" w:rsidP="0057536C">
      <w:pPr>
        <w:shd w:val="clear" w:color="auto" w:fill="FFFFFF"/>
        <w:ind w:firstLine="709"/>
        <w:jc w:val="both"/>
        <w:rPr>
          <w:rFonts w:ascii="Times New Roman" w:hAnsi="Times New Roman"/>
          <w:sz w:val="24"/>
          <w:szCs w:val="24"/>
          <w:lang w:val="fr-FR"/>
        </w:rPr>
      </w:pPr>
      <w:r>
        <w:rPr>
          <w:rFonts w:ascii="Times New Roman" w:hAnsi="Times New Roman"/>
          <w:sz w:val="24"/>
          <w:szCs w:val="24"/>
          <w:lang w:val="fr-FR"/>
        </w:rPr>
        <w:t xml:space="preserve"> </w:t>
      </w:r>
    </w:p>
    <w:p w14:paraId="7A1EFEFC" w14:textId="77777777" w:rsidR="0057536C" w:rsidRDefault="0057536C" w:rsidP="0057536C">
      <w:pPr>
        <w:pStyle w:val="Default"/>
        <w:rPr>
          <w:lang w:val="pt-BR"/>
        </w:rPr>
      </w:pPr>
    </w:p>
    <w:p w14:paraId="3359A230" w14:textId="77777777" w:rsidR="00896BF8" w:rsidRPr="00896BF8" w:rsidRDefault="00896BF8" w:rsidP="0057536C">
      <w:pPr>
        <w:spacing w:after="0" w:line="240" w:lineRule="auto"/>
        <w:rPr>
          <w:rFonts w:ascii="Times New Roman" w:hAnsi="Times New Roman"/>
          <w:b/>
          <w:sz w:val="24"/>
          <w:szCs w:val="24"/>
          <w:lang w:val="it-IT"/>
        </w:rPr>
      </w:pPr>
    </w:p>
    <w:p w14:paraId="33982000" w14:textId="77777777" w:rsidR="00896BF8" w:rsidRPr="00896BF8" w:rsidRDefault="00896BF8" w:rsidP="00896BF8">
      <w:pPr>
        <w:pStyle w:val="NoSpacing"/>
        <w:ind w:left="1080"/>
        <w:rPr>
          <w:rFonts w:ascii="Times New Roman" w:hAnsi="Times New Roman"/>
          <w:sz w:val="28"/>
          <w:szCs w:val="28"/>
          <w:lang w:val="pt-BR"/>
        </w:rPr>
      </w:pPr>
      <w:r w:rsidRPr="00896BF8">
        <w:rPr>
          <w:rFonts w:ascii="Times New Roman" w:hAnsi="Times New Roman"/>
          <w:sz w:val="28"/>
          <w:szCs w:val="28"/>
          <w:lang w:val="pt-BR"/>
        </w:rPr>
        <w:t>Preşedinte de şedinţă,</w:t>
      </w:r>
    </w:p>
    <w:p w14:paraId="6E106B27" w14:textId="77777777" w:rsidR="00896BF8" w:rsidRPr="00896BF8" w:rsidRDefault="00896BF8" w:rsidP="00896BF8">
      <w:pPr>
        <w:pStyle w:val="NoSpacing"/>
        <w:rPr>
          <w:rFonts w:ascii="Times New Roman" w:hAnsi="Times New Roman"/>
          <w:sz w:val="28"/>
          <w:szCs w:val="28"/>
          <w:lang w:val="pt-BR"/>
        </w:rPr>
      </w:pPr>
      <w:r w:rsidRPr="00896BF8">
        <w:rPr>
          <w:rFonts w:ascii="Times New Roman" w:hAnsi="Times New Roman"/>
          <w:sz w:val="28"/>
          <w:szCs w:val="28"/>
          <w:lang w:val="pt-BR"/>
        </w:rPr>
        <w:t xml:space="preserve">                    Nagy Albert</w:t>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p>
    <w:p w14:paraId="06EB9821" w14:textId="77777777" w:rsidR="00896BF8" w:rsidRPr="00896BF8" w:rsidRDefault="00896BF8" w:rsidP="00896BF8">
      <w:pPr>
        <w:pStyle w:val="NoSpacing"/>
        <w:ind w:left="6744" w:firstLine="336"/>
        <w:rPr>
          <w:rFonts w:ascii="Times New Roman" w:hAnsi="Times New Roman"/>
          <w:sz w:val="28"/>
          <w:szCs w:val="28"/>
          <w:lang w:val="pt-BR"/>
        </w:rPr>
      </w:pPr>
      <w:r w:rsidRPr="00896BF8">
        <w:rPr>
          <w:rFonts w:ascii="Times New Roman" w:hAnsi="Times New Roman"/>
          <w:sz w:val="28"/>
          <w:szCs w:val="28"/>
          <w:lang w:val="pt-BR"/>
        </w:rPr>
        <w:t xml:space="preserve">  Contrasemnează,</w:t>
      </w:r>
    </w:p>
    <w:p w14:paraId="1737DF44" w14:textId="77777777" w:rsidR="00896BF8" w:rsidRPr="00896BF8" w:rsidRDefault="00896BF8" w:rsidP="00896BF8">
      <w:pPr>
        <w:pStyle w:val="NoSpacing"/>
        <w:ind w:left="1080"/>
        <w:rPr>
          <w:rFonts w:ascii="Times New Roman" w:hAnsi="Times New Roman"/>
          <w:sz w:val="28"/>
          <w:szCs w:val="28"/>
          <w:lang w:val="pt-BR"/>
        </w:rPr>
      </w:pP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t xml:space="preserve">                       Secretar general,</w:t>
      </w:r>
    </w:p>
    <w:p w14:paraId="557CECCC" w14:textId="77777777" w:rsidR="00896BF8" w:rsidRPr="00896BF8" w:rsidRDefault="00896BF8" w:rsidP="00896BF8">
      <w:pPr>
        <w:rPr>
          <w:rFonts w:ascii="Times New Roman" w:hAnsi="Times New Roman"/>
          <w:sz w:val="28"/>
          <w:szCs w:val="28"/>
          <w:lang w:val="pt-BR"/>
        </w:rPr>
      </w:pP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t xml:space="preserve">                                    Jozsa Ferenc</w:t>
      </w:r>
    </w:p>
    <w:p w14:paraId="33EFAB5B" w14:textId="059B56B2" w:rsidR="0057536C" w:rsidRPr="00896BF8" w:rsidRDefault="0057536C" w:rsidP="0057536C">
      <w:pPr>
        <w:spacing w:after="0" w:line="240" w:lineRule="auto"/>
        <w:rPr>
          <w:rFonts w:ascii="Times New Roman" w:hAnsi="Times New Roman"/>
          <w:b/>
          <w:sz w:val="28"/>
          <w:szCs w:val="28"/>
          <w:lang w:val="it-IT"/>
        </w:rPr>
      </w:pPr>
      <w:r w:rsidRPr="00896BF8">
        <w:rPr>
          <w:rFonts w:ascii="Times New Roman" w:hAnsi="Times New Roman"/>
          <w:b/>
          <w:sz w:val="28"/>
          <w:szCs w:val="28"/>
          <w:lang w:val="it-IT"/>
        </w:rPr>
        <w:t xml:space="preserve">                                             </w:t>
      </w:r>
    </w:p>
    <w:p w14:paraId="0C8D9096" w14:textId="77777777" w:rsidR="0057536C" w:rsidRDefault="0057536C" w:rsidP="0057536C">
      <w:pPr>
        <w:spacing w:after="0" w:line="240" w:lineRule="auto"/>
        <w:rPr>
          <w:rFonts w:ascii="Times New Roman" w:hAnsi="Times New Roman"/>
          <w:b/>
          <w:sz w:val="28"/>
          <w:szCs w:val="28"/>
          <w:lang w:val="it-IT"/>
        </w:rPr>
      </w:pPr>
    </w:p>
    <w:p w14:paraId="2DF08BC2" w14:textId="77777777" w:rsidR="0057536C" w:rsidRDefault="0057536C" w:rsidP="0057536C">
      <w:pPr>
        <w:spacing w:after="0" w:line="240" w:lineRule="auto"/>
        <w:rPr>
          <w:rFonts w:ascii="Times New Roman" w:hAnsi="Times New Roman"/>
          <w:b/>
          <w:sz w:val="28"/>
          <w:szCs w:val="28"/>
          <w:lang w:val="it-IT"/>
        </w:rPr>
      </w:pPr>
    </w:p>
    <w:p w14:paraId="002E4CF9" w14:textId="77777777" w:rsidR="0057536C" w:rsidRDefault="0057536C" w:rsidP="0057536C">
      <w:pPr>
        <w:spacing w:after="0" w:line="240" w:lineRule="auto"/>
        <w:ind w:left="2160" w:firstLine="720"/>
        <w:rPr>
          <w:rFonts w:ascii="Times New Roman" w:hAnsi="Times New Roman"/>
          <w:b/>
          <w:sz w:val="28"/>
          <w:szCs w:val="28"/>
          <w:lang w:val="it-IT"/>
        </w:rPr>
      </w:pPr>
      <w:r>
        <w:rPr>
          <w:rFonts w:ascii="Times New Roman" w:hAnsi="Times New Roman"/>
          <w:b/>
          <w:sz w:val="28"/>
          <w:szCs w:val="28"/>
          <w:lang w:val="it-IT"/>
        </w:rPr>
        <w:t xml:space="preserve">  </w:t>
      </w:r>
    </w:p>
    <w:p w14:paraId="0B4BA87A" w14:textId="77777777" w:rsidR="0057536C" w:rsidRDefault="0057536C" w:rsidP="0057536C">
      <w:pPr>
        <w:spacing w:after="0" w:line="240" w:lineRule="auto"/>
        <w:ind w:left="2160" w:firstLine="720"/>
        <w:rPr>
          <w:rFonts w:ascii="Times New Roman" w:hAnsi="Times New Roman"/>
          <w:b/>
          <w:sz w:val="28"/>
          <w:szCs w:val="28"/>
          <w:lang w:val="it-IT"/>
        </w:rPr>
      </w:pPr>
    </w:p>
    <w:p w14:paraId="708B16C0" w14:textId="77777777" w:rsidR="0057536C" w:rsidRDefault="0057536C" w:rsidP="0057536C">
      <w:pPr>
        <w:spacing w:after="0" w:line="240" w:lineRule="auto"/>
        <w:ind w:left="2160" w:firstLine="720"/>
        <w:rPr>
          <w:rFonts w:ascii="Times New Roman" w:hAnsi="Times New Roman"/>
          <w:b/>
          <w:sz w:val="28"/>
          <w:szCs w:val="28"/>
          <w:lang w:val="it-IT"/>
        </w:rPr>
      </w:pPr>
    </w:p>
    <w:p w14:paraId="22F4C871" w14:textId="77777777" w:rsidR="0057536C" w:rsidRDefault="0057536C" w:rsidP="0057536C">
      <w:pPr>
        <w:spacing w:after="0" w:line="240" w:lineRule="auto"/>
        <w:ind w:left="2160" w:firstLine="720"/>
        <w:rPr>
          <w:rFonts w:ascii="Times New Roman" w:hAnsi="Times New Roman"/>
          <w:b/>
          <w:sz w:val="28"/>
          <w:szCs w:val="28"/>
          <w:lang w:val="it-IT"/>
        </w:rPr>
      </w:pPr>
    </w:p>
    <w:p w14:paraId="23BA559E" w14:textId="77777777" w:rsidR="0057536C" w:rsidRDefault="0057536C" w:rsidP="0057536C">
      <w:pPr>
        <w:spacing w:after="0" w:line="240" w:lineRule="auto"/>
        <w:ind w:left="2160" w:firstLine="720"/>
        <w:rPr>
          <w:rFonts w:ascii="Times New Roman" w:hAnsi="Times New Roman"/>
          <w:b/>
          <w:sz w:val="28"/>
          <w:szCs w:val="28"/>
          <w:lang w:val="it-IT"/>
        </w:rPr>
      </w:pPr>
    </w:p>
    <w:p w14:paraId="3E735B93" w14:textId="77777777" w:rsidR="0057536C" w:rsidRDefault="0057536C" w:rsidP="0057536C">
      <w:pPr>
        <w:spacing w:after="0" w:line="240" w:lineRule="auto"/>
        <w:ind w:left="2160" w:firstLine="720"/>
        <w:rPr>
          <w:rFonts w:ascii="Times New Roman" w:hAnsi="Times New Roman"/>
          <w:b/>
          <w:sz w:val="28"/>
          <w:szCs w:val="28"/>
          <w:lang w:val="it-IT"/>
        </w:rPr>
      </w:pPr>
    </w:p>
    <w:p w14:paraId="6A8CF3B0" w14:textId="77777777" w:rsidR="0057536C" w:rsidRDefault="0057536C" w:rsidP="0057536C">
      <w:pPr>
        <w:spacing w:after="0" w:line="240" w:lineRule="auto"/>
        <w:ind w:left="2160" w:firstLine="720"/>
        <w:rPr>
          <w:rFonts w:ascii="Times New Roman" w:hAnsi="Times New Roman"/>
          <w:b/>
          <w:sz w:val="28"/>
          <w:szCs w:val="28"/>
          <w:lang w:val="it-IT"/>
        </w:rPr>
      </w:pPr>
    </w:p>
    <w:p w14:paraId="3C6D863F" w14:textId="77777777" w:rsidR="0057536C" w:rsidRDefault="0057536C" w:rsidP="0057536C">
      <w:pPr>
        <w:spacing w:after="0" w:line="240" w:lineRule="auto"/>
        <w:ind w:left="2160" w:firstLine="720"/>
        <w:rPr>
          <w:rFonts w:ascii="Times New Roman" w:hAnsi="Times New Roman"/>
          <w:b/>
          <w:sz w:val="28"/>
          <w:szCs w:val="28"/>
          <w:lang w:val="it-IT"/>
        </w:rPr>
      </w:pPr>
    </w:p>
    <w:p w14:paraId="50C3FA86" w14:textId="77777777" w:rsidR="0057536C" w:rsidRDefault="0057536C" w:rsidP="0057536C">
      <w:pPr>
        <w:spacing w:after="0" w:line="240" w:lineRule="auto"/>
        <w:ind w:left="2160" w:firstLine="720"/>
        <w:rPr>
          <w:rFonts w:ascii="Times New Roman" w:hAnsi="Times New Roman"/>
          <w:b/>
          <w:sz w:val="28"/>
          <w:szCs w:val="28"/>
          <w:lang w:val="it-IT"/>
        </w:rPr>
      </w:pPr>
    </w:p>
    <w:p w14:paraId="096EC624" w14:textId="77777777" w:rsidR="0057536C" w:rsidRDefault="0057536C" w:rsidP="0057536C">
      <w:pPr>
        <w:spacing w:after="0" w:line="240" w:lineRule="auto"/>
        <w:ind w:left="2160" w:firstLine="720"/>
        <w:rPr>
          <w:rFonts w:ascii="Times New Roman" w:hAnsi="Times New Roman"/>
          <w:b/>
          <w:sz w:val="28"/>
          <w:szCs w:val="28"/>
          <w:lang w:val="it-IT"/>
        </w:rPr>
      </w:pPr>
    </w:p>
    <w:p w14:paraId="79B41649" w14:textId="77777777" w:rsidR="0057536C" w:rsidRDefault="0057536C" w:rsidP="0057536C">
      <w:pPr>
        <w:spacing w:after="0" w:line="240" w:lineRule="auto"/>
        <w:ind w:left="2160" w:firstLine="720"/>
        <w:rPr>
          <w:rFonts w:ascii="Times New Roman" w:hAnsi="Times New Roman"/>
          <w:b/>
          <w:sz w:val="28"/>
          <w:szCs w:val="28"/>
          <w:lang w:val="it-IT"/>
        </w:rPr>
      </w:pPr>
    </w:p>
    <w:p w14:paraId="0CC7EC1A" w14:textId="77777777" w:rsidR="0057536C" w:rsidRDefault="0057536C" w:rsidP="0057536C">
      <w:pPr>
        <w:spacing w:after="0" w:line="240" w:lineRule="auto"/>
        <w:ind w:left="2160" w:firstLine="720"/>
        <w:rPr>
          <w:rFonts w:ascii="Times New Roman" w:hAnsi="Times New Roman"/>
          <w:b/>
          <w:sz w:val="28"/>
          <w:szCs w:val="28"/>
          <w:lang w:val="it-IT"/>
        </w:rPr>
      </w:pPr>
    </w:p>
    <w:p w14:paraId="6CB96567" w14:textId="77777777" w:rsidR="0057536C" w:rsidRDefault="0057536C" w:rsidP="0057536C">
      <w:pPr>
        <w:spacing w:after="0" w:line="240" w:lineRule="auto"/>
        <w:ind w:left="2160" w:firstLine="720"/>
        <w:rPr>
          <w:rFonts w:ascii="Times New Roman" w:hAnsi="Times New Roman"/>
          <w:b/>
          <w:sz w:val="28"/>
          <w:szCs w:val="28"/>
          <w:lang w:val="it-IT"/>
        </w:rPr>
      </w:pPr>
    </w:p>
    <w:p w14:paraId="00FF8677" w14:textId="77777777" w:rsidR="0057536C" w:rsidRDefault="0057536C" w:rsidP="00896BF8">
      <w:pPr>
        <w:spacing w:after="0" w:line="240" w:lineRule="auto"/>
        <w:rPr>
          <w:rFonts w:ascii="Times New Roman" w:hAnsi="Times New Roman"/>
          <w:b/>
          <w:sz w:val="28"/>
          <w:szCs w:val="28"/>
          <w:lang w:val="it-IT"/>
        </w:rPr>
      </w:pPr>
    </w:p>
    <w:p w14:paraId="65D625B2" w14:textId="77777777" w:rsidR="0057536C" w:rsidRDefault="0057536C" w:rsidP="0057536C">
      <w:pPr>
        <w:spacing w:after="0" w:line="240" w:lineRule="auto"/>
        <w:ind w:left="2160" w:firstLine="720"/>
        <w:rPr>
          <w:rFonts w:ascii="Times New Roman" w:hAnsi="Times New Roman"/>
          <w:b/>
          <w:sz w:val="28"/>
          <w:szCs w:val="28"/>
          <w:lang w:val="it-IT"/>
        </w:rPr>
      </w:pPr>
    </w:p>
    <w:p w14:paraId="63710CC8" w14:textId="77777777" w:rsidR="0057536C" w:rsidRDefault="0057536C" w:rsidP="0057536C">
      <w:pPr>
        <w:spacing w:after="0" w:line="240" w:lineRule="auto"/>
        <w:rPr>
          <w:rFonts w:ascii="Times New Roman" w:hAnsi="Times New Roman"/>
          <w:b/>
          <w:sz w:val="28"/>
          <w:szCs w:val="28"/>
          <w:lang w:val="it-IT"/>
        </w:rPr>
      </w:pPr>
    </w:p>
    <w:p w14:paraId="03044846" w14:textId="24C91FAA" w:rsidR="0057536C" w:rsidRDefault="0057536C" w:rsidP="0057536C">
      <w:pPr>
        <w:spacing w:after="0" w:line="240" w:lineRule="auto"/>
        <w:ind w:left="3600"/>
        <w:rPr>
          <w:rFonts w:ascii="Times New Roman" w:hAnsi="Times New Roman"/>
          <w:b/>
          <w:sz w:val="28"/>
          <w:szCs w:val="28"/>
          <w:lang w:val="it-IT"/>
        </w:rPr>
      </w:pPr>
      <w:r>
        <w:rPr>
          <w:rFonts w:ascii="Times New Roman" w:hAnsi="Times New Roman"/>
          <w:b/>
          <w:sz w:val="28"/>
          <w:szCs w:val="28"/>
          <w:lang w:val="it-IT"/>
        </w:rPr>
        <w:t xml:space="preserve">Anexa nr.1 la HCL Nr. </w:t>
      </w:r>
      <w:r w:rsidR="00896BF8">
        <w:rPr>
          <w:rFonts w:ascii="Times New Roman" w:hAnsi="Times New Roman"/>
          <w:b/>
          <w:sz w:val="28"/>
          <w:szCs w:val="28"/>
          <w:lang w:val="it-IT"/>
        </w:rPr>
        <w:t>61/2023</w:t>
      </w:r>
    </w:p>
    <w:p w14:paraId="56556352" w14:textId="77777777" w:rsidR="0057536C" w:rsidRDefault="0057536C" w:rsidP="0057536C">
      <w:pPr>
        <w:spacing w:after="0" w:line="240" w:lineRule="auto"/>
        <w:rPr>
          <w:rFonts w:ascii="Times New Roman" w:hAnsi="Times New Roman"/>
          <w:b/>
          <w:sz w:val="28"/>
          <w:szCs w:val="28"/>
          <w:lang w:val="it-IT"/>
        </w:rPr>
      </w:pPr>
    </w:p>
    <w:p w14:paraId="24D01BFB" w14:textId="77777777" w:rsidR="0057536C" w:rsidRDefault="0057536C" w:rsidP="0057536C">
      <w:pPr>
        <w:spacing w:after="0" w:line="240" w:lineRule="auto"/>
        <w:rPr>
          <w:rFonts w:ascii="Times New Roman" w:hAnsi="Times New Roman"/>
          <w:b/>
          <w:sz w:val="28"/>
          <w:szCs w:val="28"/>
          <w:lang w:val="it-IT"/>
        </w:rPr>
      </w:pPr>
    </w:p>
    <w:p w14:paraId="5ECE38D5" w14:textId="77777777" w:rsidR="0057536C" w:rsidRDefault="0057536C" w:rsidP="0057536C">
      <w:pPr>
        <w:spacing w:after="0" w:line="240" w:lineRule="auto"/>
        <w:rPr>
          <w:rFonts w:ascii="Times New Roman" w:hAnsi="Times New Roman"/>
          <w:b/>
          <w:sz w:val="28"/>
          <w:szCs w:val="28"/>
          <w:lang w:val="it-IT"/>
        </w:rPr>
      </w:pPr>
    </w:p>
    <w:p w14:paraId="28673C9D" w14:textId="77777777" w:rsidR="0057536C" w:rsidRDefault="0057536C" w:rsidP="0057536C">
      <w:pPr>
        <w:spacing w:after="0" w:line="240" w:lineRule="auto"/>
        <w:rPr>
          <w:rFonts w:ascii="Times New Roman" w:hAnsi="Times New Roman"/>
          <w:b/>
          <w:sz w:val="28"/>
          <w:szCs w:val="28"/>
          <w:lang w:val="it-IT"/>
        </w:rPr>
      </w:pPr>
    </w:p>
    <w:p w14:paraId="1B8D28D5" w14:textId="77777777" w:rsidR="0057536C" w:rsidRDefault="0057536C" w:rsidP="0057536C">
      <w:pPr>
        <w:spacing w:after="0" w:line="240" w:lineRule="auto"/>
        <w:jc w:val="center"/>
        <w:rPr>
          <w:rFonts w:ascii="Times New Roman" w:hAnsi="Times New Roman"/>
          <w:b/>
          <w:sz w:val="28"/>
          <w:szCs w:val="28"/>
          <w:lang w:val="it-IT"/>
        </w:rPr>
      </w:pPr>
      <w:r>
        <w:rPr>
          <w:rFonts w:ascii="Times New Roman" w:hAnsi="Times New Roman"/>
          <w:b/>
          <w:sz w:val="28"/>
          <w:szCs w:val="28"/>
          <w:lang w:val="it-IT"/>
        </w:rPr>
        <w:t>Lista tarifelor utilizate pe timp de zi și pe timp de noapte, de către transpostatorul_____________________________</w:t>
      </w:r>
    </w:p>
    <w:p w14:paraId="24D85828" w14:textId="77777777" w:rsidR="00896BF8" w:rsidRDefault="00896BF8" w:rsidP="0057536C">
      <w:pPr>
        <w:spacing w:after="0" w:line="240" w:lineRule="auto"/>
        <w:jc w:val="center"/>
        <w:rPr>
          <w:rFonts w:ascii="Times New Roman" w:hAnsi="Times New Roman"/>
          <w:b/>
          <w:sz w:val="28"/>
          <w:szCs w:val="28"/>
          <w:lang w:val="it-IT"/>
        </w:rPr>
      </w:pPr>
    </w:p>
    <w:p w14:paraId="08018A6B" w14:textId="77777777" w:rsidR="00896BF8" w:rsidRDefault="00896BF8" w:rsidP="0057536C">
      <w:pPr>
        <w:spacing w:after="0" w:line="240" w:lineRule="auto"/>
        <w:jc w:val="center"/>
        <w:rPr>
          <w:rFonts w:ascii="Times New Roman" w:hAnsi="Times New Roman"/>
          <w:b/>
          <w:sz w:val="28"/>
          <w:szCs w:val="28"/>
          <w:lang w:val="it-IT"/>
        </w:rPr>
      </w:pPr>
    </w:p>
    <w:p w14:paraId="18F7601D" w14:textId="77777777" w:rsidR="00896BF8" w:rsidRDefault="00896BF8" w:rsidP="0057536C">
      <w:pPr>
        <w:spacing w:after="0" w:line="240" w:lineRule="auto"/>
        <w:jc w:val="center"/>
        <w:rPr>
          <w:rFonts w:ascii="Times New Roman" w:hAnsi="Times New Roman"/>
          <w:b/>
          <w:sz w:val="28"/>
          <w:szCs w:val="28"/>
          <w:lang w:val="ro-RO"/>
        </w:rPr>
      </w:pPr>
    </w:p>
    <w:p w14:paraId="11642609" w14:textId="77777777" w:rsidR="0057536C" w:rsidRDefault="0057536C" w:rsidP="0057536C">
      <w:pPr>
        <w:autoSpaceDE w:val="0"/>
        <w:autoSpaceDN w:val="0"/>
        <w:adjustRightInd w:val="0"/>
        <w:rPr>
          <w:rFonts w:ascii="Times New Roman R" w:hAnsi="Times New Roman R" w:cs="ArialNarrow-Bold"/>
          <w:b/>
          <w:bCs/>
          <w:lang w:val="it-IT"/>
        </w:rPr>
      </w:pPr>
      <w:r>
        <w:rPr>
          <w:rFonts w:ascii="Times New Roman R" w:hAnsi="Times New Roman R" w:cs="ArialNarrow-Bold"/>
          <w:b/>
          <w:bCs/>
          <w:lang w:val="it-IT"/>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605"/>
        <w:gridCol w:w="2606"/>
        <w:gridCol w:w="2102"/>
      </w:tblGrid>
      <w:tr w:rsidR="0057536C" w14:paraId="6B14C1A6" w14:textId="77777777" w:rsidTr="00896BF8">
        <w:tc>
          <w:tcPr>
            <w:tcW w:w="2605" w:type="dxa"/>
            <w:tcBorders>
              <w:top w:val="single" w:sz="4" w:space="0" w:color="auto"/>
              <w:left w:val="single" w:sz="4" w:space="0" w:color="auto"/>
              <w:bottom w:val="single" w:sz="4" w:space="0" w:color="auto"/>
              <w:right w:val="single" w:sz="4" w:space="0" w:color="auto"/>
            </w:tcBorders>
            <w:hideMark/>
          </w:tcPr>
          <w:p w14:paraId="4A13D2A7" w14:textId="77777777" w:rsidR="0057536C" w:rsidRDefault="0057536C">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Tarif maxim</w:t>
            </w:r>
          </w:p>
        </w:tc>
        <w:tc>
          <w:tcPr>
            <w:tcW w:w="2605" w:type="dxa"/>
            <w:tcBorders>
              <w:top w:val="single" w:sz="4" w:space="0" w:color="auto"/>
              <w:left w:val="single" w:sz="4" w:space="0" w:color="auto"/>
              <w:bottom w:val="single" w:sz="4" w:space="0" w:color="auto"/>
              <w:right w:val="single" w:sz="4" w:space="0" w:color="auto"/>
            </w:tcBorders>
            <w:hideMark/>
          </w:tcPr>
          <w:p w14:paraId="75853106" w14:textId="77777777" w:rsidR="0057536C" w:rsidRDefault="0057536C">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U.M.</w:t>
            </w:r>
          </w:p>
        </w:tc>
        <w:tc>
          <w:tcPr>
            <w:tcW w:w="2606" w:type="dxa"/>
            <w:tcBorders>
              <w:top w:val="single" w:sz="4" w:space="0" w:color="auto"/>
              <w:left w:val="single" w:sz="4" w:space="0" w:color="auto"/>
              <w:bottom w:val="single" w:sz="4" w:space="0" w:color="auto"/>
              <w:right w:val="single" w:sz="4" w:space="0" w:color="auto"/>
            </w:tcBorders>
            <w:hideMark/>
          </w:tcPr>
          <w:p w14:paraId="11B6A3A6" w14:textId="77777777" w:rsidR="0057536C" w:rsidRDefault="0057536C">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De zi</w:t>
            </w:r>
          </w:p>
        </w:tc>
        <w:tc>
          <w:tcPr>
            <w:tcW w:w="2102" w:type="dxa"/>
            <w:tcBorders>
              <w:top w:val="single" w:sz="4" w:space="0" w:color="auto"/>
              <w:left w:val="single" w:sz="4" w:space="0" w:color="auto"/>
              <w:bottom w:val="single" w:sz="4" w:space="0" w:color="auto"/>
              <w:right w:val="single" w:sz="4" w:space="0" w:color="auto"/>
            </w:tcBorders>
            <w:hideMark/>
          </w:tcPr>
          <w:p w14:paraId="26B0E382" w14:textId="77777777" w:rsidR="0057536C" w:rsidRDefault="0057536C">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 xml:space="preserve">De </w:t>
            </w:r>
            <w:proofErr w:type="spellStart"/>
            <w:r>
              <w:rPr>
                <w:rFonts w:ascii="Times New Roman" w:hAnsi="Times New Roman"/>
                <w:b/>
                <w:bCs/>
                <w:kern w:val="2"/>
                <w:sz w:val="28"/>
                <w:szCs w:val="28"/>
                <w14:ligatures w14:val="standardContextual"/>
              </w:rPr>
              <w:t>noapte</w:t>
            </w:r>
            <w:proofErr w:type="spellEnd"/>
          </w:p>
        </w:tc>
      </w:tr>
      <w:tr w:rsidR="0057536C" w14:paraId="7DD318B0" w14:textId="77777777" w:rsidTr="00896BF8">
        <w:tc>
          <w:tcPr>
            <w:tcW w:w="2605" w:type="dxa"/>
            <w:tcBorders>
              <w:top w:val="single" w:sz="4" w:space="0" w:color="auto"/>
              <w:left w:val="single" w:sz="4" w:space="0" w:color="auto"/>
              <w:bottom w:val="single" w:sz="4" w:space="0" w:color="auto"/>
              <w:right w:val="single" w:sz="4" w:space="0" w:color="auto"/>
            </w:tcBorders>
            <w:hideMark/>
          </w:tcPr>
          <w:p w14:paraId="1655EBD4" w14:textId="77777777" w:rsidR="0057536C" w:rsidRDefault="0057536C">
            <w:pPr>
              <w:jc w:val="both"/>
              <w:rPr>
                <w:rFonts w:ascii="Times New Roman" w:hAnsi="Times New Roman"/>
                <w:b/>
                <w:bCs/>
                <w:kern w:val="2"/>
                <w:sz w:val="28"/>
                <w:szCs w:val="28"/>
                <w:lang w:val="fr-FR"/>
                <w14:ligatures w14:val="standardContextual"/>
              </w:rPr>
            </w:pPr>
            <w:proofErr w:type="gramStart"/>
            <w:r>
              <w:rPr>
                <w:rFonts w:ascii="Times New Roman" w:hAnsi="Times New Roman"/>
                <w:b/>
                <w:bCs/>
                <w:kern w:val="2"/>
                <w:sz w:val="28"/>
                <w:szCs w:val="28"/>
                <w:lang w:val="fr-FR"/>
                <w14:ligatures w14:val="standardContextual"/>
              </w:rPr>
              <w:t>de</w:t>
            </w:r>
            <w:proofErr w:type="gramEnd"/>
            <w:r>
              <w:rPr>
                <w:rFonts w:ascii="Times New Roman" w:hAnsi="Times New Roman"/>
                <w:b/>
                <w:bCs/>
                <w:kern w:val="2"/>
                <w:sz w:val="28"/>
                <w:szCs w:val="28"/>
                <w:lang w:val="fr-FR"/>
                <w14:ligatures w14:val="standardContextual"/>
              </w:rPr>
              <w:t xml:space="preserve"> </w:t>
            </w:r>
            <w:proofErr w:type="spellStart"/>
            <w:r>
              <w:rPr>
                <w:rFonts w:ascii="Times New Roman" w:hAnsi="Times New Roman"/>
                <w:b/>
                <w:bCs/>
                <w:kern w:val="2"/>
                <w:sz w:val="28"/>
                <w:szCs w:val="28"/>
                <w:lang w:val="fr-FR"/>
                <w14:ligatures w14:val="standardContextual"/>
              </w:rPr>
              <w:t>pornire</w:t>
            </w:r>
            <w:proofErr w:type="spellEnd"/>
            <w:r>
              <w:rPr>
                <w:rFonts w:ascii="Times New Roman" w:hAnsi="Times New Roman"/>
                <w:b/>
                <w:bCs/>
                <w:kern w:val="2"/>
                <w:sz w:val="28"/>
                <w:szCs w:val="28"/>
                <w:lang w:val="fr-FR"/>
                <w14:ligatures w14:val="standardContextual"/>
              </w:rPr>
              <w:t>:</w:t>
            </w:r>
          </w:p>
        </w:tc>
        <w:tc>
          <w:tcPr>
            <w:tcW w:w="2605" w:type="dxa"/>
            <w:tcBorders>
              <w:top w:val="single" w:sz="4" w:space="0" w:color="auto"/>
              <w:left w:val="single" w:sz="4" w:space="0" w:color="auto"/>
              <w:bottom w:val="single" w:sz="4" w:space="0" w:color="auto"/>
              <w:right w:val="single" w:sz="4" w:space="0" w:color="auto"/>
            </w:tcBorders>
            <w:hideMark/>
          </w:tcPr>
          <w:p w14:paraId="7944D47E" w14:textId="77777777" w:rsidR="0057536C" w:rsidRDefault="0057536C">
            <w:pPr>
              <w:jc w:val="center"/>
              <w:rPr>
                <w:rFonts w:ascii="Times New Roman" w:hAnsi="Times New Roman"/>
                <w:kern w:val="2"/>
                <w:sz w:val="28"/>
                <w:szCs w:val="28"/>
                <w14:ligatures w14:val="standardContextual"/>
              </w:rPr>
            </w:pPr>
            <w:r>
              <w:rPr>
                <w:rFonts w:ascii="Times New Roman" w:hAnsi="Times New Roman"/>
                <w:kern w:val="2"/>
                <w:sz w:val="28"/>
                <w:szCs w:val="28"/>
                <w14:ligatures w14:val="standardContextual"/>
              </w:rPr>
              <w:t>Lei</w:t>
            </w:r>
          </w:p>
        </w:tc>
        <w:tc>
          <w:tcPr>
            <w:tcW w:w="2606" w:type="dxa"/>
            <w:tcBorders>
              <w:top w:val="single" w:sz="4" w:space="0" w:color="auto"/>
              <w:left w:val="single" w:sz="4" w:space="0" w:color="auto"/>
              <w:bottom w:val="single" w:sz="4" w:space="0" w:color="auto"/>
              <w:right w:val="single" w:sz="4" w:space="0" w:color="auto"/>
            </w:tcBorders>
          </w:tcPr>
          <w:p w14:paraId="6098D39E" w14:textId="0C3AEB3B" w:rsidR="0057536C" w:rsidRDefault="0057536C">
            <w:pPr>
              <w:jc w:val="center"/>
              <w:rPr>
                <w:rFonts w:ascii="Times New Roman" w:hAnsi="Times New Roman"/>
                <w:kern w:val="2"/>
                <w:sz w:val="28"/>
                <w:szCs w:val="28"/>
                <w14:ligatures w14:val="standardContextual"/>
              </w:rPr>
            </w:pPr>
          </w:p>
        </w:tc>
        <w:tc>
          <w:tcPr>
            <w:tcW w:w="2102" w:type="dxa"/>
            <w:tcBorders>
              <w:top w:val="single" w:sz="4" w:space="0" w:color="auto"/>
              <w:left w:val="single" w:sz="4" w:space="0" w:color="auto"/>
              <w:bottom w:val="single" w:sz="4" w:space="0" w:color="auto"/>
              <w:right w:val="single" w:sz="4" w:space="0" w:color="auto"/>
            </w:tcBorders>
          </w:tcPr>
          <w:p w14:paraId="61FB3953" w14:textId="527FCF27" w:rsidR="0057536C" w:rsidRDefault="0057536C">
            <w:pPr>
              <w:jc w:val="center"/>
              <w:rPr>
                <w:rFonts w:ascii="Times New Roman" w:hAnsi="Times New Roman"/>
                <w:kern w:val="2"/>
                <w:sz w:val="28"/>
                <w:szCs w:val="28"/>
                <w14:ligatures w14:val="standardContextual"/>
              </w:rPr>
            </w:pPr>
          </w:p>
        </w:tc>
      </w:tr>
      <w:tr w:rsidR="0057536C" w14:paraId="1FE88344" w14:textId="77777777" w:rsidTr="00896BF8">
        <w:tc>
          <w:tcPr>
            <w:tcW w:w="2605" w:type="dxa"/>
            <w:tcBorders>
              <w:top w:val="single" w:sz="4" w:space="0" w:color="auto"/>
              <w:left w:val="single" w:sz="4" w:space="0" w:color="auto"/>
              <w:bottom w:val="single" w:sz="4" w:space="0" w:color="auto"/>
              <w:right w:val="single" w:sz="4" w:space="0" w:color="auto"/>
            </w:tcBorders>
            <w:hideMark/>
          </w:tcPr>
          <w:p w14:paraId="26671B97" w14:textId="77777777" w:rsidR="0057536C" w:rsidRDefault="0057536C">
            <w:pPr>
              <w:jc w:val="both"/>
              <w:rPr>
                <w:rFonts w:ascii="Times New Roman" w:hAnsi="Times New Roman"/>
                <w:b/>
                <w:bCs/>
                <w:kern w:val="2"/>
                <w:sz w:val="28"/>
                <w:szCs w:val="28"/>
                <w:lang w:val="fr-FR"/>
                <w14:ligatures w14:val="standardContextual"/>
              </w:rPr>
            </w:pPr>
            <w:proofErr w:type="gramStart"/>
            <w:r>
              <w:rPr>
                <w:rFonts w:ascii="Times New Roman" w:hAnsi="Times New Roman"/>
                <w:b/>
                <w:bCs/>
                <w:kern w:val="2"/>
                <w:sz w:val="28"/>
                <w:szCs w:val="28"/>
                <w:lang w:val="fr-FR"/>
                <w14:ligatures w14:val="standardContextual"/>
              </w:rPr>
              <w:t>de</w:t>
            </w:r>
            <w:proofErr w:type="gramEnd"/>
            <w:r>
              <w:rPr>
                <w:rFonts w:ascii="Times New Roman" w:hAnsi="Times New Roman"/>
                <w:b/>
                <w:bCs/>
                <w:kern w:val="2"/>
                <w:sz w:val="28"/>
                <w:szCs w:val="28"/>
                <w:lang w:val="fr-FR"/>
                <w14:ligatures w14:val="standardContextual"/>
              </w:rPr>
              <w:t xml:space="preserve"> </w:t>
            </w:r>
            <w:proofErr w:type="spellStart"/>
            <w:r>
              <w:rPr>
                <w:rFonts w:ascii="Times New Roman" w:hAnsi="Times New Roman"/>
                <w:b/>
                <w:bCs/>
                <w:kern w:val="2"/>
                <w:sz w:val="28"/>
                <w:szCs w:val="28"/>
                <w:lang w:val="fr-FR"/>
                <w14:ligatures w14:val="standardContextual"/>
              </w:rPr>
              <w:t>distanţă</w:t>
            </w:r>
            <w:proofErr w:type="spellEnd"/>
            <w:r>
              <w:rPr>
                <w:rFonts w:ascii="Times New Roman" w:hAnsi="Times New Roman"/>
                <w:b/>
                <w:bCs/>
                <w:kern w:val="2"/>
                <w:sz w:val="28"/>
                <w:szCs w:val="28"/>
                <w:lang w:val="fr-FR"/>
                <w14:ligatures w14:val="standardContextual"/>
              </w:rPr>
              <w:t>:</w:t>
            </w:r>
          </w:p>
        </w:tc>
        <w:tc>
          <w:tcPr>
            <w:tcW w:w="2605" w:type="dxa"/>
            <w:tcBorders>
              <w:top w:val="single" w:sz="4" w:space="0" w:color="auto"/>
              <w:left w:val="single" w:sz="4" w:space="0" w:color="auto"/>
              <w:bottom w:val="single" w:sz="4" w:space="0" w:color="auto"/>
              <w:right w:val="single" w:sz="4" w:space="0" w:color="auto"/>
            </w:tcBorders>
            <w:hideMark/>
          </w:tcPr>
          <w:p w14:paraId="5C9A28E0" w14:textId="77777777" w:rsidR="0057536C" w:rsidRDefault="0057536C">
            <w:pPr>
              <w:jc w:val="center"/>
              <w:rPr>
                <w:rFonts w:ascii="Times New Roman" w:hAnsi="Times New Roman"/>
                <w:kern w:val="2"/>
                <w:sz w:val="28"/>
                <w:szCs w:val="28"/>
                <w14:ligatures w14:val="standardContextual"/>
              </w:rPr>
            </w:pPr>
            <w:r>
              <w:rPr>
                <w:rFonts w:ascii="Times New Roman" w:hAnsi="Times New Roman"/>
                <w:kern w:val="2"/>
                <w:sz w:val="28"/>
                <w:szCs w:val="28"/>
                <w14:ligatures w14:val="standardContextual"/>
              </w:rPr>
              <w:t>Lei/km</w:t>
            </w:r>
          </w:p>
        </w:tc>
        <w:tc>
          <w:tcPr>
            <w:tcW w:w="2606" w:type="dxa"/>
            <w:tcBorders>
              <w:top w:val="single" w:sz="4" w:space="0" w:color="auto"/>
              <w:left w:val="single" w:sz="4" w:space="0" w:color="auto"/>
              <w:bottom w:val="single" w:sz="4" w:space="0" w:color="auto"/>
              <w:right w:val="single" w:sz="4" w:space="0" w:color="auto"/>
            </w:tcBorders>
          </w:tcPr>
          <w:p w14:paraId="211EFBFC" w14:textId="12772A5F" w:rsidR="0057536C" w:rsidRDefault="0057536C">
            <w:pPr>
              <w:jc w:val="center"/>
              <w:rPr>
                <w:rFonts w:ascii="Times New Roman" w:hAnsi="Times New Roman"/>
                <w:kern w:val="2"/>
                <w:sz w:val="28"/>
                <w:szCs w:val="28"/>
                <w14:ligatures w14:val="standardContextual"/>
              </w:rPr>
            </w:pPr>
          </w:p>
        </w:tc>
        <w:tc>
          <w:tcPr>
            <w:tcW w:w="2102" w:type="dxa"/>
            <w:tcBorders>
              <w:top w:val="single" w:sz="4" w:space="0" w:color="auto"/>
              <w:left w:val="single" w:sz="4" w:space="0" w:color="auto"/>
              <w:bottom w:val="single" w:sz="4" w:space="0" w:color="auto"/>
              <w:right w:val="single" w:sz="4" w:space="0" w:color="auto"/>
            </w:tcBorders>
          </w:tcPr>
          <w:p w14:paraId="3CB5A786" w14:textId="4B5EE4AA" w:rsidR="0057536C" w:rsidRDefault="0057536C">
            <w:pPr>
              <w:jc w:val="center"/>
              <w:rPr>
                <w:rFonts w:ascii="Times New Roman" w:hAnsi="Times New Roman"/>
                <w:kern w:val="2"/>
                <w:sz w:val="28"/>
                <w:szCs w:val="28"/>
                <w14:ligatures w14:val="standardContextual"/>
              </w:rPr>
            </w:pPr>
          </w:p>
        </w:tc>
      </w:tr>
      <w:tr w:rsidR="0057536C" w14:paraId="65985901" w14:textId="77777777" w:rsidTr="00896BF8">
        <w:tc>
          <w:tcPr>
            <w:tcW w:w="2605" w:type="dxa"/>
            <w:tcBorders>
              <w:top w:val="single" w:sz="4" w:space="0" w:color="auto"/>
              <w:left w:val="single" w:sz="4" w:space="0" w:color="auto"/>
              <w:bottom w:val="single" w:sz="4" w:space="0" w:color="auto"/>
              <w:right w:val="single" w:sz="4" w:space="0" w:color="auto"/>
            </w:tcBorders>
            <w:hideMark/>
          </w:tcPr>
          <w:p w14:paraId="36009B66" w14:textId="77777777" w:rsidR="0057536C" w:rsidRDefault="0057536C">
            <w:pPr>
              <w:jc w:val="both"/>
              <w:rPr>
                <w:rFonts w:ascii="Times New Roman" w:hAnsi="Times New Roman"/>
                <w:b/>
                <w:bCs/>
                <w:kern w:val="2"/>
                <w:sz w:val="28"/>
                <w:szCs w:val="28"/>
                <w:lang w:val="fr-FR"/>
                <w14:ligatures w14:val="standardContextual"/>
              </w:rPr>
            </w:pPr>
            <w:proofErr w:type="gramStart"/>
            <w:r>
              <w:rPr>
                <w:rFonts w:ascii="Times New Roman" w:hAnsi="Times New Roman"/>
                <w:b/>
                <w:bCs/>
                <w:kern w:val="2"/>
                <w:sz w:val="28"/>
                <w:szCs w:val="28"/>
                <w:lang w:val="fr-FR"/>
                <w14:ligatures w14:val="standardContextual"/>
              </w:rPr>
              <w:t>de</w:t>
            </w:r>
            <w:proofErr w:type="gramEnd"/>
            <w:r>
              <w:rPr>
                <w:rFonts w:ascii="Times New Roman" w:hAnsi="Times New Roman"/>
                <w:b/>
                <w:bCs/>
                <w:kern w:val="2"/>
                <w:sz w:val="28"/>
                <w:szCs w:val="28"/>
                <w:lang w:val="fr-FR"/>
                <w14:ligatures w14:val="standardContextual"/>
              </w:rPr>
              <w:t xml:space="preserve"> </w:t>
            </w:r>
            <w:proofErr w:type="spellStart"/>
            <w:r>
              <w:rPr>
                <w:rFonts w:ascii="Times New Roman" w:hAnsi="Times New Roman"/>
                <w:b/>
                <w:bCs/>
                <w:kern w:val="2"/>
                <w:sz w:val="28"/>
                <w:szCs w:val="28"/>
                <w:lang w:val="fr-FR"/>
                <w14:ligatures w14:val="standardContextual"/>
              </w:rPr>
              <w:t>staţionare</w:t>
            </w:r>
            <w:proofErr w:type="spellEnd"/>
            <w:r>
              <w:rPr>
                <w:rFonts w:ascii="Times New Roman" w:hAnsi="Times New Roman"/>
                <w:b/>
                <w:bCs/>
                <w:kern w:val="2"/>
                <w:sz w:val="28"/>
                <w:szCs w:val="28"/>
                <w:lang w:val="fr-FR"/>
                <w14:ligatures w14:val="standardContextual"/>
              </w:rPr>
              <w:t>:</w:t>
            </w:r>
          </w:p>
        </w:tc>
        <w:tc>
          <w:tcPr>
            <w:tcW w:w="2605" w:type="dxa"/>
            <w:tcBorders>
              <w:top w:val="single" w:sz="4" w:space="0" w:color="auto"/>
              <w:left w:val="single" w:sz="4" w:space="0" w:color="auto"/>
              <w:bottom w:val="single" w:sz="4" w:space="0" w:color="auto"/>
              <w:right w:val="single" w:sz="4" w:space="0" w:color="auto"/>
            </w:tcBorders>
            <w:hideMark/>
          </w:tcPr>
          <w:p w14:paraId="50566DC6" w14:textId="77777777" w:rsidR="0057536C" w:rsidRDefault="0057536C">
            <w:pPr>
              <w:jc w:val="center"/>
              <w:rPr>
                <w:rFonts w:ascii="Times New Roman" w:hAnsi="Times New Roman"/>
                <w:kern w:val="2"/>
                <w:sz w:val="28"/>
                <w:szCs w:val="28"/>
                <w14:ligatures w14:val="standardContextual"/>
              </w:rPr>
            </w:pPr>
            <w:r>
              <w:rPr>
                <w:rFonts w:ascii="Times New Roman" w:hAnsi="Times New Roman"/>
                <w:kern w:val="2"/>
                <w:sz w:val="28"/>
                <w:szCs w:val="28"/>
                <w14:ligatures w14:val="standardContextual"/>
              </w:rPr>
              <w:t>Lei/</w:t>
            </w:r>
            <w:proofErr w:type="spellStart"/>
            <w:r>
              <w:rPr>
                <w:rFonts w:ascii="Times New Roman" w:hAnsi="Times New Roman"/>
                <w:kern w:val="2"/>
                <w:sz w:val="28"/>
                <w:szCs w:val="28"/>
                <w14:ligatures w14:val="standardContextual"/>
              </w:rPr>
              <w:t>oră</w:t>
            </w:r>
            <w:proofErr w:type="spellEnd"/>
          </w:p>
          <w:p w14:paraId="1EBE16FB" w14:textId="77777777" w:rsidR="0057536C" w:rsidRDefault="0057536C">
            <w:pPr>
              <w:jc w:val="center"/>
              <w:rPr>
                <w:rFonts w:ascii="Times New Roman" w:hAnsi="Times New Roman"/>
                <w:kern w:val="2"/>
                <w:sz w:val="28"/>
                <w:szCs w:val="28"/>
                <w14:ligatures w14:val="standardContextual"/>
              </w:rPr>
            </w:pPr>
            <w:r>
              <w:rPr>
                <w:rFonts w:ascii="Times New Roman" w:hAnsi="Times New Roman"/>
                <w:kern w:val="2"/>
                <w:sz w:val="28"/>
                <w:szCs w:val="28"/>
                <w14:ligatures w14:val="standardContextual"/>
              </w:rPr>
              <w:t>Lei/min</w:t>
            </w:r>
          </w:p>
        </w:tc>
        <w:tc>
          <w:tcPr>
            <w:tcW w:w="2606" w:type="dxa"/>
            <w:tcBorders>
              <w:top w:val="single" w:sz="4" w:space="0" w:color="auto"/>
              <w:left w:val="single" w:sz="4" w:space="0" w:color="auto"/>
              <w:bottom w:val="single" w:sz="4" w:space="0" w:color="auto"/>
              <w:right w:val="single" w:sz="4" w:space="0" w:color="auto"/>
            </w:tcBorders>
          </w:tcPr>
          <w:p w14:paraId="573221EB" w14:textId="45F2E6F5" w:rsidR="0057536C" w:rsidRDefault="0057536C">
            <w:pPr>
              <w:jc w:val="center"/>
              <w:rPr>
                <w:rFonts w:ascii="Times New Roman" w:hAnsi="Times New Roman"/>
                <w:kern w:val="2"/>
                <w:sz w:val="28"/>
                <w:szCs w:val="28"/>
                <w14:ligatures w14:val="standardContextual"/>
              </w:rPr>
            </w:pPr>
          </w:p>
        </w:tc>
        <w:tc>
          <w:tcPr>
            <w:tcW w:w="2102" w:type="dxa"/>
            <w:tcBorders>
              <w:top w:val="single" w:sz="4" w:space="0" w:color="auto"/>
              <w:left w:val="single" w:sz="4" w:space="0" w:color="auto"/>
              <w:bottom w:val="single" w:sz="4" w:space="0" w:color="auto"/>
              <w:right w:val="single" w:sz="4" w:space="0" w:color="auto"/>
            </w:tcBorders>
          </w:tcPr>
          <w:p w14:paraId="39B81207" w14:textId="00A14579" w:rsidR="0057536C" w:rsidRDefault="0057536C">
            <w:pPr>
              <w:jc w:val="center"/>
              <w:rPr>
                <w:rFonts w:ascii="Times New Roman" w:hAnsi="Times New Roman"/>
                <w:kern w:val="2"/>
                <w:sz w:val="28"/>
                <w:szCs w:val="28"/>
                <w:lang w:val="fr-FR"/>
                <w14:ligatures w14:val="standardContextual"/>
              </w:rPr>
            </w:pPr>
          </w:p>
        </w:tc>
      </w:tr>
    </w:tbl>
    <w:p w14:paraId="209B59A0" w14:textId="77777777" w:rsidR="0057536C" w:rsidRDefault="0057536C" w:rsidP="0057536C">
      <w:pPr>
        <w:autoSpaceDE w:val="0"/>
        <w:autoSpaceDN w:val="0"/>
        <w:adjustRightInd w:val="0"/>
        <w:rPr>
          <w:rFonts w:ascii="Times New Roman R" w:hAnsi="Times New Roman R" w:cs="ArialNarrow-Bold"/>
          <w:b/>
          <w:bCs/>
          <w:lang w:val="ro-RO"/>
        </w:rPr>
      </w:pPr>
    </w:p>
    <w:p w14:paraId="02CA15F0" w14:textId="77777777" w:rsidR="0057536C" w:rsidRDefault="0057536C" w:rsidP="0057536C">
      <w:pPr>
        <w:autoSpaceDE w:val="0"/>
        <w:autoSpaceDN w:val="0"/>
        <w:adjustRightInd w:val="0"/>
        <w:rPr>
          <w:rFonts w:ascii="Times New Roman R" w:hAnsi="Times New Roman R" w:cs="ArialNarrow-Bold"/>
          <w:b/>
          <w:bCs/>
          <w:lang w:val="ro-RO"/>
        </w:rPr>
      </w:pPr>
      <w:r>
        <w:rPr>
          <w:rFonts w:ascii="Times New Roman R" w:hAnsi="Times New Roman R" w:cs="ArialNarrow-Bold"/>
          <w:b/>
          <w:bCs/>
          <w:lang w:val="ro-RO"/>
        </w:rPr>
        <w:t>Lista va avea diametrul de 10x10 cm iar tarifele vor fi trecute cu font size de 14</w:t>
      </w:r>
    </w:p>
    <w:p w14:paraId="1DB83E41" w14:textId="77777777" w:rsidR="0057536C" w:rsidRDefault="0057536C" w:rsidP="0057536C">
      <w:pPr>
        <w:rPr>
          <w:b/>
          <w:bCs/>
          <w:sz w:val="28"/>
          <w:szCs w:val="28"/>
          <w:lang w:val="pt-BR"/>
        </w:rPr>
      </w:pPr>
    </w:p>
    <w:p w14:paraId="6075DFDE" w14:textId="77777777" w:rsidR="0057536C" w:rsidRDefault="0057536C" w:rsidP="0057536C">
      <w:pPr>
        <w:spacing w:after="0" w:line="240" w:lineRule="auto"/>
        <w:rPr>
          <w:rFonts w:ascii="Times New Roman" w:hAnsi="Times New Roman"/>
          <w:b/>
          <w:sz w:val="28"/>
          <w:szCs w:val="28"/>
          <w:lang w:val="it-IT"/>
        </w:rPr>
      </w:pPr>
    </w:p>
    <w:p w14:paraId="21C05079" w14:textId="77777777" w:rsidR="00896BF8" w:rsidRPr="00896BF8" w:rsidRDefault="00896BF8" w:rsidP="00896BF8">
      <w:pPr>
        <w:pStyle w:val="NoSpacing"/>
        <w:ind w:left="1080"/>
        <w:rPr>
          <w:rFonts w:ascii="Times New Roman" w:hAnsi="Times New Roman"/>
          <w:sz w:val="28"/>
          <w:szCs w:val="28"/>
          <w:lang w:val="pt-BR"/>
        </w:rPr>
      </w:pPr>
      <w:r w:rsidRPr="00896BF8">
        <w:rPr>
          <w:rFonts w:ascii="Times New Roman" w:hAnsi="Times New Roman"/>
          <w:sz w:val="28"/>
          <w:szCs w:val="28"/>
          <w:lang w:val="pt-BR"/>
        </w:rPr>
        <w:t>Preşedinte de şedinţă,</w:t>
      </w:r>
    </w:p>
    <w:p w14:paraId="69DC06B3" w14:textId="77777777" w:rsidR="00896BF8" w:rsidRPr="00896BF8" w:rsidRDefault="00896BF8" w:rsidP="00896BF8">
      <w:pPr>
        <w:pStyle w:val="NoSpacing"/>
        <w:rPr>
          <w:rFonts w:ascii="Times New Roman" w:hAnsi="Times New Roman"/>
          <w:sz w:val="28"/>
          <w:szCs w:val="28"/>
          <w:lang w:val="pt-BR"/>
        </w:rPr>
      </w:pPr>
      <w:r w:rsidRPr="00896BF8">
        <w:rPr>
          <w:rFonts w:ascii="Times New Roman" w:hAnsi="Times New Roman"/>
          <w:sz w:val="28"/>
          <w:szCs w:val="28"/>
          <w:lang w:val="pt-BR"/>
        </w:rPr>
        <w:t xml:space="preserve">                    Nagy Albert</w:t>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p>
    <w:p w14:paraId="38F9EB93" w14:textId="77777777" w:rsidR="00896BF8" w:rsidRPr="00896BF8" w:rsidRDefault="00896BF8" w:rsidP="00896BF8">
      <w:pPr>
        <w:pStyle w:val="NoSpacing"/>
        <w:ind w:left="6744" w:firstLine="336"/>
        <w:rPr>
          <w:rFonts w:ascii="Times New Roman" w:hAnsi="Times New Roman"/>
          <w:sz w:val="28"/>
          <w:szCs w:val="28"/>
          <w:lang w:val="pt-BR"/>
        </w:rPr>
      </w:pPr>
      <w:r w:rsidRPr="00896BF8">
        <w:rPr>
          <w:rFonts w:ascii="Times New Roman" w:hAnsi="Times New Roman"/>
          <w:sz w:val="28"/>
          <w:szCs w:val="28"/>
          <w:lang w:val="pt-BR"/>
        </w:rPr>
        <w:t xml:space="preserve">  Contrasemnează,</w:t>
      </w:r>
    </w:p>
    <w:p w14:paraId="66CF4B7B" w14:textId="77777777" w:rsidR="00896BF8" w:rsidRPr="00896BF8" w:rsidRDefault="00896BF8" w:rsidP="00896BF8">
      <w:pPr>
        <w:pStyle w:val="NoSpacing"/>
        <w:ind w:left="1080"/>
        <w:rPr>
          <w:rFonts w:ascii="Times New Roman" w:hAnsi="Times New Roman"/>
          <w:sz w:val="28"/>
          <w:szCs w:val="28"/>
          <w:lang w:val="pt-BR"/>
        </w:rPr>
      </w:pP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t xml:space="preserve">                       Secretar general,</w:t>
      </w:r>
    </w:p>
    <w:p w14:paraId="171DDC3A" w14:textId="398F88CC" w:rsidR="0057536C" w:rsidRDefault="00896BF8" w:rsidP="00896BF8">
      <w:pPr>
        <w:spacing w:after="0" w:line="240" w:lineRule="auto"/>
        <w:rPr>
          <w:rFonts w:ascii="Times New Roman" w:hAnsi="Times New Roman"/>
          <w:b/>
          <w:sz w:val="28"/>
          <w:szCs w:val="28"/>
          <w:lang w:val="it-IT"/>
        </w:rPr>
      </w:pP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r>
      <w:r w:rsidRPr="00896BF8">
        <w:rPr>
          <w:rFonts w:ascii="Times New Roman" w:hAnsi="Times New Roman"/>
          <w:sz w:val="28"/>
          <w:szCs w:val="28"/>
          <w:lang w:val="pt-BR"/>
        </w:rPr>
        <w:tab/>
        <w:t xml:space="preserve">                                    Jozsa Ferenc</w:t>
      </w:r>
    </w:p>
    <w:p w14:paraId="6F96544A" w14:textId="77777777" w:rsidR="0057536C" w:rsidRDefault="0057536C" w:rsidP="0057536C">
      <w:pPr>
        <w:spacing w:after="0" w:line="240" w:lineRule="auto"/>
        <w:rPr>
          <w:rFonts w:ascii="Times New Roman" w:hAnsi="Times New Roman"/>
          <w:b/>
          <w:sz w:val="28"/>
          <w:szCs w:val="28"/>
          <w:lang w:val="it-IT"/>
        </w:rPr>
      </w:pPr>
    </w:p>
    <w:p w14:paraId="752C9610" w14:textId="77777777" w:rsidR="0057536C" w:rsidRDefault="0057536C" w:rsidP="0057536C">
      <w:pPr>
        <w:spacing w:after="0" w:line="240" w:lineRule="auto"/>
        <w:rPr>
          <w:rFonts w:ascii="Times New Roman" w:hAnsi="Times New Roman"/>
          <w:b/>
          <w:sz w:val="28"/>
          <w:szCs w:val="28"/>
          <w:lang w:val="it-IT"/>
        </w:rPr>
      </w:pPr>
    </w:p>
    <w:p w14:paraId="4A85D554" w14:textId="77777777" w:rsidR="0057536C" w:rsidRDefault="0057536C" w:rsidP="0057536C">
      <w:pPr>
        <w:spacing w:after="0" w:line="240" w:lineRule="auto"/>
        <w:rPr>
          <w:rFonts w:ascii="Times New Roman" w:hAnsi="Times New Roman"/>
          <w:b/>
          <w:sz w:val="24"/>
          <w:szCs w:val="24"/>
          <w:lang w:val="it-IT"/>
        </w:rPr>
      </w:pPr>
    </w:p>
    <w:p w14:paraId="0B55D88D" w14:textId="77777777" w:rsidR="0057536C" w:rsidRDefault="0057536C" w:rsidP="0057536C">
      <w:pPr>
        <w:spacing w:after="0" w:line="240" w:lineRule="auto"/>
        <w:rPr>
          <w:rFonts w:ascii="Times New Roman" w:hAnsi="Times New Roman"/>
          <w:b/>
          <w:sz w:val="24"/>
          <w:szCs w:val="24"/>
          <w:lang w:val="it-IT"/>
        </w:rPr>
      </w:pPr>
    </w:p>
    <w:p w14:paraId="77615550" w14:textId="77777777" w:rsidR="0057536C" w:rsidRDefault="0057536C" w:rsidP="0057536C">
      <w:pPr>
        <w:spacing w:after="0" w:line="240" w:lineRule="auto"/>
        <w:rPr>
          <w:rFonts w:ascii="Times New Roman" w:hAnsi="Times New Roman"/>
          <w:b/>
          <w:sz w:val="28"/>
          <w:szCs w:val="28"/>
          <w:lang w:val="it-IT"/>
        </w:rPr>
      </w:pPr>
    </w:p>
    <w:p w14:paraId="6C12D1D3" w14:textId="77777777" w:rsidR="0057536C" w:rsidRDefault="0057536C" w:rsidP="0057536C">
      <w:pPr>
        <w:spacing w:after="0" w:line="240" w:lineRule="auto"/>
        <w:rPr>
          <w:rFonts w:ascii="Times New Roman" w:hAnsi="Times New Roman"/>
          <w:b/>
          <w:sz w:val="28"/>
          <w:szCs w:val="28"/>
          <w:lang w:val="it-IT"/>
        </w:rPr>
      </w:pPr>
      <w:r>
        <w:rPr>
          <w:rFonts w:ascii="Times New Roman" w:hAnsi="Times New Roman"/>
          <w:b/>
          <w:sz w:val="28"/>
          <w:szCs w:val="28"/>
          <w:lang w:val="it-IT"/>
        </w:rPr>
        <w:t xml:space="preserve">                                             </w:t>
      </w:r>
    </w:p>
    <w:p w14:paraId="29087DEB" w14:textId="77777777" w:rsidR="0057536C" w:rsidRDefault="0057536C" w:rsidP="0057536C">
      <w:pPr>
        <w:spacing w:after="0" w:line="240" w:lineRule="auto"/>
        <w:rPr>
          <w:rFonts w:ascii="Times New Roman" w:hAnsi="Times New Roman"/>
          <w:b/>
          <w:sz w:val="28"/>
          <w:szCs w:val="28"/>
          <w:lang w:val="it-IT"/>
        </w:rPr>
      </w:pPr>
    </w:p>
    <w:p w14:paraId="45D37A5C" w14:textId="77777777" w:rsidR="0057536C" w:rsidRDefault="0057536C" w:rsidP="0057536C">
      <w:pPr>
        <w:spacing w:after="0" w:line="240" w:lineRule="auto"/>
        <w:rPr>
          <w:rFonts w:ascii="Times New Roman" w:hAnsi="Times New Roman"/>
          <w:b/>
          <w:sz w:val="28"/>
          <w:szCs w:val="28"/>
          <w:lang w:val="it-IT"/>
        </w:rPr>
      </w:pPr>
    </w:p>
    <w:p w14:paraId="5D09FB07" w14:textId="77777777" w:rsidR="0057536C" w:rsidRDefault="0057536C" w:rsidP="0057536C">
      <w:pPr>
        <w:spacing w:after="0" w:line="240" w:lineRule="auto"/>
        <w:ind w:left="2160" w:firstLine="720"/>
        <w:rPr>
          <w:rFonts w:ascii="Times New Roman" w:hAnsi="Times New Roman"/>
          <w:b/>
          <w:sz w:val="28"/>
          <w:szCs w:val="28"/>
          <w:lang w:val="it-IT"/>
        </w:rPr>
      </w:pPr>
      <w:r>
        <w:rPr>
          <w:rFonts w:ascii="Times New Roman" w:hAnsi="Times New Roman"/>
          <w:b/>
          <w:sz w:val="28"/>
          <w:szCs w:val="28"/>
          <w:lang w:val="it-IT"/>
        </w:rPr>
        <w:t xml:space="preserve">  </w:t>
      </w:r>
    </w:p>
    <w:p w14:paraId="62F0330D" w14:textId="77777777" w:rsidR="0057536C" w:rsidRDefault="0057536C" w:rsidP="0057536C">
      <w:pPr>
        <w:spacing w:after="0" w:line="240" w:lineRule="auto"/>
        <w:ind w:left="2160" w:firstLine="720"/>
        <w:rPr>
          <w:rFonts w:ascii="Times New Roman" w:hAnsi="Times New Roman"/>
          <w:b/>
          <w:sz w:val="28"/>
          <w:szCs w:val="28"/>
          <w:lang w:val="it-IT"/>
        </w:rPr>
      </w:pPr>
    </w:p>
    <w:p w14:paraId="33E36F10" w14:textId="77777777" w:rsidR="0057536C" w:rsidRDefault="0057536C" w:rsidP="0057536C">
      <w:pPr>
        <w:spacing w:after="0" w:line="240" w:lineRule="auto"/>
        <w:ind w:left="2160" w:firstLine="720"/>
        <w:rPr>
          <w:rFonts w:ascii="Times New Roman" w:hAnsi="Times New Roman"/>
          <w:b/>
          <w:sz w:val="28"/>
          <w:szCs w:val="28"/>
          <w:lang w:val="it-IT"/>
        </w:rPr>
      </w:pPr>
    </w:p>
    <w:p w14:paraId="37287D86" w14:textId="77777777" w:rsidR="0057536C" w:rsidRDefault="0057536C" w:rsidP="0057536C">
      <w:pPr>
        <w:spacing w:after="0" w:line="240" w:lineRule="auto"/>
        <w:ind w:left="2160" w:firstLine="720"/>
        <w:rPr>
          <w:rFonts w:ascii="Times New Roman" w:hAnsi="Times New Roman"/>
          <w:b/>
          <w:sz w:val="28"/>
          <w:szCs w:val="28"/>
          <w:lang w:val="it-IT"/>
        </w:rPr>
      </w:pPr>
    </w:p>
    <w:p w14:paraId="276446D0" w14:textId="77777777" w:rsidR="0057536C" w:rsidRDefault="0057536C" w:rsidP="0057536C">
      <w:pPr>
        <w:spacing w:after="0" w:line="240" w:lineRule="auto"/>
        <w:ind w:left="2160" w:firstLine="720"/>
        <w:rPr>
          <w:rFonts w:ascii="Times New Roman" w:hAnsi="Times New Roman"/>
          <w:b/>
          <w:sz w:val="28"/>
          <w:szCs w:val="28"/>
          <w:lang w:val="it-IT"/>
        </w:rPr>
      </w:pPr>
    </w:p>
    <w:p w14:paraId="4CFD57D4" w14:textId="77777777" w:rsidR="0057536C" w:rsidRDefault="0057536C" w:rsidP="0057536C">
      <w:pPr>
        <w:spacing w:after="0" w:line="240" w:lineRule="auto"/>
        <w:ind w:left="2160" w:firstLine="720"/>
        <w:rPr>
          <w:rFonts w:ascii="Times New Roman" w:hAnsi="Times New Roman"/>
          <w:b/>
          <w:sz w:val="28"/>
          <w:szCs w:val="28"/>
          <w:lang w:val="it-IT"/>
        </w:rPr>
      </w:pPr>
    </w:p>
    <w:p w14:paraId="2E1F37AF" w14:textId="77777777" w:rsidR="0057536C" w:rsidRDefault="0057536C" w:rsidP="0057536C">
      <w:pPr>
        <w:spacing w:after="0" w:line="240" w:lineRule="auto"/>
        <w:ind w:left="2160" w:firstLine="720"/>
        <w:rPr>
          <w:rFonts w:ascii="Times New Roman" w:hAnsi="Times New Roman"/>
          <w:b/>
          <w:sz w:val="28"/>
          <w:szCs w:val="28"/>
          <w:lang w:val="it-IT"/>
        </w:rPr>
      </w:pPr>
    </w:p>
    <w:p w14:paraId="7EA7FBFA" w14:textId="77777777" w:rsidR="0057536C" w:rsidRDefault="0057536C" w:rsidP="0057536C">
      <w:pPr>
        <w:spacing w:after="0" w:line="240" w:lineRule="auto"/>
        <w:ind w:left="2160" w:firstLine="720"/>
        <w:rPr>
          <w:rFonts w:ascii="Times New Roman" w:hAnsi="Times New Roman"/>
          <w:b/>
          <w:sz w:val="28"/>
          <w:szCs w:val="28"/>
          <w:lang w:val="it-IT"/>
        </w:rPr>
      </w:pPr>
    </w:p>
    <w:p w14:paraId="2C9261AD" w14:textId="77777777" w:rsidR="004F01DE" w:rsidRDefault="004F01DE"/>
    <w:sectPr w:rsidR="004F01DE" w:rsidSect="00896BF8">
      <w:pgSz w:w="11906" w:h="16838"/>
      <w:pgMar w:top="426" w:right="991"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
    <w:altName w:val="Times New Roman"/>
    <w:charset w:val="EE"/>
    <w:family w:val="roman"/>
    <w:pitch w:val="variable"/>
    <w:sig w:usb0="00000005" w:usb1="00000000" w:usb2="00000000" w:usb3="00000000" w:csb0="00000002" w:csb1="00000000"/>
  </w:font>
  <w:font w:name="ArialNarrow-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B0F04"/>
    <w:multiLevelType w:val="hybridMultilevel"/>
    <w:tmpl w:val="4406155C"/>
    <w:lvl w:ilvl="0" w:tplc="693E00FC">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03615209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6C"/>
    <w:rsid w:val="002A0593"/>
    <w:rsid w:val="004F01DE"/>
    <w:rsid w:val="0057536C"/>
    <w:rsid w:val="00896B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4150"/>
  <w15:chartTrackingRefBased/>
  <w15:docId w15:val="{B8F41413-70B6-438B-987D-1266EE62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6C"/>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7536C"/>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57536C"/>
    <w:rPr>
      <w:rFonts w:ascii="Times New Roman" w:eastAsia="Times New Roman" w:hAnsi="Times New Roman" w:cs="Times New Roman"/>
      <w:kern w:val="0"/>
      <w:sz w:val="20"/>
      <w:szCs w:val="20"/>
      <w:lang w:val="en-US"/>
      <w14:ligatures w14:val="none"/>
    </w:rPr>
  </w:style>
  <w:style w:type="paragraph" w:styleId="NoSpacing">
    <w:name w:val="No Spacing"/>
    <w:link w:val="NoSpacingChar"/>
    <w:uiPriority w:val="1"/>
    <w:qFormat/>
    <w:rsid w:val="0057536C"/>
    <w:pPr>
      <w:spacing w:after="0" w:line="240" w:lineRule="auto"/>
    </w:pPr>
    <w:rPr>
      <w:rFonts w:ascii="Calibri" w:eastAsia="Calibri" w:hAnsi="Calibri" w:cs="Times New Roman"/>
      <w:kern w:val="0"/>
      <w:lang w:val="en-US"/>
      <w14:ligatures w14:val="none"/>
    </w:rPr>
  </w:style>
  <w:style w:type="paragraph" w:customStyle="1" w:styleId="Default">
    <w:name w:val="Default"/>
    <w:rsid w:val="0057536C"/>
    <w:pPr>
      <w:autoSpaceDE w:val="0"/>
      <w:autoSpaceDN w:val="0"/>
      <w:adjustRightInd w:val="0"/>
      <w:spacing w:after="0" w:line="240" w:lineRule="auto"/>
    </w:pPr>
    <w:rPr>
      <w:rFonts w:ascii="Times New Roman" w:eastAsia="Calibri" w:hAnsi="Times New Roman" w:cs="Times New Roman"/>
      <w:color w:val="000000"/>
      <w:kern w:val="0"/>
      <w:sz w:val="24"/>
      <w:szCs w:val="24"/>
      <w:lang w:val="en-US"/>
      <w14:ligatures w14:val="none"/>
    </w:rPr>
  </w:style>
  <w:style w:type="character" w:customStyle="1" w:styleId="NoSpacingChar">
    <w:name w:val="No Spacing Char"/>
    <w:link w:val="NoSpacing"/>
    <w:uiPriority w:val="1"/>
    <w:locked/>
    <w:rsid w:val="00896BF8"/>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5166</Characters>
  <Application>Microsoft Office Word</Application>
  <DocSecurity>0</DocSecurity>
  <Lines>43</Lines>
  <Paragraphs>12</Paragraphs>
  <ScaleCrop>false</ScaleCrop>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3</cp:revision>
  <dcterms:created xsi:type="dcterms:W3CDTF">2023-08-23T06:55:00Z</dcterms:created>
  <dcterms:modified xsi:type="dcterms:W3CDTF">2023-08-23T07:05:00Z</dcterms:modified>
</cp:coreProperties>
</file>