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5587828</wp:posOffset>
            </wp:positionH>
            <wp:positionV relativeFrom="paragraph">
              <wp:posOffset>-89723</wp:posOffset>
            </wp:positionV>
            <wp:extent cx="689404" cy="1087395"/>
            <wp:effectExtent l="19050" t="0" r="0" b="0"/>
            <wp:wrapNone/>
            <wp:docPr id="2" name="Picture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10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437" w:rsidRPr="00367163" w:rsidRDefault="00A44437" w:rsidP="00A44437">
      <w:pPr>
        <w:jc w:val="center"/>
        <w:rPr>
          <w:rFonts w:ascii="Arial" w:hAnsi="Arial" w:cs="Arial"/>
          <w:b/>
          <w:lang w:val="ro-RO"/>
        </w:rPr>
      </w:pPr>
      <w:r w:rsidRPr="00367163">
        <w:rPr>
          <w:rFonts w:ascii="Arial" w:hAnsi="Arial" w:cs="Arial"/>
          <w:b/>
          <w:lang w:val="ro-RO"/>
        </w:rPr>
        <w:t>ROMÂNIA,</w:t>
      </w:r>
    </w:p>
    <w:p w:rsidR="00A44437" w:rsidRPr="00367163" w:rsidRDefault="00A44437" w:rsidP="00A44437">
      <w:pPr>
        <w:jc w:val="center"/>
        <w:rPr>
          <w:rFonts w:ascii="Arial" w:hAnsi="Arial" w:cs="Arial"/>
          <w:b/>
          <w:lang w:val="ro-RO"/>
        </w:rPr>
      </w:pPr>
      <w:r w:rsidRPr="00367163">
        <w:rPr>
          <w:rFonts w:ascii="Arial" w:hAnsi="Arial" w:cs="Arial"/>
          <w:b/>
          <w:lang w:val="ro-RO"/>
        </w:rPr>
        <w:t>JUDEŢUL MUREŞ</w:t>
      </w:r>
    </w:p>
    <w:p w:rsidR="00A44437" w:rsidRPr="00367163" w:rsidRDefault="00A44437" w:rsidP="00A44437">
      <w:pPr>
        <w:jc w:val="center"/>
        <w:rPr>
          <w:rFonts w:ascii="Arial" w:hAnsi="Arial" w:cs="Arial"/>
          <w:b/>
          <w:lang w:val="ro-RO"/>
        </w:rPr>
      </w:pPr>
      <w:r w:rsidRPr="00367163">
        <w:rPr>
          <w:rFonts w:ascii="Arial" w:hAnsi="Arial" w:cs="Arial"/>
          <w:b/>
          <w:lang w:val="ro-RO"/>
        </w:rPr>
        <w:t>PRIMĂRIA COMUNEI ACĂŢARI</w:t>
      </w:r>
    </w:p>
    <w:p w:rsidR="00A44437" w:rsidRPr="00367163" w:rsidRDefault="00A44437" w:rsidP="00A44437">
      <w:pPr>
        <w:jc w:val="center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lang w:val="ro-RO"/>
        </w:rPr>
        <w:t>Acăţari, nr. 214, judeţul Mureş, 547005</w:t>
      </w:r>
    </w:p>
    <w:p w:rsidR="00A44437" w:rsidRPr="00367163" w:rsidRDefault="00A44437" w:rsidP="00A44437">
      <w:pPr>
        <w:pBdr>
          <w:bottom w:val="single" w:sz="12" w:space="1" w:color="auto"/>
        </w:pBdr>
        <w:jc w:val="center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lang w:val="ro-RO"/>
        </w:rPr>
        <w:t xml:space="preserve">Tel/Fax: 0265 333112, 0265 333298; e-mail: </w:t>
      </w:r>
      <w:hyperlink r:id="rId5" w:history="1">
        <w:r w:rsidRPr="00367163">
          <w:rPr>
            <w:rStyle w:val="Hyperlink"/>
            <w:rFonts w:ascii="Arial" w:hAnsi="Arial" w:cs="Arial"/>
            <w:lang w:val="ro-RO"/>
          </w:rPr>
          <w:t>robert@acatari.ro</w:t>
        </w:r>
      </w:hyperlink>
    </w:p>
    <w:p w:rsidR="00A44437" w:rsidRPr="00367163" w:rsidRDefault="00B96C7B" w:rsidP="00A44437">
      <w:pPr>
        <w:pBdr>
          <w:bottom w:val="single" w:sz="12" w:space="1" w:color="auto"/>
        </w:pBdr>
        <w:jc w:val="center"/>
        <w:rPr>
          <w:rFonts w:ascii="Arial" w:hAnsi="Arial" w:cs="Arial"/>
          <w:lang w:val="ro-RO"/>
        </w:rPr>
      </w:pPr>
      <w:hyperlink r:id="rId6" w:history="1">
        <w:r w:rsidR="00A44437" w:rsidRPr="00367163">
          <w:rPr>
            <w:rStyle w:val="Hyperlink"/>
            <w:rFonts w:ascii="Arial" w:hAnsi="Arial" w:cs="Arial"/>
            <w:lang w:val="ro-RO"/>
          </w:rPr>
          <w:t>www.acatari.ro</w:t>
        </w:r>
      </w:hyperlink>
    </w:p>
    <w:p w:rsidR="00A44437" w:rsidRPr="00367163" w:rsidRDefault="00A44437" w:rsidP="00A44437">
      <w:pPr>
        <w:pStyle w:val="Default"/>
        <w:jc w:val="center"/>
        <w:rPr>
          <w:rFonts w:ascii="Arial" w:hAnsi="Arial" w:cs="Arial"/>
          <w:b/>
          <w:bCs/>
          <w:lang w:val="ro-RO"/>
        </w:rPr>
      </w:pPr>
    </w:p>
    <w:p w:rsidR="00A44437" w:rsidRPr="00367163" w:rsidRDefault="00B96C7B" w:rsidP="00B96C7B">
      <w:pPr>
        <w:pStyle w:val="Default"/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Nr 2646/11.04.2017</w:t>
      </w:r>
    </w:p>
    <w:p w:rsidR="00A44437" w:rsidRPr="00367163" w:rsidRDefault="00A44437" w:rsidP="00A44437">
      <w:pPr>
        <w:pStyle w:val="Default"/>
        <w:jc w:val="center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b/>
          <w:bCs/>
          <w:lang w:val="ro-RO"/>
        </w:rPr>
        <w:t>ANUNŢ DE PARTICIPARE</w:t>
      </w:r>
    </w:p>
    <w:p w:rsidR="00A44437" w:rsidRPr="00367163" w:rsidRDefault="00A44437" w:rsidP="00A44437">
      <w:pPr>
        <w:pStyle w:val="Default"/>
        <w:jc w:val="center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lang w:val="ro-RO"/>
        </w:rPr>
        <w:t xml:space="preserve">pentru acordare de finanţare nerambursabilă asociaţiilor, fundaţiilor, altor organizaţii neguvernamentale fără scop lucrativ, precum şi a persoanelor fizice fără scop patrimonial, care organizează programe, proiecte şi acţiuni în </w:t>
      </w:r>
      <w:r w:rsidRPr="00367163">
        <w:rPr>
          <w:rFonts w:ascii="Arial" w:hAnsi="Arial" w:cs="Arial"/>
          <w:b/>
          <w:bCs/>
          <w:lang w:val="ro-RO"/>
        </w:rPr>
        <w:t xml:space="preserve">domeniul sportiv </w:t>
      </w:r>
      <w:r w:rsidRPr="00367163">
        <w:rPr>
          <w:rFonts w:ascii="Arial" w:hAnsi="Arial" w:cs="Arial"/>
          <w:lang w:val="ro-RO"/>
        </w:rPr>
        <w:t>şi pot primi subvenţii sau sprijin financiar de la bugetul local</w:t>
      </w: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lang w:val="ro-RO"/>
        </w:rPr>
        <w:t xml:space="preserve">1. </w:t>
      </w:r>
      <w:r w:rsidRPr="00367163">
        <w:rPr>
          <w:rFonts w:ascii="Arial" w:hAnsi="Arial" w:cs="Arial"/>
          <w:b/>
          <w:bCs/>
          <w:lang w:val="ro-RO"/>
        </w:rPr>
        <w:t xml:space="preserve">Autoritatea contractantă </w:t>
      </w:r>
      <w:r w:rsidRPr="00367163">
        <w:rPr>
          <w:rFonts w:ascii="Arial" w:hAnsi="Arial" w:cs="Arial"/>
          <w:lang w:val="ro-RO"/>
        </w:rPr>
        <w:t xml:space="preserve">Consiliul Local Acăţari, cu sediul în localitatea Acăţari, </w:t>
      </w: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lang w:val="ro-RO"/>
        </w:rPr>
        <w:t xml:space="preserve">nr.214 , judeţul Mureş, codul fiscal 4323578, telefon 0265/333112, fax 0265/333298, </w:t>
      </w: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color w:val="0000FF"/>
          <w:lang w:val="ro-RO"/>
        </w:rPr>
      </w:pPr>
      <w:r w:rsidRPr="00367163">
        <w:rPr>
          <w:rFonts w:ascii="Arial" w:hAnsi="Arial" w:cs="Arial"/>
          <w:lang w:val="ro-RO"/>
        </w:rPr>
        <w:t xml:space="preserve">web </w:t>
      </w:r>
      <w:r w:rsidRPr="00367163">
        <w:rPr>
          <w:rFonts w:ascii="Arial" w:hAnsi="Arial" w:cs="Arial"/>
          <w:color w:val="0000FF"/>
          <w:lang w:val="ro-RO"/>
        </w:rPr>
        <w:t xml:space="preserve">www.acatari.ro </w:t>
      </w:r>
      <w:r w:rsidRPr="00367163">
        <w:rPr>
          <w:rFonts w:ascii="Arial" w:hAnsi="Arial" w:cs="Arial"/>
          <w:lang w:val="ro-RO"/>
        </w:rPr>
        <w:t xml:space="preserve">şi e-mail </w:t>
      </w:r>
      <w:r w:rsidRPr="00367163">
        <w:rPr>
          <w:rFonts w:ascii="Arial" w:hAnsi="Arial" w:cs="Arial"/>
          <w:color w:val="0000FF"/>
          <w:lang w:val="ro-RO"/>
        </w:rPr>
        <w:t xml:space="preserve">acatari@cjmures.ro </w:t>
      </w: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b/>
          <w:bCs/>
          <w:lang w:val="ro-RO"/>
        </w:rPr>
        <w:t xml:space="preserve">2. Reglementări legale privind acordarea de finanţare nerambursabilă </w:t>
      </w:r>
    </w:p>
    <w:p w:rsidR="00A44437" w:rsidRPr="00367163" w:rsidRDefault="00A44437" w:rsidP="00A44437">
      <w:pPr>
        <w:adjustRightInd w:val="0"/>
        <w:ind w:firstLine="708"/>
        <w:jc w:val="both"/>
        <w:rPr>
          <w:rFonts w:ascii="Arial" w:hAnsi="Arial" w:cs="Arial"/>
          <w:lang w:val="ro-RO" w:eastAsia="ro-RO"/>
        </w:rPr>
      </w:pPr>
      <w:r w:rsidRPr="00367163">
        <w:rPr>
          <w:rFonts w:ascii="Arial" w:hAnsi="Arial" w:cs="Arial"/>
          <w:lang w:val="ro-RO" w:eastAsia="ro-RO"/>
        </w:rPr>
        <w:t>Acordarea sprijinului financiar se va face în temeiul Legii nr.350/2005 privind regimul finanţărilor nerambursabile din fonduri publice alocate pentru activităţi nonprofit de interes general, modificată prin O.U.G. nr.84/2008 şi în conformitate cu legislaţia specifică reprezentată prin Ordinul Preşedintelui Agenţiei Naţionale pentru Sport nr.130/2006 privind finanţarea nerambursabilă din fonduri publice a proiectelor cluburilor sportive de drept privat şi ale asociaţiilor pe ramură de sport judeţene şi ale municipiului Bucureşti, modificat prin Ordinul Preşedintelui Agenţiei Naţionale pentru Sport nr.236/2006.</w:t>
      </w: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adjustRightInd w:val="0"/>
        <w:jc w:val="both"/>
        <w:rPr>
          <w:rFonts w:ascii="Arial" w:hAnsi="Arial" w:cs="Arial"/>
          <w:b/>
          <w:bCs/>
          <w:lang w:val="ro-RO"/>
        </w:rPr>
      </w:pPr>
      <w:r w:rsidRPr="00367163">
        <w:rPr>
          <w:rFonts w:ascii="Arial" w:hAnsi="Arial" w:cs="Arial"/>
          <w:lang w:val="ro-RO"/>
        </w:rPr>
        <w:t xml:space="preserve">3. </w:t>
      </w:r>
      <w:r w:rsidRPr="00367163">
        <w:rPr>
          <w:rFonts w:ascii="Arial" w:hAnsi="Arial" w:cs="Arial"/>
          <w:b/>
          <w:bCs/>
          <w:lang w:val="ro-RO"/>
        </w:rPr>
        <w:t xml:space="preserve">Domeniile în care se poate solicita finanţare  </w:t>
      </w:r>
    </w:p>
    <w:p w:rsidR="00A44437" w:rsidRPr="00367163" w:rsidRDefault="00A44437" w:rsidP="00A44437">
      <w:pPr>
        <w:adjustRightInd w:val="0"/>
        <w:jc w:val="both"/>
        <w:rPr>
          <w:rFonts w:ascii="Arial" w:hAnsi="Arial" w:cs="Arial"/>
          <w:b/>
          <w:bCs/>
          <w:lang w:val="ro-RO"/>
        </w:rPr>
      </w:pPr>
    </w:p>
    <w:p w:rsidR="00A44437" w:rsidRPr="00367163" w:rsidRDefault="00A44437" w:rsidP="00A44437">
      <w:pPr>
        <w:adjustRightInd w:val="0"/>
        <w:jc w:val="both"/>
        <w:rPr>
          <w:rFonts w:ascii="Arial" w:hAnsi="Arial" w:cs="Arial"/>
          <w:b/>
          <w:bCs/>
          <w:lang w:val="ro-RO"/>
        </w:rPr>
      </w:pPr>
      <w:r w:rsidRPr="00367163">
        <w:rPr>
          <w:rFonts w:ascii="Arial" w:hAnsi="Arial" w:cs="Arial"/>
          <w:lang w:val="ro-RO" w:eastAsia="ro-RO"/>
        </w:rPr>
        <w:t xml:space="preserve">   - susţinerea disciplinelor şi a probelor sportive, în funcţie de tradiţia şi de gradul de dezvoltare a fiecăreia la nivel naţional şi internaţional;</w:t>
      </w:r>
    </w:p>
    <w:p w:rsidR="00A44437" w:rsidRPr="00367163" w:rsidRDefault="00A44437" w:rsidP="00A44437">
      <w:pPr>
        <w:adjustRightInd w:val="0"/>
        <w:jc w:val="both"/>
        <w:rPr>
          <w:rFonts w:ascii="Arial" w:hAnsi="Arial" w:cs="Arial"/>
          <w:lang w:val="ro-RO" w:eastAsia="ro-RO"/>
        </w:rPr>
      </w:pPr>
      <w:r w:rsidRPr="00367163">
        <w:rPr>
          <w:rFonts w:ascii="Arial" w:hAnsi="Arial" w:cs="Arial"/>
          <w:lang w:val="ro-RO" w:eastAsia="ro-RO"/>
        </w:rPr>
        <w:t xml:space="preserve">    -susţinerea activităţii de performanţă la diferite ramuri sportive;</w:t>
      </w:r>
    </w:p>
    <w:p w:rsidR="00A44437" w:rsidRPr="00367163" w:rsidRDefault="00A44437" w:rsidP="00A44437">
      <w:pPr>
        <w:adjustRightInd w:val="0"/>
        <w:jc w:val="both"/>
        <w:rPr>
          <w:rFonts w:ascii="Arial" w:hAnsi="Arial" w:cs="Arial"/>
          <w:lang w:val="ro-RO" w:eastAsia="ro-RO"/>
        </w:rPr>
      </w:pPr>
      <w:r w:rsidRPr="00367163">
        <w:rPr>
          <w:rFonts w:ascii="Arial" w:hAnsi="Arial" w:cs="Arial"/>
          <w:lang w:val="ro-RO" w:eastAsia="ro-RO"/>
        </w:rPr>
        <w:t xml:space="preserve">   - perfecţionarea sistemelor de selecţie, pregătire şi competiţionale pentru fiecare ramură de sport;</w:t>
      </w:r>
    </w:p>
    <w:p w:rsidR="00A44437" w:rsidRPr="00367163" w:rsidRDefault="00A44437" w:rsidP="00A44437">
      <w:pPr>
        <w:adjustRightInd w:val="0"/>
        <w:jc w:val="both"/>
        <w:rPr>
          <w:rFonts w:ascii="Arial" w:hAnsi="Arial" w:cs="Arial"/>
          <w:lang w:val="ro-RO" w:eastAsia="ro-RO"/>
        </w:rPr>
      </w:pPr>
      <w:r w:rsidRPr="00367163">
        <w:rPr>
          <w:rFonts w:ascii="Arial" w:hAnsi="Arial" w:cs="Arial"/>
          <w:lang w:val="ro-RO" w:eastAsia="ro-RO"/>
        </w:rPr>
        <w:t xml:space="preserve">    -susţinerea procesului de redresare a jocurilor sportive, în funcţie de valoarea, tradiţia şi gradul de dezvoltare a fiecăruia la nivel naţional şi internaţional;</w:t>
      </w:r>
    </w:p>
    <w:p w:rsidR="00A44437" w:rsidRPr="00367163" w:rsidRDefault="00A44437" w:rsidP="00A44437">
      <w:pPr>
        <w:adjustRightInd w:val="0"/>
        <w:jc w:val="both"/>
        <w:rPr>
          <w:rFonts w:ascii="Arial" w:hAnsi="Arial" w:cs="Arial"/>
          <w:lang w:val="ro-RO" w:eastAsia="ro-RO"/>
        </w:rPr>
      </w:pPr>
      <w:r w:rsidRPr="00367163">
        <w:rPr>
          <w:rFonts w:ascii="Arial" w:hAnsi="Arial" w:cs="Arial"/>
          <w:lang w:val="ro-RO" w:eastAsia="ro-RO"/>
        </w:rPr>
        <w:t>susţinerea sporturilor de iarnă în vederea amplificării la nivel naţional şi internaţional.</w:t>
      </w:r>
    </w:p>
    <w:p w:rsidR="00A44437" w:rsidRPr="00367163" w:rsidRDefault="00A44437" w:rsidP="00A44437">
      <w:pPr>
        <w:adjustRightInd w:val="0"/>
        <w:jc w:val="both"/>
        <w:rPr>
          <w:rFonts w:ascii="Arial" w:hAnsi="Arial" w:cs="Arial"/>
          <w:lang w:val="ro-RO" w:eastAsia="ro-RO"/>
        </w:rPr>
      </w:pPr>
      <w:r w:rsidRPr="00367163">
        <w:rPr>
          <w:rFonts w:ascii="Arial" w:hAnsi="Arial" w:cs="Arial"/>
          <w:lang w:val="ro-RO" w:eastAsia="ro-RO"/>
        </w:rPr>
        <w:t xml:space="preserve">    -încurajarea practicării activităţilor fizice şi sportive, în mod continuu, de cât mai mulţi cetăţeni;</w:t>
      </w:r>
    </w:p>
    <w:p w:rsidR="00A44437" w:rsidRPr="00367163" w:rsidRDefault="00A44437" w:rsidP="00A44437">
      <w:pPr>
        <w:adjustRightInd w:val="0"/>
        <w:jc w:val="both"/>
        <w:rPr>
          <w:rFonts w:ascii="Arial" w:hAnsi="Arial" w:cs="Arial"/>
          <w:lang w:val="ro-RO" w:eastAsia="ro-RO"/>
        </w:rPr>
      </w:pPr>
      <w:r w:rsidRPr="00367163">
        <w:rPr>
          <w:rFonts w:ascii="Arial" w:hAnsi="Arial" w:cs="Arial"/>
          <w:lang w:val="ro-RO" w:eastAsia="ro-RO"/>
        </w:rPr>
        <w:t xml:space="preserve">    -atragerea şi stimularea tuturor categoriilor de cetăţeni, fără nici o discriminare, în mod liber şi voluntar, independent sau în cadru organizat, pentru practicarea activităţilor fizice şi sportive.</w:t>
      </w:r>
    </w:p>
    <w:p w:rsidR="00A44437" w:rsidRPr="00367163" w:rsidRDefault="00A44437" w:rsidP="00A44437">
      <w:pPr>
        <w:adjustRightInd w:val="0"/>
        <w:jc w:val="both"/>
        <w:rPr>
          <w:rFonts w:ascii="Arial" w:hAnsi="Arial" w:cs="Arial"/>
          <w:lang w:val="ro-RO" w:eastAsia="ro-RO"/>
        </w:rPr>
      </w:pPr>
      <w:r w:rsidRPr="00367163">
        <w:rPr>
          <w:rFonts w:ascii="Arial" w:hAnsi="Arial" w:cs="Arial"/>
          <w:lang w:val="ro-RO" w:eastAsia="ro-RO"/>
        </w:rPr>
        <w:t>- asigurarea sustebanilităţii şi dezvoltării  cluburilor sportive de pe raza comunei Acăţari în diferite ramuri sportive de tradiţie: fotbal, baschet, etc</w:t>
      </w:r>
    </w:p>
    <w:p w:rsidR="00A44437" w:rsidRPr="00367163" w:rsidRDefault="00A44437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lang w:val="ro-RO"/>
        </w:rPr>
        <w:t xml:space="preserve">4. </w:t>
      </w:r>
      <w:r w:rsidRPr="00367163">
        <w:rPr>
          <w:rFonts w:ascii="Arial" w:hAnsi="Arial" w:cs="Arial"/>
          <w:b/>
          <w:bCs/>
          <w:lang w:val="ro-RO"/>
        </w:rPr>
        <w:t xml:space="preserve">Suma disponibilă </w:t>
      </w:r>
      <w:r w:rsidRPr="00367163">
        <w:rPr>
          <w:rFonts w:ascii="Arial" w:hAnsi="Arial" w:cs="Arial"/>
          <w:lang w:val="ro-RO"/>
        </w:rPr>
        <w:t xml:space="preserve">pentru sprijinul financiar al programelor sau proiectelor </w:t>
      </w:r>
      <w:r>
        <w:rPr>
          <w:rFonts w:ascii="Arial" w:hAnsi="Arial" w:cs="Arial"/>
          <w:lang w:val="ro-RO"/>
        </w:rPr>
        <w:t xml:space="preserve">sportive </w:t>
      </w:r>
      <w:r w:rsidRPr="00367163">
        <w:rPr>
          <w:rFonts w:ascii="Arial" w:hAnsi="Arial" w:cs="Arial"/>
          <w:lang w:val="ro-RO"/>
        </w:rPr>
        <w:t xml:space="preserve"> din comuna Acăţari este</w:t>
      </w:r>
      <w:r w:rsidR="009704F6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 </w:t>
      </w:r>
      <w:r w:rsidR="000A7006">
        <w:rPr>
          <w:rFonts w:ascii="Arial" w:hAnsi="Arial" w:cs="Arial"/>
          <w:lang w:val="ro-RO"/>
        </w:rPr>
        <w:t>conform Hotărârii</w:t>
      </w:r>
      <w:r w:rsidRPr="00367163">
        <w:rPr>
          <w:rFonts w:ascii="Arial" w:hAnsi="Arial" w:cs="Arial"/>
          <w:lang w:val="ro-RO"/>
        </w:rPr>
        <w:t xml:space="preserve"> Consiliului Local Acăţari </w:t>
      </w:r>
    </w:p>
    <w:p w:rsidR="00A44437" w:rsidRDefault="00A44437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</w:p>
    <w:p w:rsidR="00546549" w:rsidRDefault="00546549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lang w:val="ro-RO"/>
        </w:rPr>
        <w:t xml:space="preserve">5. </w:t>
      </w:r>
      <w:r w:rsidRPr="00367163">
        <w:rPr>
          <w:rFonts w:ascii="Arial" w:hAnsi="Arial" w:cs="Arial"/>
          <w:b/>
          <w:bCs/>
          <w:lang w:val="ro-RO"/>
        </w:rPr>
        <w:t xml:space="preserve">Durata derulării proiectelor: </w:t>
      </w:r>
      <w:r w:rsidR="000A7006">
        <w:rPr>
          <w:rFonts w:ascii="Arial" w:hAnsi="Arial" w:cs="Arial"/>
          <w:lang w:val="ro-RO"/>
        </w:rPr>
        <w:t>anul 201</w:t>
      </w:r>
      <w:r w:rsidR="00371480">
        <w:rPr>
          <w:rFonts w:ascii="Arial" w:hAnsi="Arial" w:cs="Arial"/>
          <w:lang w:val="ro-RO"/>
        </w:rPr>
        <w:t>7</w:t>
      </w:r>
    </w:p>
    <w:p w:rsidR="000A7006" w:rsidRDefault="000A7006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</w:p>
    <w:p w:rsidR="000A7006" w:rsidRDefault="000A7006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</w:p>
    <w:p w:rsidR="000A7006" w:rsidRDefault="000A7006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lang w:val="ro-RO"/>
        </w:rPr>
        <w:t xml:space="preserve">6. </w:t>
      </w:r>
      <w:r w:rsidRPr="00367163">
        <w:rPr>
          <w:rFonts w:ascii="Arial" w:hAnsi="Arial" w:cs="Arial"/>
          <w:b/>
          <w:bCs/>
          <w:lang w:val="ro-RO"/>
        </w:rPr>
        <w:t xml:space="preserve">Documentaţia de solicitare a finanţării nerambursabile </w:t>
      </w:r>
      <w:r w:rsidRPr="00367163">
        <w:rPr>
          <w:rFonts w:ascii="Arial" w:hAnsi="Arial" w:cs="Arial"/>
          <w:lang w:val="ro-RO"/>
        </w:rPr>
        <w:t xml:space="preserve">poate fi accesată pe site-ul Primăriei Comunei Acăţari </w:t>
      </w:r>
      <w:hyperlink r:id="rId7" w:history="1">
        <w:r w:rsidRPr="00367163">
          <w:rPr>
            <w:rStyle w:val="Hyperlink"/>
            <w:rFonts w:ascii="Arial" w:hAnsi="Arial" w:cs="Arial"/>
            <w:lang w:val="ro-RO"/>
          </w:rPr>
          <w:t>www.acatari.ro</w:t>
        </w:r>
      </w:hyperlink>
      <w:r w:rsidRPr="00367163">
        <w:rPr>
          <w:rFonts w:ascii="Arial" w:hAnsi="Arial" w:cs="Arial"/>
          <w:lang w:val="ro-RO"/>
        </w:rPr>
        <w:t xml:space="preserve"> - cultura, sau se poate procura de la sediul </w:t>
      </w:r>
      <w:r>
        <w:rPr>
          <w:rFonts w:ascii="Arial" w:hAnsi="Arial" w:cs="Arial"/>
          <w:lang w:val="ro-RO"/>
        </w:rPr>
        <w:t xml:space="preserve"> </w:t>
      </w:r>
      <w:r w:rsidRPr="00367163">
        <w:rPr>
          <w:rFonts w:ascii="Arial" w:hAnsi="Arial" w:cs="Arial"/>
          <w:lang w:val="ro-RO"/>
        </w:rPr>
        <w:t>Primăriei Comunei Acăţari, Birou financiar contabil, persoană de contact Fulop Robert</w:t>
      </w:r>
      <w:r>
        <w:rPr>
          <w:rFonts w:ascii="Arial" w:hAnsi="Arial" w:cs="Arial"/>
          <w:lang w:val="ro-RO"/>
        </w:rPr>
        <w:t>, telefon 0265-333112</w:t>
      </w:r>
      <w:r w:rsidRPr="00367163">
        <w:rPr>
          <w:rFonts w:ascii="Arial" w:hAnsi="Arial" w:cs="Arial"/>
          <w:lang w:val="ro-RO"/>
        </w:rPr>
        <w:t xml:space="preserve">. </w:t>
      </w:r>
    </w:p>
    <w:p w:rsidR="00A44437" w:rsidRPr="00367163" w:rsidRDefault="00A44437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spacing w:after="12"/>
        <w:jc w:val="both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lang w:val="ro-RO"/>
        </w:rPr>
        <w:t xml:space="preserve">7. </w:t>
      </w:r>
      <w:r w:rsidRPr="00367163">
        <w:rPr>
          <w:rFonts w:ascii="Arial" w:hAnsi="Arial" w:cs="Arial"/>
          <w:b/>
          <w:bCs/>
          <w:lang w:val="ro-RO"/>
        </w:rPr>
        <w:t xml:space="preserve">Solicitanţii vor putea depune documentaţia </w:t>
      </w:r>
      <w:r w:rsidRPr="00367163">
        <w:rPr>
          <w:rFonts w:ascii="Arial" w:hAnsi="Arial" w:cs="Arial"/>
          <w:lang w:val="ro-RO"/>
        </w:rPr>
        <w:t xml:space="preserve">prevăzută în Ghidul solicitantului la Primăriei Comunei Acăţari, Acatari, str. Principala nr.214, Registratura, până cel târziu la data de  </w:t>
      </w:r>
      <w:r w:rsidR="00B96C7B">
        <w:rPr>
          <w:rFonts w:ascii="Arial" w:hAnsi="Arial" w:cs="Arial"/>
          <w:b/>
          <w:lang w:val="ro-RO"/>
        </w:rPr>
        <w:t xml:space="preserve">11 mai 2017 </w:t>
      </w:r>
      <w:bookmarkStart w:id="0" w:name="_GoBack"/>
      <w:bookmarkEnd w:id="0"/>
    </w:p>
    <w:p w:rsidR="00A44437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lang w:val="ro-RO"/>
        </w:rPr>
        <w:t xml:space="preserve">8. </w:t>
      </w:r>
      <w:r w:rsidRPr="00367163">
        <w:rPr>
          <w:rFonts w:ascii="Arial" w:hAnsi="Arial" w:cs="Arial"/>
          <w:b/>
          <w:bCs/>
          <w:lang w:val="ro-RO"/>
        </w:rPr>
        <w:t xml:space="preserve">Evaluarea şi selecţia proiectelor </w:t>
      </w:r>
      <w:r w:rsidRPr="00367163">
        <w:rPr>
          <w:rFonts w:ascii="Arial" w:hAnsi="Arial" w:cs="Arial"/>
          <w:lang w:val="ro-RO"/>
        </w:rPr>
        <w:t>în vederea obţinerii finanţării nerambursabile se va face de către Comi</w:t>
      </w:r>
      <w:r>
        <w:rPr>
          <w:rFonts w:ascii="Arial" w:hAnsi="Arial" w:cs="Arial"/>
          <w:lang w:val="ro-RO"/>
        </w:rPr>
        <w:t xml:space="preserve">sia de evaluare şi selecţionare. </w:t>
      </w: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pStyle w:val="Default"/>
        <w:jc w:val="center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b/>
          <w:bCs/>
          <w:lang w:val="ro-RO"/>
        </w:rPr>
        <w:t>P R I M A R,</w:t>
      </w:r>
    </w:p>
    <w:p w:rsidR="00A44437" w:rsidRPr="00367163" w:rsidRDefault="00A44437" w:rsidP="00A44437">
      <w:pPr>
        <w:jc w:val="center"/>
        <w:rPr>
          <w:rFonts w:ascii="Arial" w:hAnsi="Arial" w:cs="Arial"/>
          <w:lang w:val="ro-RO"/>
        </w:rPr>
      </w:pPr>
      <w:r w:rsidRPr="00367163">
        <w:rPr>
          <w:rFonts w:ascii="Arial" w:hAnsi="Arial" w:cs="Arial"/>
          <w:b/>
          <w:bCs/>
          <w:lang w:val="ro-RO"/>
        </w:rPr>
        <w:t>Osvath Csaba</w:t>
      </w:r>
    </w:p>
    <w:p w:rsidR="00A44437" w:rsidRPr="00367163" w:rsidRDefault="00A44437" w:rsidP="00A44437">
      <w:pPr>
        <w:jc w:val="both"/>
        <w:rPr>
          <w:rFonts w:ascii="Arial" w:hAnsi="Arial" w:cs="Arial"/>
          <w:lang w:val="ro-RO"/>
        </w:rPr>
      </w:pPr>
    </w:p>
    <w:p w:rsidR="00A44437" w:rsidRPr="00367163" w:rsidRDefault="00A44437" w:rsidP="00A44437">
      <w:pPr>
        <w:rPr>
          <w:rFonts w:ascii="Arial" w:hAnsi="Arial" w:cs="Arial"/>
          <w:lang w:val="ro-RO"/>
        </w:rPr>
      </w:pPr>
    </w:p>
    <w:p w:rsidR="005A3545" w:rsidRDefault="005A3545"/>
    <w:sectPr w:rsidR="005A3545" w:rsidSect="0062504C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44437"/>
    <w:rsid w:val="000A7006"/>
    <w:rsid w:val="000B378C"/>
    <w:rsid w:val="00371480"/>
    <w:rsid w:val="003B22EB"/>
    <w:rsid w:val="00546549"/>
    <w:rsid w:val="005A3545"/>
    <w:rsid w:val="006F45D3"/>
    <w:rsid w:val="00720A7F"/>
    <w:rsid w:val="008C66E1"/>
    <w:rsid w:val="009704F6"/>
    <w:rsid w:val="00994FA3"/>
    <w:rsid w:val="00A34754"/>
    <w:rsid w:val="00A44437"/>
    <w:rsid w:val="00B96C7B"/>
    <w:rsid w:val="00C7460E"/>
    <w:rsid w:val="00C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3A9AF-823D-4050-B5AA-BC35DEB4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4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rsid w:val="00A44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atar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tari.ro" TargetMode="External"/><Relationship Id="rId5" Type="http://schemas.openxmlformats.org/officeDocument/2006/relationships/hyperlink" Target="mailto:robert@acatari.r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2996</Characters>
  <Application>Microsoft Office Word</Application>
  <DocSecurity>0</DocSecurity>
  <Lines>24</Lines>
  <Paragraphs>7</Paragraphs>
  <ScaleCrop>false</ScaleCrop>
  <Company>Grizli777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User1</cp:lastModifiedBy>
  <cp:revision>10</cp:revision>
  <dcterms:created xsi:type="dcterms:W3CDTF">2014-07-31T06:01:00Z</dcterms:created>
  <dcterms:modified xsi:type="dcterms:W3CDTF">2017-04-11T07:16:00Z</dcterms:modified>
</cp:coreProperties>
</file>