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42" w:rsidRDefault="00D32D42" w:rsidP="00D32D42">
      <w:pPr>
        <w:rPr>
          <w:sz w:val="28"/>
        </w:rPr>
      </w:pPr>
    </w:p>
    <w:p w:rsidR="00D32D42" w:rsidRDefault="00D32D42" w:rsidP="00D32D42">
      <w:pPr>
        <w:rPr>
          <w:sz w:val="28"/>
        </w:rPr>
      </w:pPr>
      <w:r>
        <w:rPr>
          <w:sz w:val="28"/>
        </w:rPr>
        <w:t>ROMANIA</w:t>
      </w:r>
    </w:p>
    <w:p w:rsidR="00D32D42" w:rsidRDefault="00556C5C" w:rsidP="00D32D42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6C5C" w:rsidRDefault="00D32D42" w:rsidP="00556C5C">
      <w:pPr>
        <w:rPr>
          <w:sz w:val="28"/>
        </w:rPr>
      </w:pPr>
      <w:r>
        <w:rPr>
          <w:sz w:val="28"/>
        </w:rPr>
        <w:t xml:space="preserve">COMUNA ACĂŢARI </w:t>
      </w:r>
    </w:p>
    <w:p w:rsidR="00D32D42" w:rsidRDefault="00556C5C" w:rsidP="00556C5C">
      <w:pPr>
        <w:rPr>
          <w:sz w:val="28"/>
        </w:rPr>
      </w:pPr>
      <w:r>
        <w:rPr>
          <w:sz w:val="28"/>
        </w:rPr>
        <w:t>CONSILIUL LOCAL</w:t>
      </w:r>
      <w:r w:rsidR="00D32D42">
        <w:rPr>
          <w:sz w:val="28"/>
        </w:rPr>
        <w:tab/>
      </w:r>
      <w:r w:rsidR="00D32D42">
        <w:rPr>
          <w:sz w:val="28"/>
        </w:rPr>
        <w:tab/>
      </w:r>
      <w:r w:rsidR="00D32D42">
        <w:rPr>
          <w:sz w:val="28"/>
        </w:rPr>
        <w:tab/>
      </w:r>
      <w:r w:rsidR="00D32D42">
        <w:rPr>
          <w:sz w:val="28"/>
        </w:rPr>
        <w:tab/>
      </w:r>
      <w:r w:rsidR="00D32D42">
        <w:rPr>
          <w:sz w:val="28"/>
        </w:rPr>
        <w:tab/>
        <w:t xml:space="preserve">        </w:t>
      </w:r>
    </w:p>
    <w:p w:rsidR="00D32D42" w:rsidRDefault="00D32D42" w:rsidP="00D32D42">
      <w:pPr>
        <w:rPr>
          <w:sz w:val="28"/>
        </w:rPr>
      </w:pPr>
    </w:p>
    <w:p w:rsidR="00D32D42" w:rsidRDefault="00D32D42" w:rsidP="00D32D42">
      <w:pPr>
        <w:rPr>
          <w:sz w:val="28"/>
        </w:rPr>
      </w:pPr>
    </w:p>
    <w:p w:rsidR="00D32D42" w:rsidRDefault="00D32D42" w:rsidP="00D32D42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H O T Ă R </w:t>
      </w:r>
      <w:r>
        <w:rPr>
          <w:sz w:val="28"/>
          <w:u w:val="single"/>
          <w:lang w:val="ro-RO"/>
        </w:rPr>
        <w:t xml:space="preserve">Â </w:t>
      </w:r>
      <w:r>
        <w:rPr>
          <w:sz w:val="28"/>
          <w:u w:val="single"/>
        </w:rPr>
        <w:t>R E</w:t>
      </w:r>
      <w:r w:rsidR="00556C5C">
        <w:rPr>
          <w:sz w:val="28"/>
          <w:u w:val="single"/>
        </w:rPr>
        <w:t xml:space="preserve"> </w:t>
      </w:r>
      <w:proofErr w:type="gramStart"/>
      <w:r w:rsidR="00556C5C">
        <w:rPr>
          <w:sz w:val="28"/>
          <w:u w:val="single"/>
        </w:rPr>
        <w:t>A  NR.9</w:t>
      </w:r>
      <w:proofErr w:type="gramEnd"/>
    </w:p>
    <w:p w:rsidR="00556C5C" w:rsidRDefault="00556C5C" w:rsidP="00D32D42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 august 2016</w:t>
      </w:r>
    </w:p>
    <w:p w:rsidR="00D32D42" w:rsidRDefault="00D32D42" w:rsidP="00D32D42">
      <w:pPr>
        <w:jc w:val="center"/>
        <w:rPr>
          <w:sz w:val="28"/>
          <w:u w:val="single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aprobarea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Regulamentului</w:t>
      </w:r>
      <w:proofErr w:type="spellEnd"/>
      <w:r>
        <w:rPr>
          <w:sz w:val="28"/>
          <w:u w:val="single"/>
        </w:rPr>
        <w:t xml:space="preserve"> de </w:t>
      </w:r>
      <w:proofErr w:type="spellStart"/>
      <w:r>
        <w:rPr>
          <w:sz w:val="28"/>
          <w:u w:val="single"/>
        </w:rPr>
        <w:t>Organizare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şi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Funcţionare</w:t>
      </w:r>
      <w:proofErr w:type="spellEnd"/>
      <w:r>
        <w:rPr>
          <w:sz w:val="28"/>
          <w:u w:val="single"/>
        </w:rPr>
        <w:t xml:space="preserve"> al </w:t>
      </w:r>
      <w:proofErr w:type="spellStart"/>
      <w:r>
        <w:rPr>
          <w:sz w:val="28"/>
          <w:u w:val="single"/>
        </w:rPr>
        <w:t>Consiliului</w:t>
      </w:r>
      <w:proofErr w:type="spellEnd"/>
      <w:r>
        <w:rPr>
          <w:sz w:val="28"/>
          <w:u w:val="single"/>
        </w:rPr>
        <w:t xml:space="preserve"> local </w:t>
      </w:r>
      <w:proofErr w:type="spellStart"/>
      <w:r>
        <w:rPr>
          <w:sz w:val="28"/>
          <w:u w:val="single"/>
        </w:rPr>
        <w:t>Acăţari</w:t>
      </w:r>
      <w:proofErr w:type="spellEnd"/>
      <w:r>
        <w:rPr>
          <w:sz w:val="28"/>
          <w:u w:val="single"/>
        </w:rPr>
        <w:t xml:space="preserve">. </w:t>
      </w:r>
    </w:p>
    <w:p w:rsidR="00D32D42" w:rsidRDefault="00D32D42" w:rsidP="00D32D42">
      <w:pPr>
        <w:rPr>
          <w:sz w:val="28"/>
          <w:u w:val="single"/>
        </w:rPr>
      </w:pPr>
    </w:p>
    <w:p w:rsidR="00D32D42" w:rsidRDefault="00D32D42" w:rsidP="00D32D42">
      <w:pPr>
        <w:jc w:val="center"/>
        <w:rPr>
          <w:sz w:val="28"/>
          <w:u w:val="single"/>
        </w:rPr>
      </w:pPr>
    </w:p>
    <w:p w:rsidR="00D32D42" w:rsidRDefault="00D32D42" w:rsidP="00D32D42">
      <w:pPr>
        <w:rPr>
          <w:sz w:val="28"/>
          <w:szCs w:val="28"/>
        </w:rPr>
      </w:pPr>
    </w:p>
    <w:p w:rsidR="00D32D42" w:rsidRDefault="00556C5C" w:rsidP="00D32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</w:p>
    <w:p w:rsidR="00D32D42" w:rsidRDefault="00D32D42" w:rsidP="00D32D4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nr.4256/1/27.07.2016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4257/1/27.07.2016</w:t>
      </w:r>
      <w:r>
        <w:rPr>
          <w:sz w:val="28"/>
          <w:szCs w:val="28"/>
          <w:lang w:val="ro-RO"/>
        </w:rPr>
        <w:t xml:space="preserve"> și avizul Comi</w:t>
      </w:r>
      <w:r w:rsidR="00556C5C">
        <w:rPr>
          <w:sz w:val="28"/>
          <w:szCs w:val="28"/>
          <w:lang w:val="ro-RO"/>
        </w:rPr>
        <w:t>siei de specialitate nr.13/1</w:t>
      </w:r>
      <w:r>
        <w:rPr>
          <w:sz w:val="28"/>
          <w:szCs w:val="28"/>
          <w:lang w:val="ro-RO"/>
        </w:rPr>
        <w:t>/2016</w:t>
      </w:r>
    </w:p>
    <w:p w:rsidR="00D32D42" w:rsidRDefault="00D32D42" w:rsidP="00D32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(3) </w:t>
      </w:r>
      <w:proofErr w:type="spellStart"/>
      <w:proofErr w:type="gramStart"/>
      <w:r>
        <w:rPr>
          <w:sz w:val="28"/>
          <w:szCs w:val="28"/>
        </w:rPr>
        <w:t>litera</w:t>
      </w:r>
      <w:proofErr w:type="spellEnd"/>
      <w:proofErr w:type="gramEnd"/>
      <w:r>
        <w:rPr>
          <w:sz w:val="28"/>
          <w:szCs w:val="28"/>
        </w:rPr>
        <w:t xml:space="preserve"> "a"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 nr.215/2001 ,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locală,republicată,cu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D32D42" w:rsidRDefault="00D32D42" w:rsidP="00D32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Vâzând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art.2 din </w:t>
      </w:r>
      <w:proofErr w:type="spellStart"/>
      <w:r>
        <w:rPr>
          <w:sz w:val="28"/>
          <w:szCs w:val="28"/>
        </w:rPr>
        <w:t>Ordonanţa</w:t>
      </w:r>
      <w:proofErr w:type="spellEnd"/>
      <w:r>
        <w:rPr>
          <w:sz w:val="28"/>
          <w:szCs w:val="28"/>
        </w:rPr>
        <w:t xml:space="preserve"> nr.35/2002</w:t>
      </w:r>
      <w:proofErr w:type="gramStart"/>
      <w:r>
        <w:rPr>
          <w:sz w:val="28"/>
          <w:szCs w:val="28"/>
        </w:rPr>
        <w:t>,privind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Regulamentului-cadru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organizare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consiliilor</w:t>
      </w:r>
      <w:proofErr w:type="spellEnd"/>
      <w:r>
        <w:rPr>
          <w:sz w:val="28"/>
          <w:szCs w:val="28"/>
        </w:rPr>
        <w:t xml:space="preserve"> locale,</w:t>
      </w:r>
    </w:p>
    <w:p w:rsidR="00D32D42" w:rsidRDefault="00D32D42" w:rsidP="00D32D4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o-RO"/>
        </w:rPr>
        <w:t xml:space="preserve">Ținând cont de </w:t>
      </w:r>
      <w:r>
        <w:rPr>
          <w:color w:val="000000"/>
          <w:sz w:val="28"/>
          <w:szCs w:val="28"/>
          <w:lang w:val="ro-RO"/>
        </w:rPr>
        <w:t xml:space="preserve">prevederile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Legii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nr.52/2003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transparenţa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decizională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în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administraţia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publică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prevederilor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Legii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393/2004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Statutul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aleşilor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locali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Legii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144/2007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înfiinţarea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organizarea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şi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funcţionarea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A.N.I.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</w:p>
    <w:p w:rsidR="00556C5C" w:rsidRPr="00556C5C" w:rsidRDefault="00D32D42" w:rsidP="00556C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56C5C" w:rsidRPr="00556C5C">
        <w:rPr>
          <w:sz w:val="28"/>
          <w:szCs w:val="28"/>
        </w:rPr>
        <w:t>În</w:t>
      </w:r>
      <w:proofErr w:type="spellEnd"/>
      <w:r w:rsidR="00556C5C" w:rsidRPr="00556C5C">
        <w:rPr>
          <w:sz w:val="28"/>
          <w:szCs w:val="28"/>
        </w:rPr>
        <w:t xml:space="preserve"> </w:t>
      </w:r>
      <w:proofErr w:type="spellStart"/>
      <w:r w:rsidR="00556C5C" w:rsidRPr="00556C5C">
        <w:rPr>
          <w:sz w:val="28"/>
          <w:szCs w:val="28"/>
        </w:rPr>
        <w:t>temeiul</w:t>
      </w:r>
      <w:proofErr w:type="spellEnd"/>
      <w:r w:rsidR="00556C5C" w:rsidRPr="00556C5C">
        <w:rPr>
          <w:sz w:val="28"/>
          <w:szCs w:val="28"/>
        </w:rPr>
        <w:t xml:space="preserve"> </w:t>
      </w:r>
      <w:proofErr w:type="spellStart"/>
      <w:r w:rsidR="00556C5C" w:rsidRPr="00556C5C">
        <w:rPr>
          <w:sz w:val="28"/>
          <w:szCs w:val="28"/>
        </w:rPr>
        <w:t>dispoziţiilor</w:t>
      </w:r>
      <w:proofErr w:type="spellEnd"/>
      <w:r w:rsidR="00556C5C" w:rsidRPr="00556C5C">
        <w:rPr>
          <w:sz w:val="28"/>
          <w:szCs w:val="28"/>
        </w:rPr>
        <w:t xml:space="preserve"> art.45, </w:t>
      </w:r>
      <w:proofErr w:type="spellStart"/>
      <w:r w:rsidR="00556C5C" w:rsidRPr="00556C5C">
        <w:rPr>
          <w:sz w:val="28"/>
          <w:szCs w:val="28"/>
        </w:rPr>
        <w:t>alin</w:t>
      </w:r>
      <w:proofErr w:type="spellEnd"/>
      <w:proofErr w:type="gramStart"/>
      <w:r w:rsidR="00556C5C" w:rsidRPr="00556C5C">
        <w:rPr>
          <w:sz w:val="28"/>
          <w:szCs w:val="28"/>
        </w:rPr>
        <w:t>.(</w:t>
      </w:r>
      <w:proofErr w:type="gramEnd"/>
      <w:r w:rsidR="00556C5C" w:rsidRPr="00556C5C">
        <w:rPr>
          <w:sz w:val="28"/>
          <w:szCs w:val="28"/>
        </w:rPr>
        <w:t xml:space="preserve">1) </w:t>
      </w:r>
      <w:proofErr w:type="spellStart"/>
      <w:r w:rsidR="00556C5C" w:rsidRPr="00556C5C">
        <w:rPr>
          <w:sz w:val="28"/>
          <w:szCs w:val="28"/>
        </w:rPr>
        <w:t>si</w:t>
      </w:r>
      <w:proofErr w:type="spellEnd"/>
      <w:r w:rsidR="00556C5C" w:rsidRPr="00556C5C">
        <w:rPr>
          <w:sz w:val="28"/>
          <w:szCs w:val="28"/>
        </w:rPr>
        <w:t xml:space="preserve"> ale art.115, </w:t>
      </w:r>
      <w:proofErr w:type="spellStart"/>
      <w:r w:rsidR="00556C5C" w:rsidRPr="00556C5C">
        <w:rPr>
          <w:sz w:val="28"/>
          <w:szCs w:val="28"/>
        </w:rPr>
        <w:t>alin</w:t>
      </w:r>
      <w:proofErr w:type="spellEnd"/>
      <w:r w:rsidR="00556C5C" w:rsidRPr="00556C5C">
        <w:rPr>
          <w:sz w:val="28"/>
          <w:szCs w:val="28"/>
        </w:rPr>
        <w:t xml:space="preserve">.(1), lit. b) </w:t>
      </w:r>
      <w:proofErr w:type="gramStart"/>
      <w:r w:rsidR="00556C5C" w:rsidRPr="00556C5C">
        <w:rPr>
          <w:sz w:val="28"/>
          <w:szCs w:val="28"/>
        </w:rPr>
        <w:t>din</w:t>
      </w:r>
      <w:proofErr w:type="gramEnd"/>
      <w:r w:rsidR="00556C5C" w:rsidRPr="00556C5C">
        <w:rPr>
          <w:sz w:val="28"/>
          <w:szCs w:val="28"/>
        </w:rPr>
        <w:t xml:space="preserve"> </w:t>
      </w:r>
      <w:proofErr w:type="spellStart"/>
      <w:r w:rsidR="00556C5C" w:rsidRPr="00556C5C">
        <w:rPr>
          <w:sz w:val="28"/>
          <w:szCs w:val="28"/>
        </w:rPr>
        <w:t>Legea</w:t>
      </w:r>
      <w:proofErr w:type="spellEnd"/>
      <w:r w:rsidR="00556C5C" w:rsidRPr="00556C5C">
        <w:rPr>
          <w:sz w:val="28"/>
          <w:szCs w:val="28"/>
        </w:rPr>
        <w:t xml:space="preserve"> </w:t>
      </w:r>
      <w:proofErr w:type="spellStart"/>
      <w:r w:rsidR="00556C5C" w:rsidRPr="00556C5C">
        <w:rPr>
          <w:sz w:val="28"/>
          <w:szCs w:val="28"/>
        </w:rPr>
        <w:t>administraţiei</w:t>
      </w:r>
      <w:proofErr w:type="spellEnd"/>
      <w:r w:rsidR="00556C5C" w:rsidRPr="00556C5C">
        <w:rPr>
          <w:sz w:val="28"/>
          <w:szCs w:val="28"/>
        </w:rPr>
        <w:t xml:space="preserve"> </w:t>
      </w:r>
      <w:proofErr w:type="spellStart"/>
      <w:r w:rsidR="00556C5C" w:rsidRPr="00556C5C">
        <w:rPr>
          <w:sz w:val="28"/>
          <w:szCs w:val="28"/>
        </w:rPr>
        <w:t>publice</w:t>
      </w:r>
      <w:proofErr w:type="spellEnd"/>
      <w:r w:rsidR="00556C5C" w:rsidRPr="00556C5C">
        <w:rPr>
          <w:sz w:val="28"/>
          <w:szCs w:val="28"/>
        </w:rPr>
        <w:t xml:space="preserve"> locale nr.215/2001, </w:t>
      </w:r>
      <w:proofErr w:type="spellStart"/>
      <w:r w:rsidR="00556C5C" w:rsidRPr="00556C5C">
        <w:rPr>
          <w:sz w:val="28"/>
          <w:szCs w:val="28"/>
        </w:rPr>
        <w:t>republicată</w:t>
      </w:r>
      <w:proofErr w:type="spellEnd"/>
      <w:r w:rsidR="00556C5C" w:rsidRPr="00556C5C">
        <w:rPr>
          <w:sz w:val="28"/>
          <w:szCs w:val="28"/>
        </w:rPr>
        <w:t xml:space="preserve">, cu </w:t>
      </w:r>
      <w:proofErr w:type="spellStart"/>
      <w:r w:rsidR="00556C5C" w:rsidRPr="00556C5C">
        <w:rPr>
          <w:sz w:val="28"/>
          <w:szCs w:val="28"/>
        </w:rPr>
        <w:t>modificările</w:t>
      </w:r>
      <w:proofErr w:type="spellEnd"/>
      <w:r w:rsidR="00556C5C" w:rsidRPr="00556C5C">
        <w:rPr>
          <w:sz w:val="28"/>
          <w:szCs w:val="28"/>
        </w:rPr>
        <w:t xml:space="preserve"> </w:t>
      </w:r>
      <w:proofErr w:type="spellStart"/>
      <w:r w:rsidR="00556C5C" w:rsidRPr="00556C5C">
        <w:rPr>
          <w:sz w:val="28"/>
          <w:szCs w:val="28"/>
        </w:rPr>
        <w:t>si</w:t>
      </w:r>
      <w:proofErr w:type="spellEnd"/>
      <w:r w:rsidR="00556C5C" w:rsidRPr="00556C5C">
        <w:rPr>
          <w:sz w:val="28"/>
          <w:szCs w:val="28"/>
        </w:rPr>
        <w:t xml:space="preserve"> </w:t>
      </w:r>
      <w:proofErr w:type="spellStart"/>
      <w:r w:rsidR="00556C5C" w:rsidRPr="00556C5C">
        <w:rPr>
          <w:sz w:val="28"/>
          <w:szCs w:val="28"/>
        </w:rPr>
        <w:t>completările</w:t>
      </w:r>
      <w:proofErr w:type="spellEnd"/>
      <w:r w:rsidR="00556C5C" w:rsidRPr="00556C5C">
        <w:rPr>
          <w:sz w:val="28"/>
          <w:szCs w:val="28"/>
        </w:rPr>
        <w:t xml:space="preserve"> </w:t>
      </w:r>
      <w:proofErr w:type="spellStart"/>
      <w:r w:rsidR="00556C5C" w:rsidRPr="00556C5C">
        <w:rPr>
          <w:sz w:val="28"/>
          <w:szCs w:val="28"/>
        </w:rPr>
        <w:t>ulterioare</w:t>
      </w:r>
      <w:proofErr w:type="spellEnd"/>
      <w:r w:rsidR="00556C5C" w:rsidRPr="00556C5C">
        <w:rPr>
          <w:sz w:val="28"/>
          <w:szCs w:val="28"/>
        </w:rPr>
        <w:t>,</w:t>
      </w:r>
    </w:p>
    <w:p w:rsidR="00556C5C" w:rsidRPr="00556C5C" w:rsidRDefault="00556C5C" w:rsidP="00556C5C">
      <w:pPr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</w:p>
    <w:p w:rsidR="00556C5C" w:rsidRPr="00556C5C" w:rsidRDefault="00556C5C" w:rsidP="00556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C5C" w:rsidRPr="00556C5C" w:rsidRDefault="00556C5C" w:rsidP="00556C5C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556C5C">
        <w:rPr>
          <w:bCs/>
          <w:sz w:val="28"/>
          <w:szCs w:val="28"/>
        </w:rPr>
        <w:t xml:space="preserve">  H o t ă r â ș t e:</w:t>
      </w:r>
    </w:p>
    <w:p w:rsidR="00D32D42" w:rsidRPr="00556C5C" w:rsidRDefault="00D32D42" w:rsidP="00D32D42">
      <w:pPr>
        <w:rPr>
          <w:sz w:val="28"/>
        </w:rPr>
      </w:pPr>
    </w:p>
    <w:p w:rsidR="00D32D42" w:rsidRDefault="00D32D42" w:rsidP="00D32D42">
      <w:pPr>
        <w:rPr>
          <w:sz w:val="28"/>
        </w:rPr>
      </w:pPr>
    </w:p>
    <w:p w:rsidR="00D32D42" w:rsidRDefault="00D32D42" w:rsidP="00D32D4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Art.1.Se </w:t>
      </w:r>
      <w:proofErr w:type="spellStart"/>
      <w:r>
        <w:rPr>
          <w:sz w:val="28"/>
        </w:rPr>
        <w:t>aprobă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Funcţionare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local </w:t>
      </w:r>
      <w:proofErr w:type="spellStart"/>
      <w:r>
        <w:rPr>
          <w:sz w:val="28"/>
        </w:rPr>
        <w:t>Acăţari</w:t>
      </w:r>
      <w:proofErr w:type="gramStart"/>
      <w:r>
        <w:rPr>
          <w:sz w:val="28"/>
        </w:rPr>
        <w:t>,conform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anexei,care</w:t>
      </w:r>
      <w:proofErr w:type="spellEnd"/>
      <w:r>
        <w:rPr>
          <w:sz w:val="28"/>
        </w:rPr>
        <w:t xml:space="preserve"> face parte </w:t>
      </w:r>
      <w:proofErr w:type="spellStart"/>
      <w:r>
        <w:rPr>
          <w:sz w:val="28"/>
        </w:rPr>
        <w:t>integrantă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prezenta</w:t>
      </w:r>
      <w:proofErr w:type="spellEnd"/>
      <w:r>
        <w:rPr>
          <w:sz w:val="28"/>
        </w:rPr>
        <w:t xml:space="preserve">. </w:t>
      </w:r>
    </w:p>
    <w:p w:rsidR="00D32D42" w:rsidRDefault="00D32D42" w:rsidP="00D32D4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Art.2.Primarul </w:t>
      </w:r>
      <w:proofErr w:type="spellStart"/>
      <w:r>
        <w:rPr>
          <w:sz w:val="28"/>
        </w:rPr>
        <w:t>comunei</w:t>
      </w:r>
      <w:proofErr w:type="gramStart"/>
      <w:r>
        <w:rPr>
          <w:sz w:val="28"/>
        </w:rPr>
        <w:t>,consilieri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locali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secretarul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răspunde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respectarea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Regulemantului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art.1. </w:t>
      </w:r>
    </w:p>
    <w:p w:rsidR="00556C5C" w:rsidRDefault="00556C5C" w:rsidP="00D32D42">
      <w:pPr>
        <w:jc w:val="both"/>
        <w:rPr>
          <w:sz w:val="28"/>
        </w:rPr>
      </w:pPr>
    </w:p>
    <w:p w:rsidR="00D32D42" w:rsidRDefault="00D32D42" w:rsidP="00D32D4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56C5C" w:rsidRPr="00556C5C" w:rsidRDefault="00556C5C" w:rsidP="00556C5C">
      <w:pPr>
        <w:jc w:val="both"/>
        <w:rPr>
          <w:sz w:val="28"/>
          <w:szCs w:val="28"/>
        </w:rPr>
      </w:pPr>
    </w:p>
    <w:p w:rsidR="00556C5C" w:rsidRPr="00556C5C" w:rsidRDefault="00556C5C" w:rsidP="00556C5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556C5C">
        <w:rPr>
          <w:rFonts w:ascii="Times New Roman" w:hAnsi="Times New Roman" w:cs="Times New Roman"/>
          <w:sz w:val="28"/>
          <w:szCs w:val="28"/>
        </w:rPr>
        <w:t xml:space="preserve">      Preşedinte de şedinţă</w:t>
      </w:r>
    </w:p>
    <w:p w:rsidR="00556C5C" w:rsidRPr="00556C5C" w:rsidRDefault="00556C5C" w:rsidP="00556C5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Pecsi Domokos</w:t>
      </w:r>
    </w:p>
    <w:p w:rsidR="00556C5C" w:rsidRPr="00556C5C" w:rsidRDefault="00556C5C" w:rsidP="00556C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  <w:t xml:space="preserve">                    Avizat ptr.legalitate,</w:t>
      </w:r>
    </w:p>
    <w:p w:rsidR="00556C5C" w:rsidRPr="00556C5C" w:rsidRDefault="00556C5C" w:rsidP="00556C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  <w:t xml:space="preserve">                 Secretar,</w:t>
      </w:r>
    </w:p>
    <w:p w:rsidR="00556C5C" w:rsidRPr="00556C5C" w:rsidRDefault="00556C5C" w:rsidP="00556C5C">
      <w:pPr>
        <w:jc w:val="both"/>
        <w:rPr>
          <w:sz w:val="28"/>
          <w:szCs w:val="28"/>
        </w:rPr>
      </w:pP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D355F8">
        <w:rPr>
          <w:sz w:val="28"/>
          <w:szCs w:val="28"/>
        </w:rPr>
        <w:t xml:space="preserve">      </w:t>
      </w:r>
      <w:bookmarkStart w:id="0" w:name="_GoBack"/>
      <w:bookmarkEnd w:id="0"/>
      <w:r w:rsidRPr="00556C5C">
        <w:rPr>
          <w:sz w:val="28"/>
          <w:szCs w:val="28"/>
        </w:rPr>
        <w:t xml:space="preserve"> </w:t>
      </w:r>
      <w:proofErr w:type="spellStart"/>
      <w:proofErr w:type="gramStart"/>
      <w:r w:rsidRPr="00556C5C">
        <w:rPr>
          <w:sz w:val="28"/>
          <w:szCs w:val="28"/>
        </w:rPr>
        <w:t>Józsa</w:t>
      </w:r>
      <w:proofErr w:type="spellEnd"/>
      <w:r w:rsidRPr="00556C5C">
        <w:rPr>
          <w:sz w:val="28"/>
          <w:szCs w:val="28"/>
        </w:rPr>
        <w:t xml:space="preserve">  </w:t>
      </w:r>
      <w:proofErr w:type="spellStart"/>
      <w:r w:rsidRPr="00556C5C">
        <w:rPr>
          <w:sz w:val="28"/>
          <w:szCs w:val="28"/>
        </w:rPr>
        <w:t>Ferenc</w:t>
      </w:r>
      <w:proofErr w:type="spellEnd"/>
      <w:proofErr w:type="gramEnd"/>
    </w:p>
    <w:p w:rsidR="00504B62" w:rsidRDefault="00504B62"/>
    <w:sectPr w:rsidR="00504B62" w:rsidSect="00556C5C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2D42"/>
    <w:rsid w:val="00504B62"/>
    <w:rsid w:val="00556C5C"/>
    <w:rsid w:val="007B2BE4"/>
    <w:rsid w:val="00D32D42"/>
    <w:rsid w:val="00D3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34B6F-4336-4845-A43A-ED9ED82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32D42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pple-converted-space">
    <w:name w:val="apple-converted-space"/>
    <w:rsid w:val="00D32D42"/>
  </w:style>
  <w:style w:type="paragraph" w:styleId="NoSpacing">
    <w:name w:val="No Spacing"/>
    <w:qFormat/>
    <w:rsid w:val="00556C5C"/>
    <w:pPr>
      <w:spacing w:after="0" w:line="240" w:lineRule="auto"/>
    </w:pPr>
    <w:rPr>
      <w:rFonts w:ascii="Calibri" w:eastAsia="Calibri" w:hAnsi="Calibri"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F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2018-01-19T08:05:00Z</cp:lastPrinted>
  <dcterms:created xsi:type="dcterms:W3CDTF">2016-08-04T07:25:00Z</dcterms:created>
  <dcterms:modified xsi:type="dcterms:W3CDTF">2018-01-19T08:05:00Z</dcterms:modified>
</cp:coreProperties>
</file>