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E9B7" w14:textId="77777777" w:rsidR="00FB5E7A" w:rsidRPr="00122C6B" w:rsidRDefault="00FB5E7A" w:rsidP="00FB5E7A">
      <w:pPr>
        <w:jc w:val="both"/>
        <w:rPr>
          <w:rFonts w:ascii="Arial" w:hAnsi="Arial" w:cs="Arial"/>
          <w:sz w:val="28"/>
          <w:szCs w:val="28"/>
          <w:lang w:val="pt-BR"/>
        </w:rPr>
      </w:pPr>
      <w:r w:rsidRPr="00122C6B">
        <w:rPr>
          <w:rFonts w:ascii="Arial" w:hAnsi="Arial" w:cs="Arial"/>
          <w:sz w:val="28"/>
          <w:szCs w:val="28"/>
          <w:lang w:val="pt-BR"/>
        </w:rPr>
        <w:t>ROMÂNIA</w:t>
      </w:r>
    </w:p>
    <w:p w14:paraId="0CEAFA9C" w14:textId="77777777" w:rsidR="00FB5E7A" w:rsidRPr="00122C6B" w:rsidRDefault="00FB5E7A" w:rsidP="00FB5E7A">
      <w:pPr>
        <w:jc w:val="both"/>
        <w:rPr>
          <w:rFonts w:ascii="Arial" w:hAnsi="Arial" w:cs="Arial"/>
          <w:sz w:val="28"/>
          <w:szCs w:val="28"/>
          <w:lang w:val="pt-BR"/>
        </w:rPr>
      </w:pPr>
      <w:r w:rsidRPr="00122C6B">
        <w:rPr>
          <w:rFonts w:ascii="Arial" w:hAnsi="Arial" w:cs="Arial"/>
          <w:sz w:val="28"/>
          <w:szCs w:val="28"/>
          <w:lang w:val="pt-BR"/>
        </w:rPr>
        <w:t>JUDEŢUL MUREŞ</w:t>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t xml:space="preserve">    Vizat,</w:t>
      </w:r>
    </w:p>
    <w:p w14:paraId="2D9CE028" w14:textId="1EBE8A6D" w:rsidR="00FB5E7A" w:rsidRPr="00122C6B" w:rsidRDefault="00FB5E7A" w:rsidP="00FB5E7A">
      <w:pPr>
        <w:jc w:val="both"/>
        <w:rPr>
          <w:rFonts w:ascii="Arial" w:hAnsi="Arial" w:cs="Arial"/>
          <w:sz w:val="28"/>
          <w:szCs w:val="28"/>
          <w:lang w:val="pt-BR"/>
        </w:rPr>
      </w:pPr>
      <w:r w:rsidRPr="00122C6B">
        <w:rPr>
          <w:rFonts w:ascii="Arial" w:hAnsi="Arial" w:cs="Arial"/>
          <w:sz w:val="28"/>
          <w:szCs w:val="28"/>
          <w:lang w:val="pt-BR"/>
        </w:rPr>
        <w:t>COMUN</w:t>
      </w:r>
      <w:r w:rsidR="00122C6B" w:rsidRPr="00122C6B">
        <w:rPr>
          <w:rFonts w:ascii="Arial" w:hAnsi="Arial" w:cs="Arial"/>
          <w:sz w:val="28"/>
          <w:szCs w:val="28"/>
          <w:lang w:val="pt-BR"/>
        </w:rPr>
        <w:t>A</w:t>
      </w:r>
      <w:r w:rsidRPr="00122C6B">
        <w:rPr>
          <w:rFonts w:ascii="Arial" w:hAnsi="Arial" w:cs="Arial"/>
          <w:sz w:val="28"/>
          <w:szCs w:val="28"/>
          <w:lang w:val="pt-BR"/>
        </w:rPr>
        <w:tab/>
      </w:r>
      <w:r w:rsidR="00804B87" w:rsidRPr="00122C6B">
        <w:rPr>
          <w:rFonts w:ascii="Arial" w:hAnsi="Arial" w:cs="Arial"/>
          <w:sz w:val="28"/>
          <w:szCs w:val="28"/>
          <w:lang w:val="pt-BR"/>
        </w:rPr>
        <w:t>ACĂȚARI</w:t>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t xml:space="preserve">        </w:t>
      </w:r>
      <w:r w:rsidR="00804B87" w:rsidRPr="00122C6B">
        <w:rPr>
          <w:rFonts w:ascii="Arial" w:hAnsi="Arial" w:cs="Arial"/>
          <w:sz w:val="28"/>
          <w:szCs w:val="28"/>
          <w:lang w:val="pt-BR"/>
        </w:rPr>
        <w:t xml:space="preserve">                  </w:t>
      </w:r>
      <w:r w:rsidRPr="00122C6B">
        <w:rPr>
          <w:rFonts w:ascii="Arial" w:hAnsi="Arial" w:cs="Arial"/>
          <w:sz w:val="28"/>
          <w:szCs w:val="28"/>
          <w:lang w:val="pt-BR"/>
        </w:rPr>
        <w:t xml:space="preserve">  Secretar,</w:t>
      </w:r>
    </w:p>
    <w:p w14:paraId="76501BD2" w14:textId="5ADC14D6" w:rsidR="00FB5E7A" w:rsidRPr="00122C6B" w:rsidRDefault="00804B87" w:rsidP="00FB5E7A">
      <w:pPr>
        <w:jc w:val="both"/>
        <w:rPr>
          <w:rFonts w:ascii="Arial" w:hAnsi="Arial" w:cs="Arial"/>
          <w:sz w:val="28"/>
          <w:szCs w:val="28"/>
          <w:lang w:val="pt-BR"/>
        </w:rPr>
      </w:pPr>
      <w:r w:rsidRPr="00122C6B">
        <w:rPr>
          <w:rFonts w:ascii="Arial" w:hAnsi="Arial" w:cs="Arial"/>
          <w:sz w:val="28"/>
          <w:szCs w:val="28"/>
          <w:lang w:val="pt-BR"/>
        </w:rPr>
        <w:t>PRIMAR</w:t>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r>
      <w:r w:rsidR="00FB5E7A" w:rsidRPr="00122C6B">
        <w:rPr>
          <w:rFonts w:ascii="Arial" w:hAnsi="Arial" w:cs="Arial"/>
          <w:sz w:val="28"/>
          <w:szCs w:val="28"/>
          <w:lang w:val="pt-BR"/>
        </w:rPr>
        <w:tab/>
        <w:t xml:space="preserve">        Jozsa  Ferenc</w:t>
      </w:r>
    </w:p>
    <w:p w14:paraId="7A483774" w14:textId="77777777" w:rsidR="00FB5E7A" w:rsidRPr="00122C6B" w:rsidRDefault="00FB5E7A" w:rsidP="00FB5E7A">
      <w:pPr>
        <w:jc w:val="both"/>
        <w:rPr>
          <w:rFonts w:ascii="Arial" w:hAnsi="Arial" w:cs="Arial"/>
          <w:sz w:val="28"/>
          <w:szCs w:val="28"/>
          <w:lang w:val="pt-BR"/>
        </w:rPr>
      </w:pPr>
    </w:p>
    <w:p w14:paraId="3F845A32" w14:textId="77777777" w:rsidR="00FB5E7A" w:rsidRPr="00122C6B" w:rsidRDefault="00FB5E7A" w:rsidP="00FB5E7A">
      <w:pPr>
        <w:jc w:val="both"/>
        <w:rPr>
          <w:rFonts w:ascii="Arial" w:hAnsi="Arial" w:cs="Arial"/>
          <w:sz w:val="28"/>
          <w:szCs w:val="28"/>
          <w:lang w:val="pt-BR"/>
        </w:rPr>
      </w:pPr>
    </w:p>
    <w:p w14:paraId="53851025" w14:textId="77777777" w:rsidR="00FB5E7A" w:rsidRPr="00122C6B" w:rsidRDefault="00FB5E7A" w:rsidP="00FB5E7A">
      <w:pPr>
        <w:jc w:val="center"/>
        <w:rPr>
          <w:rFonts w:ascii="Arial" w:hAnsi="Arial" w:cs="Arial"/>
          <w:sz w:val="28"/>
          <w:szCs w:val="28"/>
          <w:u w:val="single"/>
          <w:lang w:val="pt-BR"/>
        </w:rPr>
      </w:pPr>
      <w:r w:rsidRPr="00122C6B">
        <w:rPr>
          <w:rFonts w:ascii="Arial" w:hAnsi="Arial" w:cs="Arial"/>
          <w:sz w:val="28"/>
          <w:szCs w:val="28"/>
          <w:u w:val="single"/>
          <w:lang w:val="pt-BR"/>
        </w:rPr>
        <w:t>P R O I E C T   D E  H O T Ă R Â R E</w:t>
      </w:r>
    </w:p>
    <w:p w14:paraId="32C94F6E" w14:textId="12BA7302" w:rsidR="00FB5E7A" w:rsidRPr="00122C6B" w:rsidRDefault="00FB5E7A" w:rsidP="00FB5E7A">
      <w:pPr>
        <w:jc w:val="center"/>
        <w:rPr>
          <w:rFonts w:ascii="Arial" w:hAnsi="Arial" w:cs="Arial"/>
          <w:sz w:val="28"/>
          <w:szCs w:val="28"/>
          <w:u w:val="single"/>
          <w:lang w:val="pt-BR"/>
        </w:rPr>
      </w:pPr>
      <w:r w:rsidRPr="00122C6B">
        <w:rPr>
          <w:rFonts w:ascii="Arial" w:hAnsi="Arial" w:cs="Arial"/>
          <w:sz w:val="28"/>
          <w:szCs w:val="28"/>
          <w:u w:val="single"/>
          <w:lang w:val="pt-BR"/>
        </w:rPr>
        <w:t xml:space="preserve">privind aprobarea Protocolului de colabortare între comuna Acățari  </w:t>
      </w:r>
      <w:r w:rsidRPr="00122C6B">
        <w:rPr>
          <w:rFonts w:ascii="Arial" w:hAnsi="Arial" w:cs="Arial"/>
          <w:sz w:val="28"/>
          <w:szCs w:val="28"/>
          <w:u w:val="single"/>
          <w:lang w:val="ro-RO"/>
        </w:rPr>
        <w:t xml:space="preserve">Asociaţia </w:t>
      </w:r>
      <w:r w:rsidR="00804B87" w:rsidRPr="00122C6B">
        <w:rPr>
          <w:rFonts w:ascii="Arial" w:hAnsi="Arial" w:cs="Arial"/>
          <w:sz w:val="28"/>
          <w:szCs w:val="28"/>
          <w:u w:val="single"/>
          <w:lang w:val="ro-RO"/>
        </w:rPr>
        <w:t>Crescătorilor de Vaci Jersey</w:t>
      </w:r>
    </w:p>
    <w:p w14:paraId="6FF90FB1" w14:textId="77777777" w:rsidR="00FB5E7A" w:rsidRDefault="00FB5E7A" w:rsidP="00FB5E7A">
      <w:pPr>
        <w:jc w:val="both"/>
        <w:rPr>
          <w:rFonts w:ascii="Arial" w:hAnsi="Arial" w:cs="Arial"/>
          <w:sz w:val="28"/>
          <w:szCs w:val="28"/>
          <w:u w:val="single"/>
          <w:lang w:val="pt-BR"/>
        </w:rPr>
      </w:pPr>
    </w:p>
    <w:p w14:paraId="05B7130B" w14:textId="77777777" w:rsidR="00122C6B" w:rsidRPr="00122C6B" w:rsidRDefault="00122C6B" w:rsidP="00FB5E7A">
      <w:pPr>
        <w:jc w:val="both"/>
        <w:rPr>
          <w:rFonts w:ascii="Arial" w:hAnsi="Arial" w:cs="Arial"/>
          <w:sz w:val="28"/>
          <w:szCs w:val="28"/>
          <w:u w:val="single"/>
          <w:lang w:val="pt-BR"/>
        </w:rPr>
      </w:pPr>
    </w:p>
    <w:p w14:paraId="40DBE63F" w14:textId="77777777" w:rsidR="00FB5E7A" w:rsidRPr="00122C6B" w:rsidRDefault="00FB5E7A" w:rsidP="00FB5E7A">
      <w:pPr>
        <w:jc w:val="both"/>
        <w:rPr>
          <w:rFonts w:ascii="Arial" w:hAnsi="Arial" w:cs="Arial"/>
          <w:sz w:val="28"/>
          <w:szCs w:val="28"/>
          <w:lang w:val="pt-BR"/>
        </w:rPr>
      </w:pPr>
    </w:p>
    <w:p w14:paraId="4F1CDCEC" w14:textId="77777777" w:rsidR="00FB5E7A" w:rsidRPr="00122C6B" w:rsidRDefault="00FB5E7A" w:rsidP="00FB5E7A">
      <w:pPr>
        <w:jc w:val="both"/>
        <w:rPr>
          <w:rFonts w:ascii="Arial" w:hAnsi="Arial" w:cs="Arial"/>
          <w:lang w:val="pt-BR"/>
        </w:rPr>
      </w:pP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sz w:val="28"/>
          <w:szCs w:val="28"/>
          <w:lang w:val="pt-BR"/>
        </w:rPr>
        <w:tab/>
      </w:r>
      <w:r w:rsidRPr="00122C6B">
        <w:rPr>
          <w:rFonts w:ascii="Arial" w:hAnsi="Arial" w:cs="Arial"/>
          <w:lang w:val="pt-BR"/>
        </w:rPr>
        <w:t>Primarul comunei Acăţari,</w:t>
      </w:r>
      <w:r w:rsidRPr="00122C6B">
        <w:rPr>
          <w:rFonts w:ascii="Arial" w:hAnsi="Arial" w:cs="Arial"/>
          <w:lang w:val="pt-BR"/>
        </w:rPr>
        <w:tab/>
      </w:r>
    </w:p>
    <w:p w14:paraId="072CAFA4" w14:textId="500B72A3" w:rsidR="00804B87" w:rsidRPr="0068127B" w:rsidRDefault="00804B87" w:rsidP="00FB5E7A">
      <w:pPr>
        <w:jc w:val="both"/>
        <w:rPr>
          <w:rFonts w:ascii="Arial" w:hAnsi="Arial" w:cs="Arial"/>
          <w:lang w:val="pt-BR"/>
        </w:rPr>
      </w:pPr>
      <w:r w:rsidRPr="00122C6B">
        <w:rPr>
          <w:rFonts w:ascii="Arial" w:hAnsi="Arial" w:cs="Arial"/>
          <w:lang w:val="pt-BR"/>
        </w:rPr>
        <w:tab/>
      </w:r>
      <w:r w:rsidRPr="00122C6B">
        <w:rPr>
          <w:rFonts w:ascii="Arial" w:hAnsi="Arial" w:cs="Arial"/>
          <w:lang w:val="pt-BR"/>
        </w:rPr>
        <w:tab/>
      </w:r>
      <w:r w:rsidRPr="00122C6B">
        <w:rPr>
          <w:rFonts w:ascii="Arial" w:hAnsi="Arial" w:cs="Arial"/>
          <w:lang w:val="pt-BR"/>
        </w:rPr>
        <w:tab/>
      </w:r>
      <w:r w:rsidRPr="00122C6B">
        <w:rPr>
          <w:rFonts w:ascii="Arial" w:hAnsi="Arial" w:cs="Arial"/>
          <w:lang w:val="ro-RO"/>
        </w:rPr>
        <w:t xml:space="preserve">Având în vedere </w:t>
      </w:r>
      <w:r w:rsidRPr="00122C6B">
        <w:rPr>
          <w:rFonts w:ascii="Arial" w:hAnsi="Arial" w:cs="Arial"/>
          <w:lang w:val="pt-BR"/>
        </w:rPr>
        <w:t>referatul de aprobare  a Primarului comunei Acățari nr.</w:t>
      </w:r>
      <w:r w:rsidR="0068127B">
        <w:rPr>
          <w:rFonts w:ascii="Arial" w:hAnsi="Arial" w:cs="Arial"/>
          <w:lang w:val="pt-BR"/>
        </w:rPr>
        <w:t>5052</w:t>
      </w:r>
      <w:r w:rsidRPr="00122C6B">
        <w:rPr>
          <w:rFonts w:ascii="Arial" w:hAnsi="Arial" w:cs="Arial"/>
          <w:lang w:val="pt-BR"/>
        </w:rPr>
        <w:t xml:space="preserve">/2023 , raportul  compartimentului de resort  nr. </w:t>
      </w:r>
      <w:r w:rsidR="0068127B">
        <w:rPr>
          <w:rFonts w:ascii="Arial" w:hAnsi="Arial" w:cs="Arial"/>
          <w:lang w:val="pt-BR"/>
        </w:rPr>
        <w:t>5060</w:t>
      </w:r>
      <w:r w:rsidRPr="0068127B">
        <w:rPr>
          <w:rFonts w:ascii="Arial" w:hAnsi="Arial" w:cs="Arial"/>
          <w:lang w:val="pt-BR"/>
        </w:rPr>
        <w:t>/2023,</w:t>
      </w:r>
    </w:p>
    <w:p w14:paraId="3026DEFD" w14:textId="20AA1807" w:rsidR="00804B87" w:rsidRPr="0068127B" w:rsidRDefault="00804B87" w:rsidP="00804B87">
      <w:pPr>
        <w:ind w:firstLine="2160"/>
        <w:jc w:val="both"/>
        <w:rPr>
          <w:rFonts w:ascii="Arial" w:hAnsi="Arial" w:cs="Arial"/>
          <w:bCs/>
          <w:lang w:val="pt-BR"/>
        </w:rPr>
      </w:pPr>
      <w:r w:rsidRPr="0068127B">
        <w:rPr>
          <w:rFonts w:ascii="Arial" w:hAnsi="Arial" w:cs="Arial"/>
          <w:lang w:val="pt-BR"/>
        </w:rPr>
        <w:t>În conformitate cu prevederile 173 alin.(1),lit.”e”, alin.(7) lit.”a” coroborat</w:t>
      </w:r>
      <w:r w:rsidR="00FB5E7A" w:rsidRPr="0068127B">
        <w:rPr>
          <w:rFonts w:ascii="Arial" w:hAnsi="Arial" w:cs="Arial"/>
          <w:lang w:val="pt-BR"/>
        </w:rPr>
        <w:t xml:space="preserve"> </w:t>
      </w:r>
      <w:r w:rsidRPr="0068127B">
        <w:rPr>
          <w:rFonts w:ascii="Arial" w:hAnsi="Arial" w:cs="Arial"/>
          <w:lang w:val="pt-BR"/>
        </w:rPr>
        <w:t xml:space="preserve">cu art.129 alin.(2) lit.”d” și ”e” alin.(7) lit.”a” și alin.(9) lit.”a)  )  din </w:t>
      </w:r>
      <w:r w:rsidRPr="0068127B">
        <w:rPr>
          <w:rFonts w:ascii="Arial" w:hAnsi="Arial" w:cs="Arial"/>
          <w:bCs/>
          <w:lang w:val="pt-BR"/>
        </w:rPr>
        <w:t>Ordonanța de Urgență  nr. 57 din 3 iulie 2019, privind Codul administrativ,cu modificările și completările ulterioare,</w:t>
      </w:r>
    </w:p>
    <w:p w14:paraId="579EECCF" w14:textId="350584A8" w:rsidR="00804B87" w:rsidRPr="0068127B" w:rsidRDefault="00804B87" w:rsidP="00804B87">
      <w:pPr>
        <w:pStyle w:val="NoSpacing"/>
        <w:jc w:val="both"/>
        <w:rPr>
          <w:rFonts w:ascii="Arial" w:hAnsi="Arial" w:cs="Arial"/>
          <w:bCs/>
        </w:rPr>
      </w:pPr>
      <w:r w:rsidRPr="00122C6B">
        <w:rPr>
          <w:rFonts w:ascii="Arial" w:hAnsi="Arial" w:cs="Arial"/>
        </w:rPr>
        <w:tab/>
      </w:r>
      <w:r w:rsidRPr="00122C6B">
        <w:rPr>
          <w:rFonts w:ascii="Arial" w:hAnsi="Arial" w:cs="Arial"/>
        </w:rPr>
        <w:tab/>
      </w:r>
      <w:r w:rsidRPr="00122C6B">
        <w:rPr>
          <w:rFonts w:ascii="Arial" w:hAnsi="Arial" w:cs="Arial"/>
        </w:rPr>
        <w:tab/>
      </w:r>
      <w:r w:rsidRPr="0068127B">
        <w:rPr>
          <w:rFonts w:ascii="Arial" w:hAnsi="Arial" w:cs="Arial"/>
          <w:bCs/>
        </w:rPr>
        <w:t>Conform prevederilor  din Hotărârea Consiliului local Acățari nr.18 din 30 martie 2023,privind aprobarea Statutului comunei Acățari,</w:t>
      </w:r>
    </w:p>
    <w:p w14:paraId="33A932CB" w14:textId="28BFB274" w:rsidR="00FB5E7A" w:rsidRPr="0068127B" w:rsidRDefault="00BC41C4" w:rsidP="00804B87">
      <w:pPr>
        <w:jc w:val="both"/>
        <w:rPr>
          <w:rFonts w:ascii="Arial" w:hAnsi="Arial" w:cs="Arial"/>
          <w:lang w:val="ro-RO"/>
        </w:rPr>
      </w:pPr>
      <w:r w:rsidRPr="0068127B">
        <w:rPr>
          <w:rFonts w:ascii="Arial" w:hAnsi="Arial" w:cs="Arial"/>
          <w:lang w:val="ro-RO"/>
        </w:rPr>
        <w:tab/>
      </w:r>
      <w:r w:rsidRPr="0068127B">
        <w:rPr>
          <w:rFonts w:ascii="Arial" w:hAnsi="Arial" w:cs="Arial"/>
          <w:lang w:val="ro-RO"/>
        </w:rPr>
        <w:tab/>
      </w:r>
      <w:r w:rsidRPr="0068127B">
        <w:rPr>
          <w:rFonts w:ascii="Arial" w:hAnsi="Arial" w:cs="Arial"/>
          <w:lang w:val="ro-RO"/>
        </w:rPr>
        <w:tab/>
        <w:t>Ținând cont de prevederile  art.35 alin.(1) din  Legea nr.273/2006, privind finanțele publice locale, cu modificările și completările ulterioare,</w:t>
      </w:r>
    </w:p>
    <w:p w14:paraId="29833137" w14:textId="77777777" w:rsidR="00FB5E7A" w:rsidRPr="0068127B" w:rsidRDefault="00FB5E7A" w:rsidP="00FB5E7A">
      <w:pPr>
        <w:ind w:firstLine="2160"/>
        <w:jc w:val="both"/>
        <w:rPr>
          <w:rFonts w:ascii="Arial" w:hAnsi="Arial" w:cs="Arial"/>
          <w:lang w:val="ro-RO"/>
        </w:rPr>
      </w:pPr>
      <w:r w:rsidRPr="0068127B">
        <w:rPr>
          <w:rFonts w:ascii="Arial" w:eastAsia="Calibri" w:hAnsi="Arial" w:cs="Arial"/>
          <w:lang w:val="ro-RO"/>
        </w:rPr>
        <w:t xml:space="preserve">Văzând </w:t>
      </w:r>
      <w:r w:rsidRPr="0068127B">
        <w:rPr>
          <w:rFonts w:ascii="Arial" w:hAnsi="Arial" w:cs="Arial"/>
          <w:lang w:val="ro-RO"/>
        </w:rPr>
        <w:t>prevederile  art.7 din Legea nr. 52/2003 privind transparența decizională în administrația publică,republicată,cu modificările și completările ulterioare,</w:t>
      </w:r>
    </w:p>
    <w:p w14:paraId="2903D40A" w14:textId="456D5F9B" w:rsidR="00FB5E7A" w:rsidRPr="00122C6B" w:rsidRDefault="00FB5E7A" w:rsidP="00FB5E7A">
      <w:pPr>
        <w:ind w:firstLine="2160"/>
        <w:jc w:val="both"/>
        <w:rPr>
          <w:rFonts w:ascii="Arial" w:hAnsi="Arial" w:cs="Arial"/>
          <w:bCs/>
          <w:lang w:val="pt-BR"/>
        </w:rPr>
      </w:pPr>
      <w:r w:rsidRPr="0068127B">
        <w:rPr>
          <w:rFonts w:ascii="Arial" w:hAnsi="Arial" w:cs="Arial"/>
          <w:color w:val="212529"/>
          <w:lang w:val="ro-RO"/>
        </w:rPr>
        <w:t xml:space="preserve">În temeiul  prevederilor </w:t>
      </w:r>
      <w:r w:rsidRPr="0068127B">
        <w:rPr>
          <w:rFonts w:ascii="Arial" w:hAnsi="Arial" w:cs="Arial"/>
          <w:lang w:val="ro-RO"/>
        </w:rPr>
        <w:t xml:space="preserve">art.136  alin. </w:t>
      </w:r>
      <w:r w:rsidRPr="00122C6B">
        <w:rPr>
          <w:rFonts w:ascii="Arial" w:hAnsi="Arial" w:cs="Arial"/>
          <w:lang w:val="pt-BR"/>
        </w:rPr>
        <w:t xml:space="preserve">(1)  din </w:t>
      </w:r>
      <w:r w:rsidRPr="00122C6B">
        <w:rPr>
          <w:rFonts w:ascii="Arial" w:hAnsi="Arial" w:cs="Arial"/>
          <w:bCs/>
          <w:lang w:val="pt-BR"/>
        </w:rPr>
        <w:t>Ordonanța de Urgență  nr. 57 din 3 iulie 2019, privind Codul administrativ,</w:t>
      </w:r>
      <w:r w:rsidR="00122C6B" w:rsidRPr="00122C6B">
        <w:rPr>
          <w:rFonts w:ascii="Arial" w:hAnsi="Arial" w:cs="Arial"/>
          <w:bCs/>
          <w:lang w:val="pt-BR"/>
        </w:rPr>
        <w:t xml:space="preserve"> cu modificările și completările ulterioare,</w:t>
      </w:r>
    </w:p>
    <w:p w14:paraId="12EA3AEF" w14:textId="77777777" w:rsidR="00FB5E7A" w:rsidRPr="00122C6B" w:rsidRDefault="00FB5E7A" w:rsidP="00FB5E7A">
      <w:pPr>
        <w:jc w:val="both"/>
        <w:rPr>
          <w:rFonts w:ascii="Arial" w:hAnsi="Arial" w:cs="Arial"/>
          <w:sz w:val="28"/>
          <w:szCs w:val="28"/>
          <w:lang w:val="pt-BR"/>
        </w:rPr>
      </w:pPr>
    </w:p>
    <w:p w14:paraId="3EE39840" w14:textId="77777777" w:rsidR="00FB5E7A" w:rsidRPr="00122C6B" w:rsidRDefault="00FB5E7A" w:rsidP="00FB5E7A">
      <w:pPr>
        <w:jc w:val="both"/>
        <w:rPr>
          <w:rFonts w:ascii="Arial" w:hAnsi="Arial" w:cs="Arial"/>
          <w:sz w:val="28"/>
          <w:szCs w:val="28"/>
          <w:lang w:val="pt-BR"/>
        </w:rPr>
      </w:pPr>
    </w:p>
    <w:p w14:paraId="3C549648" w14:textId="77777777" w:rsidR="00FB5E7A" w:rsidRDefault="00FB5E7A" w:rsidP="00FB5E7A">
      <w:pPr>
        <w:jc w:val="both"/>
        <w:rPr>
          <w:rFonts w:ascii="Arial" w:hAnsi="Arial" w:cs="Arial"/>
          <w:sz w:val="28"/>
          <w:szCs w:val="28"/>
          <w:lang w:val="pt-BR"/>
        </w:rPr>
      </w:pPr>
      <w:r w:rsidRPr="00122C6B">
        <w:rPr>
          <w:rFonts w:ascii="Arial" w:hAnsi="Arial" w:cs="Arial"/>
          <w:sz w:val="28"/>
          <w:szCs w:val="28"/>
          <w:lang w:val="pt-BR"/>
        </w:rPr>
        <w:tab/>
      </w:r>
      <w:r w:rsidRPr="00122C6B">
        <w:rPr>
          <w:rFonts w:ascii="Arial" w:hAnsi="Arial" w:cs="Arial"/>
          <w:sz w:val="28"/>
          <w:szCs w:val="28"/>
          <w:lang w:val="pt-BR"/>
        </w:rPr>
        <w:tab/>
        <w:t>P r o p u n e:</w:t>
      </w:r>
    </w:p>
    <w:p w14:paraId="65D416A8" w14:textId="77777777" w:rsidR="00122C6B" w:rsidRPr="00122C6B" w:rsidRDefault="00122C6B" w:rsidP="00FB5E7A">
      <w:pPr>
        <w:jc w:val="both"/>
        <w:rPr>
          <w:rFonts w:ascii="Arial" w:hAnsi="Arial" w:cs="Arial"/>
          <w:sz w:val="28"/>
          <w:szCs w:val="28"/>
          <w:lang w:val="pt-BR"/>
        </w:rPr>
      </w:pPr>
    </w:p>
    <w:p w14:paraId="1416297E" w14:textId="7F242B0C" w:rsidR="00FB5E7A" w:rsidRPr="00122C6B" w:rsidRDefault="00FB5E7A" w:rsidP="00FB5E7A">
      <w:pPr>
        <w:jc w:val="both"/>
        <w:rPr>
          <w:rFonts w:ascii="Arial" w:hAnsi="Arial" w:cs="Arial"/>
          <w:sz w:val="28"/>
          <w:szCs w:val="28"/>
          <w:lang w:val="pt-BR"/>
        </w:rPr>
      </w:pPr>
      <w:r w:rsidRPr="00122C6B">
        <w:rPr>
          <w:rFonts w:ascii="Arial" w:hAnsi="Arial" w:cs="Arial"/>
          <w:sz w:val="28"/>
          <w:szCs w:val="28"/>
          <w:lang w:val="pt-BR"/>
        </w:rPr>
        <w:br/>
        <w:t xml:space="preserve">                   Art.1. Se aprobă</w:t>
      </w:r>
      <w:r w:rsidR="00DA6457" w:rsidRPr="00122C6B">
        <w:rPr>
          <w:rFonts w:ascii="Arial" w:hAnsi="Arial" w:cs="Arial"/>
          <w:sz w:val="28"/>
          <w:szCs w:val="28"/>
          <w:lang w:val="pt-BR"/>
        </w:rPr>
        <w:t xml:space="preserve"> încheierea unui </w:t>
      </w:r>
      <w:r w:rsidRPr="00122C6B">
        <w:rPr>
          <w:rFonts w:ascii="Arial" w:hAnsi="Arial" w:cs="Arial"/>
          <w:sz w:val="28"/>
          <w:szCs w:val="28"/>
          <w:lang w:val="pt-BR"/>
        </w:rPr>
        <w:t xml:space="preserve"> Protocolul de colaborare, între comuna Acățari, prin Consiliul Local al comunei Acățari  şi </w:t>
      </w:r>
      <w:r w:rsidRPr="00122C6B">
        <w:rPr>
          <w:rFonts w:ascii="Arial" w:hAnsi="Arial" w:cs="Arial"/>
          <w:sz w:val="28"/>
          <w:szCs w:val="28"/>
          <w:lang w:val="ro-RO"/>
        </w:rPr>
        <w:t xml:space="preserve">Asociaţia </w:t>
      </w:r>
      <w:r w:rsidR="00DA6457" w:rsidRPr="00122C6B">
        <w:rPr>
          <w:rFonts w:ascii="Arial" w:hAnsi="Arial" w:cs="Arial"/>
          <w:sz w:val="28"/>
          <w:szCs w:val="28"/>
          <w:lang w:val="ro-RO"/>
        </w:rPr>
        <w:t>Crescătorilor de Vaci Jersey, cu sediul în mun.București,sector 1,str.Arhitect Louis Blanc, nr.7,cam.1</w:t>
      </w:r>
      <w:r w:rsidRPr="00122C6B">
        <w:rPr>
          <w:rFonts w:ascii="Arial" w:hAnsi="Arial" w:cs="Arial"/>
          <w:sz w:val="28"/>
          <w:szCs w:val="28"/>
          <w:lang w:val="ro-RO"/>
        </w:rPr>
        <w:t xml:space="preserve"> </w:t>
      </w:r>
      <w:r w:rsidRPr="00122C6B">
        <w:rPr>
          <w:rFonts w:ascii="Arial" w:hAnsi="Arial" w:cs="Arial"/>
          <w:sz w:val="28"/>
          <w:szCs w:val="28"/>
          <w:lang w:val="pt-BR"/>
        </w:rPr>
        <w:t xml:space="preserve"> , având ca obiect </w:t>
      </w:r>
      <w:r w:rsidR="00DA6457" w:rsidRPr="00122C6B">
        <w:rPr>
          <w:rFonts w:ascii="Arial" w:hAnsi="Arial" w:cs="Arial"/>
          <w:sz w:val="28"/>
          <w:szCs w:val="28"/>
          <w:lang w:val="pt-BR"/>
        </w:rPr>
        <w:t>organizarea evenimentului cultural artistic ”Zilele comunei Acățari”.</w:t>
      </w:r>
    </w:p>
    <w:p w14:paraId="31427861" w14:textId="77777777" w:rsidR="00FB5E7A" w:rsidRPr="00122C6B" w:rsidRDefault="00FB5E7A" w:rsidP="00FB5E7A">
      <w:pPr>
        <w:ind w:firstLine="1440"/>
        <w:jc w:val="both"/>
        <w:rPr>
          <w:rFonts w:ascii="Arial" w:hAnsi="Arial" w:cs="Arial"/>
          <w:sz w:val="28"/>
          <w:szCs w:val="28"/>
          <w:lang w:val="pt-BR"/>
        </w:rPr>
      </w:pPr>
      <w:r w:rsidRPr="00122C6B">
        <w:rPr>
          <w:rFonts w:ascii="Arial" w:hAnsi="Arial" w:cs="Arial"/>
          <w:sz w:val="28"/>
          <w:szCs w:val="28"/>
          <w:lang w:val="pt-BR"/>
        </w:rPr>
        <w:t>Art.2. Se împuterniceşte Primarul comunei Acățari să semneze protocolul de colaborare prevăzut la art.1 din prezenta .</w:t>
      </w:r>
    </w:p>
    <w:p w14:paraId="5E10DE27" w14:textId="006B1CA6" w:rsidR="00FB5E7A" w:rsidRPr="00122C6B" w:rsidRDefault="00FB5E7A" w:rsidP="00FB5E7A">
      <w:pPr>
        <w:ind w:firstLine="1440"/>
        <w:jc w:val="both"/>
        <w:rPr>
          <w:rFonts w:ascii="Arial" w:hAnsi="Arial" w:cs="Arial"/>
          <w:sz w:val="28"/>
          <w:szCs w:val="28"/>
          <w:lang w:val="pt-BR"/>
        </w:rPr>
      </w:pPr>
      <w:r w:rsidRPr="00122C6B">
        <w:rPr>
          <w:rFonts w:ascii="Arial" w:hAnsi="Arial" w:cs="Arial"/>
          <w:sz w:val="28"/>
          <w:szCs w:val="28"/>
          <w:lang w:val="pt-BR"/>
        </w:rPr>
        <w:t>Art.3. Primarul comunei Acățari , prin aparatul de specialitate , vor aduce la îndeplinire prevederile prezentei.</w:t>
      </w:r>
    </w:p>
    <w:p w14:paraId="482771DB" w14:textId="77777777" w:rsidR="00FB5E7A" w:rsidRPr="00122C6B" w:rsidRDefault="00FB5E7A" w:rsidP="00FB5E7A">
      <w:pPr>
        <w:ind w:firstLine="1440"/>
        <w:jc w:val="both"/>
        <w:rPr>
          <w:rFonts w:ascii="Arial" w:hAnsi="Arial" w:cs="Arial"/>
          <w:sz w:val="28"/>
          <w:szCs w:val="28"/>
          <w:lang w:val="pt-BR"/>
        </w:rPr>
      </w:pPr>
      <w:r w:rsidRPr="00122C6B">
        <w:rPr>
          <w:rFonts w:ascii="Arial" w:hAnsi="Arial" w:cs="Arial"/>
          <w:sz w:val="28"/>
          <w:szCs w:val="28"/>
          <w:lang w:val="pt-BR"/>
        </w:rPr>
        <w:t>Art.4.Prezenta se aduce la cunoștință publică  ,conform prevederilor legale și se comunică,cu:</w:t>
      </w:r>
    </w:p>
    <w:p w14:paraId="2C47C9C8" w14:textId="77777777" w:rsidR="00FB5E7A" w:rsidRPr="00122C6B" w:rsidRDefault="00FB5E7A" w:rsidP="00FB5E7A">
      <w:pPr>
        <w:pStyle w:val="ListParagraph"/>
        <w:numPr>
          <w:ilvl w:val="0"/>
          <w:numId w:val="1"/>
        </w:numPr>
        <w:jc w:val="both"/>
        <w:rPr>
          <w:rFonts w:ascii="Arial" w:hAnsi="Arial" w:cs="Arial"/>
          <w:sz w:val="28"/>
          <w:szCs w:val="28"/>
        </w:rPr>
      </w:pPr>
      <w:proofErr w:type="spellStart"/>
      <w:proofErr w:type="gramStart"/>
      <w:r w:rsidRPr="00122C6B">
        <w:rPr>
          <w:rFonts w:ascii="Arial" w:hAnsi="Arial" w:cs="Arial"/>
          <w:sz w:val="28"/>
          <w:szCs w:val="28"/>
        </w:rPr>
        <w:t>Instituția</w:t>
      </w:r>
      <w:proofErr w:type="spellEnd"/>
      <w:r w:rsidRPr="00122C6B">
        <w:rPr>
          <w:rFonts w:ascii="Arial" w:hAnsi="Arial" w:cs="Arial"/>
          <w:sz w:val="28"/>
          <w:szCs w:val="28"/>
        </w:rPr>
        <w:t xml:space="preserve">  </w:t>
      </w:r>
      <w:proofErr w:type="spellStart"/>
      <w:r w:rsidRPr="00122C6B">
        <w:rPr>
          <w:rFonts w:ascii="Arial" w:hAnsi="Arial" w:cs="Arial"/>
          <w:sz w:val="28"/>
          <w:szCs w:val="28"/>
        </w:rPr>
        <w:t>Prefectului</w:t>
      </w:r>
      <w:proofErr w:type="spellEnd"/>
      <w:proofErr w:type="gramEnd"/>
      <w:r w:rsidRPr="00122C6B">
        <w:rPr>
          <w:rFonts w:ascii="Arial" w:hAnsi="Arial" w:cs="Arial"/>
          <w:sz w:val="28"/>
          <w:szCs w:val="28"/>
        </w:rPr>
        <w:t xml:space="preserve"> </w:t>
      </w:r>
      <w:proofErr w:type="spellStart"/>
      <w:r w:rsidRPr="00122C6B">
        <w:rPr>
          <w:rFonts w:ascii="Arial" w:hAnsi="Arial" w:cs="Arial"/>
          <w:sz w:val="28"/>
          <w:szCs w:val="28"/>
        </w:rPr>
        <w:t>jud.Mureș</w:t>
      </w:r>
      <w:proofErr w:type="spellEnd"/>
    </w:p>
    <w:p w14:paraId="5914D4B9" w14:textId="77777777" w:rsidR="00FB5E7A" w:rsidRPr="00122C6B" w:rsidRDefault="00FB5E7A" w:rsidP="00FB5E7A">
      <w:pPr>
        <w:pStyle w:val="ListParagraph"/>
        <w:numPr>
          <w:ilvl w:val="0"/>
          <w:numId w:val="1"/>
        </w:numPr>
        <w:jc w:val="both"/>
        <w:rPr>
          <w:rFonts w:ascii="Arial" w:hAnsi="Arial" w:cs="Arial"/>
          <w:sz w:val="28"/>
          <w:szCs w:val="28"/>
        </w:rPr>
      </w:pPr>
      <w:proofErr w:type="spellStart"/>
      <w:r w:rsidRPr="00122C6B">
        <w:rPr>
          <w:rFonts w:ascii="Arial" w:hAnsi="Arial" w:cs="Arial"/>
          <w:sz w:val="28"/>
          <w:szCs w:val="28"/>
        </w:rPr>
        <w:t>Primarul</w:t>
      </w:r>
      <w:proofErr w:type="spellEnd"/>
      <w:r w:rsidRPr="00122C6B">
        <w:rPr>
          <w:rFonts w:ascii="Arial" w:hAnsi="Arial" w:cs="Arial"/>
          <w:sz w:val="28"/>
          <w:szCs w:val="28"/>
        </w:rPr>
        <w:t xml:space="preserve"> </w:t>
      </w:r>
      <w:proofErr w:type="spellStart"/>
      <w:r w:rsidRPr="00122C6B">
        <w:rPr>
          <w:rFonts w:ascii="Arial" w:hAnsi="Arial" w:cs="Arial"/>
          <w:sz w:val="28"/>
          <w:szCs w:val="28"/>
        </w:rPr>
        <w:t>comunei</w:t>
      </w:r>
      <w:proofErr w:type="spellEnd"/>
      <w:r w:rsidRPr="00122C6B">
        <w:rPr>
          <w:rFonts w:ascii="Arial" w:hAnsi="Arial" w:cs="Arial"/>
          <w:sz w:val="28"/>
          <w:szCs w:val="28"/>
        </w:rPr>
        <w:t xml:space="preserve"> </w:t>
      </w:r>
      <w:proofErr w:type="spellStart"/>
      <w:r w:rsidRPr="00122C6B">
        <w:rPr>
          <w:rFonts w:ascii="Arial" w:hAnsi="Arial" w:cs="Arial"/>
          <w:sz w:val="28"/>
          <w:szCs w:val="28"/>
        </w:rPr>
        <w:t>Acățari</w:t>
      </w:r>
      <w:proofErr w:type="spellEnd"/>
    </w:p>
    <w:p w14:paraId="0F319999" w14:textId="5604C55F" w:rsidR="00FB5E7A" w:rsidRPr="00122C6B" w:rsidRDefault="00DA6457" w:rsidP="00FB5E7A">
      <w:pPr>
        <w:pStyle w:val="ListParagraph"/>
        <w:numPr>
          <w:ilvl w:val="0"/>
          <w:numId w:val="1"/>
        </w:numPr>
        <w:jc w:val="both"/>
        <w:rPr>
          <w:rFonts w:ascii="Arial" w:hAnsi="Arial" w:cs="Arial"/>
          <w:sz w:val="28"/>
          <w:szCs w:val="28"/>
        </w:rPr>
      </w:pPr>
      <w:proofErr w:type="spellStart"/>
      <w:r w:rsidRPr="00122C6B">
        <w:rPr>
          <w:rFonts w:ascii="Arial" w:hAnsi="Arial" w:cs="Arial"/>
          <w:sz w:val="28"/>
          <w:szCs w:val="28"/>
        </w:rPr>
        <w:t>Biroul</w:t>
      </w:r>
      <w:proofErr w:type="spellEnd"/>
      <w:r w:rsidRPr="00122C6B">
        <w:rPr>
          <w:rFonts w:ascii="Arial" w:hAnsi="Arial" w:cs="Arial"/>
          <w:sz w:val="28"/>
          <w:szCs w:val="28"/>
        </w:rPr>
        <w:t xml:space="preserve"> </w:t>
      </w:r>
      <w:proofErr w:type="spellStart"/>
      <w:r w:rsidRPr="00122C6B">
        <w:rPr>
          <w:rFonts w:ascii="Arial" w:hAnsi="Arial" w:cs="Arial"/>
          <w:sz w:val="28"/>
          <w:szCs w:val="28"/>
        </w:rPr>
        <w:t>financiar</w:t>
      </w:r>
      <w:proofErr w:type="spellEnd"/>
      <w:r w:rsidRPr="00122C6B">
        <w:rPr>
          <w:rFonts w:ascii="Arial" w:hAnsi="Arial" w:cs="Arial"/>
          <w:sz w:val="28"/>
          <w:szCs w:val="28"/>
        </w:rPr>
        <w:t xml:space="preserve"> </w:t>
      </w:r>
      <w:proofErr w:type="spellStart"/>
      <w:r w:rsidRPr="00122C6B">
        <w:rPr>
          <w:rFonts w:ascii="Arial" w:hAnsi="Arial" w:cs="Arial"/>
          <w:sz w:val="28"/>
          <w:szCs w:val="28"/>
        </w:rPr>
        <w:t>contabil</w:t>
      </w:r>
      <w:proofErr w:type="spellEnd"/>
      <w:r w:rsidRPr="00122C6B">
        <w:rPr>
          <w:rFonts w:ascii="Arial" w:hAnsi="Arial" w:cs="Arial"/>
          <w:sz w:val="28"/>
          <w:szCs w:val="28"/>
        </w:rPr>
        <w:t xml:space="preserve"> </w:t>
      </w:r>
    </w:p>
    <w:p w14:paraId="7CDE34A1" w14:textId="0B08FA9E" w:rsidR="00FB5E7A" w:rsidRPr="00122C6B" w:rsidRDefault="00FB5E7A" w:rsidP="00FB5E7A">
      <w:pPr>
        <w:pStyle w:val="ListParagraph"/>
        <w:numPr>
          <w:ilvl w:val="0"/>
          <w:numId w:val="1"/>
        </w:numPr>
        <w:jc w:val="both"/>
        <w:rPr>
          <w:rFonts w:ascii="Arial" w:hAnsi="Arial" w:cs="Arial"/>
          <w:sz w:val="28"/>
          <w:szCs w:val="28"/>
          <w:lang w:val="pt-BR"/>
        </w:rPr>
      </w:pPr>
      <w:r w:rsidRPr="00122C6B">
        <w:rPr>
          <w:rFonts w:ascii="Arial" w:hAnsi="Arial" w:cs="Arial"/>
          <w:sz w:val="28"/>
          <w:szCs w:val="28"/>
          <w:lang w:val="ro-RO"/>
        </w:rPr>
        <w:t xml:space="preserve">Asociaţia </w:t>
      </w:r>
      <w:r w:rsidR="00DA6457" w:rsidRPr="00122C6B">
        <w:rPr>
          <w:rFonts w:ascii="Arial" w:hAnsi="Arial" w:cs="Arial"/>
          <w:sz w:val="28"/>
          <w:szCs w:val="28"/>
          <w:lang w:val="ro-RO"/>
        </w:rPr>
        <w:t xml:space="preserve"> Crescătorilor de Vaci Jersey</w:t>
      </w:r>
    </w:p>
    <w:p w14:paraId="73961193" w14:textId="77777777" w:rsidR="00FB5E7A" w:rsidRPr="00122C6B" w:rsidRDefault="00FB5E7A" w:rsidP="00FB5E7A">
      <w:pPr>
        <w:jc w:val="both"/>
        <w:rPr>
          <w:rFonts w:ascii="Arial" w:hAnsi="Arial" w:cs="Arial"/>
          <w:sz w:val="28"/>
          <w:szCs w:val="28"/>
          <w:lang w:val="pt-BR"/>
        </w:rPr>
      </w:pPr>
    </w:p>
    <w:p w14:paraId="5F2D35CD" w14:textId="77777777" w:rsidR="00FB5E7A" w:rsidRPr="00122C6B" w:rsidRDefault="00FB5E7A" w:rsidP="00FB5E7A">
      <w:pPr>
        <w:ind w:left="6480"/>
        <w:jc w:val="both"/>
        <w:rPr>
          <w:rFonts w:ascii="Arial" w:hAnsi="Arial" w:cs="Arial"/>
          <w:sz w:val="28"/>
          <w:szCs w:val="28"/>
        </w:rPr>
      </w:pPr>
      <w:proofErr w:type="spellStart"/>
      <w:r w:rsidRPr="00122C6B">
        <w:rPr>
          <w:rFonts w:ascii="Arial" w:hAnsi="Arial" w:cs="Arial"/>
          <w:sz w:val="28"/>
          <w:szCs w:val="28"/>
        </w:rPr>
        <w:t>Primar</w:t>
      </w:r>
      <w:proofErr w:type="spellEnd"/>
      <w:r w:rsidRPr="00122C6B">
        <w:rPr>
          <w:rFonts w:ascii="Arial" w:hAnsi="Arial" w:cs="Arial"/>
          <w:sz w:val="28"/>
          <w:szCs w:val="28"/>
        </w:rPr>
        <w:t>,</w:t>
      </w:r>
    </w:p>
    <w:p w14:paraId="6475EDFC" w14:textId="77777777" w:rsidR="00FB5E7A" w:rsidRPr="00122C6B" w:rsidRDefault="00FB5E7A" w:rsidP="00FB5E7A">
      <w:pPr>
        <w:ind w:left="6480"/>
        <w:jc w:val="both"/>
        <w:rPr>
          <w:rFonts w:ascii="Arial" w:hAnsi="Arial" w:cs="Arial"/>
          <w:sz w:val="28"/>
          <w:szCs w:val="28"/>
        </w:rPr>
      </w:pPr>
      <w:proofErr w:type="spellStart"/>
      <w:r w:rsidRPr="00122C6B">
        <w:rPr>
          <w:rFonts w:ascii="Arial" w:hAnsi="Arial" w:cs="Arial"/>
          <w:sz w:val="28"/>
          <w:szCs w:val="28"/>
        </w:rPr>
        <w:t>Osvath</w:t>
      </w:r>
      <w:proofErr w:type="spellEnd"/>
      <w:r w:rsidRPr="00122C6B">
        <w:rPr>
          <w:rFonts w:ascii="Arial" w:hAnsi="Arial" w:cs="Arial"/>
          <w:sz w:val="28"/>
          <w:szCs w:val="28"/>
        </w:rPr>
        <w:t xml:space="preserve"> Csaba</w:t>
      </w:r>
    </w:p>
    <w:p w14:paraId="22A973E2" w14:textId="77777777" w:rsidR="004F01DE" w:rsidRDefault="004F01DE">
      <w:pPr>
        <w:rPr>
          <w:rFonts w:ascii="Arial" w:hAnsi="Arial" w:cs="Arial"/>
          <w:sz w:val="28"/>
          <w:szCs w:val="28"/>
        </w:rPr>
      </w:pPr>
    </w:p>
    <w:p w14:paraId="14EEFDA2" w14:textId="77777777" w:rsidR="00C75902" w:rsidRPr="00C7687E" w:rsidRDefault="00C75902" w:rsidP="00C75902">
      <w:pPr>
        <w:pStyle w:val="NoSpacing"/>
        <w:jc w:val="center"/>
        <w:rPr>
          <w:rFonts w:ascii="Arial" w:hAnsi="Arial" w:cs="Arial"/>
          <w:sz w:val="28"/>
          <w:szCs w:val="28"/>
          <w:u w:val="single"/>
        </w:rPr>
      </w:pPr>
      <w:r w:rsidRPr="00C7687E">
        <w:rPr>
          <w:rFonts w:ascii="Arial" w:hAnsi="Arial" w:cs="Arial"/>
          <w:sz w:val="28"/>
          <w:szCs w:val="28"/>
          <w:u w:val="single"/>
        </w:rPr>
        <w:lastRenderedPageBreak/>
        <w:t>ROMÂNIA,</w:t>
      </w:r>
    </w:p>
    <w:p w14:paraId="2F84E5F3" w14:textId="77777777" w:rsidR="00C75902" w:rsidRPr="00C7687E" w:rsidRDefault="00C75902" w:rsidP="00C75902">
      <w:pPr>
        <w:pStyle w:val="NoSpacing"/>
        <w:jc w:val="center"/>
        <w:rPr>
          <w:rFonts w:ascii="Arial" w:hAnsi="Arial" w:cs="Arial"/>
          <w:sz w:val="28"/>
          <w:szCs w:val="28"/>
          <w:u w:val="single"/>
        </w:rPr>
      </w:pPr>
      <w:r w:rsidRPr="00C7687E">
        <w:rPr>
          <w:rFonts w:ascii="Arial" w:hAnsi="Arial" w:cs="Arial"/>
          <w:sz w:val="28"/>
          <w:szCs w:val="28"/>
          <w:u w:val="single"/>
        </w:rPr>
        <w:t>JUDEŢUL MUREŞ</w:t>
      </w:r>
    </w:p>
    <w:p w14:paraId="18767AAA" w14:textId="77777777" w:rsidR="00C75902" w:rsidRPr="00C7687E" w:rsidRDefault="00C75902" w:rsidP="00C75902">
      <w:pPr>
        <w:pStyle w:val="NoSpacing"/>
        <w:jc w:val="center"/>
        <w:rPr>
          <w:rFonts w:ascii="Arial" w:hAnsi="Arial" w:cs="Arial"/>
          <w:sz w:val="28"/>
          <w:szCs w:val="28"/>
          <w:u w:val="single"/>
        </w:rPr>
      </w:pPr>
      <w:r w:rsidRPr="00C7687E">
        <w:rPr>
          <w:rFonts w:ascii="Arial" w:hAnsi="Arial" w:cs="Arial"/>
          <w:sz w:val="28"/>
          <w:szCs w:val="28"/>
          <w:u w:val="single"/>
        </w:rPr>
        <w:t>PRIMĂRIA COMUNEI ACĂŢARI</w:t>
      </w:r>
    </w:p>
    <w:p w14:paraId="144C8801" w14:textId="77777777" w:rsidR="00C75902" w:rsidRPr="00C7687E" w:rsidRDefault="00C75902" w:rsidP="00C75902">
      <w:pPr>
        <w:pStyle w:val="NoSpacing"/>
        <w:jc w:val="center"/>
        <w:rPr>
          <w:rFonts w:ascii="Arial" w:hAnsi="Arial" w:cs="Arial"/>
          <w:sz w:val="28"/>
          <w:szCs w:val="28"/>
          <w:u w:val="single"/>
        </w:rPr>
      </w:pPr>
      <w:r w:rsidRPr="00C7687E">
        <w:rPr>
          <w:rFonts w:ascii="Arial" w:hAnsi="Arial" w:cs="Arial"/>
          <w:sz w:val="28"/>
          <w:szCs w:val="28"/>
          <w:u w:val="single"/>
        </w:rPr>
        <w:t>Tel/Fax: 0265 333112, 0265 333298; e-mail</w:t>
      </w:r>
      <w:r w:rsidRPr="00C7687E">
        <w:rPr>
          <w:rFonts w:ascii="Arial" w:hAnsi="Arial" w:cs="Arial"/>
          <w:color w:val="000000"/>
          <w:sz w:val="28"/>
          <w:szCs w:val="28"/>
          <w:u w:val="single"/>
        </w:rPr>
        <w:t xml:space="preserve">: </w:t>
      </w:r>
      <w:hyperlink r:id="rId5" w:history="1">
        <w:r w:rsidRPr="00C7687E">
          <w:rPr>
            <w:rStyle w:val="Hyperlink"/>
            <w:rFonts w:ascii="Arial" w:eastAsia="Calibri" w:hAnsi="Arial" w:cs="Arial"/>
            <w:sz w:val="28"/>
            <w:szCs w:val="28"/>
            <w:lang w:val="pt-BR"/>
          </w:rPr>
          <w:t>acatari@cjmures.ro</w:t>
        </w:r>
      </w:hyperlink>
      <w:r w:rsidRPr="00C7687E">
        <w:rPr>
          <w:rFonts w:ascii="Arial" w:hAnsi="Arial" w:cs="Arial"/>
          <w:sz w:val="28"/>
          <w:szCs w:val="28"/>
          <w:u w:val="single"/>
        </w:rPr>
        <w:t>,  www.acatari.ro</w:t>
      </w:r>
    </w:p>
    <w:p w14:paraId="570A4356" w14:textId="77777777" w:rsidR="00C75902" w:rsidRPr="00C7687E" w:rsidRDefault="00C75902" w:rsidP="00C75902">
      <w:pPr>
        <w:rPr>
          <w:rFonts w:ascii="Arial" w:hAnsi="Arial" w:cs="Arial"/>
          <w:sz w:val="28"/>
          <w:szCs w:val="28"/>
          <w:lang w:val="pt-BR"/>
        </w:rPr>
      </w:pPr>
    </w:p>
    <w:p w14:paraId="3FC62431" w14:textId="24A893DB" w:rsidR="00C75902" w:rsidRPr="00C7687E" w:rsidRDefault="00C75902" w:rsidP="00C75902">
      <w:pPr>
        <w:pStyle w:val="Heading2"/>
        <w:rPr>
          <w:rFonts w:ascii="Arial" w:hAnsi="Arial" w:cs="Arial"/>
          <w:color w:val="auto"/>
          <w:sz w:val="28"/>
          <w:szCs w:val="28"/>
          <w:lang w:val="ro-RO"/>
        </w:rPr>
      </w:pPr>
      <w:r w:rsidRPr="00C7687E">
        <w:rPr>
          <w:rFonts w:ascii="Arial" w:hAnsi="Arial" w:cs="Arial"/>
          <w:color w:val="auto"/>
          <w:sz w:val="28"/>
          <w:szCs w:val="28"/>
          <w:lang w:val="pt-BR"/>
        </w:rPr>
        <w:tab/>
        <w:t xml:space="preserve">Nr. </w:t>
      </w:r>
      <w:r w:rsidR="0068127B">
        <w:rPr>
          <w:rFonts w:ascii="Arial" w:hAnsi="Arial" w:cs="Arial"/>
          <w:color w:val="auto"/>
          <w:sz w:val="28"/>
          <w:szCs w:val="28"/>
          <w:lang w:val="pt-BR"/>
        </w:rPr>
        <w:t>5052</w:t>
      </w:r>
      <w:r w:rsidRPr="00C7687E">
        <w:rPr>
          <w:rFonts w:ascii="Arial" w:hAnsi="Arial" w:cs="Arial"/>
          <w:color w:val="auto"/>
          <w:sz w:val="28"/>
          <w:szCs w:val="28"/>
          <w:lang w:val="pt-BR"/>
        </w:rPr>
        <w:t xml:space="preserve"> / </w:t>
      </w:r>
      <w:r w:rsidR="0068127B">
        <w:rPr>
          <w:rFonts w:ascii="Arial" w:hAnsi="Arial" w:cs="Arial"/>
          <w:color w:val="auto"/>
          <w:sz w:val="28"/>
          <w:szCs w:val="28"/>
          <w:lang w:val="pt-BR"/>
        </w:rPr>
        <w:t>21 iulie 2023</w:t>
      </w:r>
    </w:p>
    <w:p w14:paraId="2F673F7F" w14:textId="77777777" w:rsidR="00C75902" w:rsidRPr="00C7687E" w:rsidRDefault="00C75902" w:rsidP="00C75902">
      <w:pPr>
        <w:rPr>
          <w:rFonts w:ascii="Arial" w:hAnsi="Arial" w:cs="Arial"/>
          <w:sz w:val="28"/>
          <w:szCs w:val="28"/>
          <w:lang w:val="pt-BR"/>
        </w:rPr>
      </w:pPr>
    </w:p>
    <w:p w14:paraId="26FBC0DB" w14:textId="77777777" w:rsidR="00C75902" w:rsidRPr="00C7687E" w:rsidRDefault="00C75902" w:rsidP="00C75902">
      <w:pPr>
        <w:rPr>
          <w:rFonts w:ascii="Arial" w:hAnsi="Arial" w:cs="Arial"/>
          <w:sz w:val="28"/>
          <w:szCs w:val="28"/>
          <w:lang w:val="pt-BR"/>
        </w:rPr>
      </w:pPr>
      <w:r w:rsidRPr="00C7687E">
        <w:rPr>
          <w:rFonts w:ascii="Arial" w:hAnsi="Arial" w:cs="Arial"/>
          <w:sz w:val="28"/>
          <w:szCs w:val="28"/>
          <w:lang w:val="pt-BR"/>
        </w:rPr>
        <w:tab/>
      </w:r>
      <w:r w:rsidRPr="00C7687E">
        <w:rPr>
          <w:rFonts w:ascii="Arial" w:hAnsi="Arial" w:cs="Arial"/>
          <w:sz w:val="28"/>
          <w:szCs w:val="28"/>
          <w:lang w:val="pt-BR"/>
        </w:rPr>
        <w:tab/>
        <w:t xml:space="preserve">          </w:t>
      </w:r>
    </w:p>
    <w:p w14:paraId="2322639B" w14:textId="77777777" w:rsidR="00C75902" w:rsidRPr="00C7687E" w:rsidRDefault="00C75902" w:rsidP="00C75902">
      <w:pPr>
        <w:pStyle w:val="Heading3"/>
        <w:rPr>
          <w:rFonts w:ascii="Arial" w:hAnsi="Arial" w:cs="Arial"/>
          <w:b/>
          <w:color w:val="auto"/>
          <w:sz w:val="28"/>
          <w:szCs w:val="28"/>
          <w:u w:val="single"/>
          <w:lang w:val="pt-BR"/>
        </w:rPr>
      </w:pPr>
      <w:r w:rsidRPr="00C7687E">
        <w:rPr>
          <w:rFonts w:ascii="Arial" w:hAnsi="Arial" w:cs="Arial"/>
          <w:color w:val="auto"/>
          <w:sz w:val="28"/>
          <w:szCs w:val="28"/>
          <w:lang w:val="pt-BR"/>
        </w:rPr>
        <w:tab/>
      </w:r>
      <w:r w:rsidRPr="00C7687E">
        <w:rPr>
          <w:rFonts w:ascii="Arial" w:hAnsi="Arial" w:cs="Arial"/>
          <w:color w:val="auto"/>
          <w:sz w:val="28"/>
          <w:szCs w:val="28"/>
          <w:lang w:val="pt-BR"/>
        </w:rPr>
        <w:tab/>
      </w:r>
      <w:r w:rsidRPr="00C7687E">
        <w:rPr>
          <w:rFonts w:ascii="Arial" w:hAnsi="Arial" w:cs="Arial"/>
          <w:color w:val="auto"/>
          <w:sz w:val="28"/>
          <w:szCs w:val="28"/>
          <w:lang w:val="pt-BR"/>
        </w:rPr>
        <w:tab/>
      </w:r>
      <w:r w:rsidRPr="00C7687E">
        <w:rPr>
          <w:rFonts w:ascii="Arial" w:hAnsi="Arial" w:cs="Arial"/>
          <w:color w:val="auto"/>
          <w:sz w:val="28"/>
          <w:szCs w:val="28"/>
          <w:lang w:val="pt-BR"/>
        </w:rPr>
        <w:tab/>
      </w:r>
      <w:r w:rsidRPr="00C7687E">
        <w:rPr>
          <w:rFonts w:ascii="Arial" w:hAnsi="Arial" w:cs="Arial"/>
          <w:b/>
          <w:color w:val="auto"/>
          <w:sz w:val="28"/>
          <w:szCs w:val="28"/>
          <w:u w:val="single"/>
          <w:lang w:val="pt-BR"/>
        </w:rPr>
        <w:t>REFEREAT DE APROBARE</w:t>
      </w:r>
    </w:p>
    <w:p w14:paraId="505A5170" w14:textId="77777777" w:rsidR="00C75902" w:rsidRPr="00122C6B" w:rsidRDefault="00C75902" w:rsidP="00C75902">
      <w:pPr>
        <w:jc w:val="center"/>
        <w:rPr>
          <w:rFonts w:ascii="Arial" w:hAnsi="Arial" w:cs="Arial"/>
          <w:sz w:val="28"/>
          <w:szCs w:val="28"/>
          <w:u w:val="single"/>
          <w:lang w:val="pt-BR"/>
        </w:rPr>
      </w:pPr>
      <w:r w:rsidRPr="00122C6B">
        <w:rPr>
          <w:rFonts w:ascii="Arial" w:hAnsi="Arial" w:cs="Arial"/>
          <w:sz w:val="28"/>
          <w:szCs w:val="28"/>
          <w:u w:val="single"/>
          <w:lang w:val="pt-BR"/>
        </w:rPr>
        <w:t xml:space="preserve">privind aprobarea Protocolului de colabortare între comuna Acățari  </w:t>
      </w:r>
      <w:r w:rsidRPr="00122C6B">
        <w:rPr>
          <w:rFonts w:ascii="Arial" w:hAnsi="Arial" w:cs="Arial"/>
          <w:sz w:val="28"/>
          <w:szCs w:val="28"/>
          <w:u w:val="single"/>
          <w:lang w:val="ro-RO"/>
        </w:rPr>
        <w:t>Asociaţia Crescătorilor de Vaci Jersey</w:t>
      </w:r>
    </w:p>
    <w:p w14:paraId="143C3260" w14:textId="77777777" w:rsidR="00C75902" w:rsidRDefault="00C75902">
      <w:pPr>
        <w:rPr>
          <w:rFonts w:ascii="Arial" w:hAnsi="Arial" w:cs="Arial"/>
          <w:lang w:val="pt-BR"/>
        </w:rPr>
      </w:pPr>
    </w:p>
    <w:p w14:paraId="35486595" w14:textId="77777777" w:rsidR="00792677" w:rsidRPr="00CF0788" w:rsidRDefault="00792677">
      <w:pPr>
        <w:rPr>
          <w:rFonts w:ascii="Arial" w:hAnsi="Arial" w:cs="Arial"/>
          <w:lang w:val="pt-BR"/>
        </w:rPr>
      </w:pPr>
    </w:p>
    <w:p w14:paraId="2B98285A" w14:textId="0212576F" w:rsidR="00C75902" w:rsidRPr="00F35F72" w:rsidRDefault="00CF0788" w:rsidP="00CF0788">
      <w:pPr>
        <w:rPr>
          <w:rFonts w:ascii="Arial" w:hAnsi="Arial" w:cs="Arial"/>
          <w:sz w:val="28"/>
          <w:szCs w:val="28"/>
          <w:lang w:val="pt-BR"/>
        </w:rPr>
      </w:pPr>
      <w:r w:rsidRPr="00CF0788">
        <w:rPr>
          <w:rFonts w:ascii="Arial" w:hAnsi="Arial" w:cs="Arial"/>
          <w:lang w:val="pt-BR"/>
        </w:rPr>
        <w:tab/>
      </w:r>
      <w:r w:rsidRPr="00F35F72">
        <w:rPr>
          <w:rFonts w:ascii="Arial" w:hAnsi="Arial" w:cs="Arial"/>
          <w:sz w:val="28"/>
          <w:szCs w:val="28"/>
          <w:lang w:val="pt-BR"/>
        </w:rPr>
        <w:t>Un acord de parteneriat conține în general următoarele informații:</w:t>
      </w:r>
    </w:p>
    <w:p w14:paraId="0750DC24" w14:textId="77777777" w:rsidR="00C75902" w:rsidRPr="00F35F72" w:rsidRDefault="00C75902" w:rsidP="00CF0788">
      <w:pPr>
        <w:pStyle w:val="NoSpacing"/>
        <w:ind w:firstLine="708"/>
        <w:rPr>
          <w:rFonts w:ascii="Arial" w:hAnsi="Arial" w:cs="Arial"/>
          <w:color w:val="333333"/>
          <w:sz w:val="28"/>
          <w:szCs w:val="28"/>
        </w:rPr>
      </w:pPr>
      <w:r w:rsidRPr="00F35F72">
        <w:rPr>
          <w:rFonts w:ascii="Arial" w:hAnsi="Arial" w:cs="Arial"/>
          <w:b/>
          <w:bCs/>
          <w:color w:val="222222"/>
          <w:sz w:val="28"/>
          <w:szCs w:val="28"/>
        </w:rPr>
        <w:t>a)</w:t>
      </w:r>
      <w:r w:rsidRPr="00F35F72">
        <w:rPr>
          <w:rFonts w:ascii="Arial" w:hAnsi="Arial" w:cs="Arial"/>
          <w:sz w:val="28"/>
          <w:szCs w:val="28"/>
        </w:rPr>
        <w:t> părţile semnatare cu datele legale de identificare;</w:t>
      </w:r>
    </w:p>
    <w:p w14:paraId="35082EF1" w14:textId="77777777" w:rsidR="00C75902" w:rsidRPr="00F35F72" w:rsidRDefault="00C75902" w:rsidP="00CF0788">
      <w:pPr>
        <w:pStyle w:val="NoSpacing"/>
        <w:ind w:firstLine="708"/>
        <w:rPr>
          <w:rFonts w:ascii="Arial" w:hAnsi="Arial" w:cs="Arial"/>
          <w:color w:val="333333"/>
          <w:sz w:val="28"/>
          <w:szCs w:val="28"/>
        </w:rPr>
      </w:pPr>
      <w:r w:rsidRPr="00F35F72">
        <w:rPr>
          <w:rFonts w:ascii="Arial" w:hAnsi="Arial" w:cs="Arial"/>
          <w:b/>
          <w:bCs/>
          <w:color w:val="222222"/>
          <w:sz w:val="28"/>
          <w:szCs w:val="28"/>
        </w:rPr>
        <w:t>b)</w:t>
      </w:r>
      <w:r w:rsidRPr="00F35F72">
        <w:rPr>
          <w:rFonts w:ascii="Arial" w:hAnsi="Arial" w:cs="Arial"/>
          <w:sz w:val="28"/>
          <w:szCs w:val="28"/>
        </w:rPr>
        <w:t> scopul contractului;</w:t>
      </w:r>
    </w:p>
    <w:p w14:paraId="15FD95CA" w14:textId="77777777" w:rsidR="00C75902" w:rsidRPr="00F35F72" w:rsidRDefault="00C75902" w:rsidP="00CF0788">
      <w:pPr>
        <w:pStyle w:val="NoSpacing"/>
        <w:ind w:firstLine="708"/>
        <w:rPr>
          <w:rFonts w:ascii="Arial" w:hAnsi="Arial" w:cs="Arial"/>
          <w:color w:val="333333"/>
          <w:sz w:val="28"/>
          <w:szCs w:val="28"/>
        </w:rPr>
      </w:pPr>
      <w:r w:rsidRPr="00F35F72">
        <w:rPr>
          <w:rFonts w:ascii="Arial" w:hAnsi="Arial" w:cs="Arial"/>
          <w:b/>
          <w:bCs/>
          <w:color w:val="222222"/>
          <w:sz w:val="28"/>
          <w:szCs w:val="28"/>
        </w:rPr>
        <w:t>c)</w:t>
      </w:r>
      <w:r w:rsidRPr="00F35F72">
        <w:rPr>
          <w:rFonts w:ascii="Arial" w:hAnsi="Arial" w:cs="Arial"/>
          <w:sz w:val="28"/>
          <w:szCs w:val="28"/>
        </w:rPr>
        <w:t> durata contractului;</w:t>
      </w:r>
    </w:p>
    <w:p w14:paraId="3C682FBD" w14:textId="77777777" w:rsidR="00C75902" w:rsidRPr="00F35F72" w:rsidRDefault="00C75902" w:rsidP="00CF0788">
      <w:pPr>
        <w:pStyle w:val="NoSpacing"/>
        <w:ind w:firstLine="708"/>
        <w:rPr>
          <w:rFonts w:ascii="Arial" w:hAnsi="Arial" w:cs="Arial"/>
          <w:color w:val="333333"/>
          <w:sz w:val="28"/>
          <w:szCs w:val="28"/>
        </w:rPr>
      </w:pPr>
      <w:r w:rsidRPr="00F35F72">
        <w:rPr>
          <w:rFonts w:ascii="Arial" w:hAnsi="Arial" w:cs="Arial"/>
          <w:b/>
          <w:bCs/>
          <w:color w:val="222222"/>
          <w:sz w:val="28"/>
          <w:szCs w:val="28"/>
        </w:rPr>
        <w:t>d)</w:t>
      </w:r>
      <w:r w:rsidRPr="00F35F72">
        <w:rPr>
          <w:rFonts w:ascii="Arial" w:hAnsi="Arial" w:cs="Arial"/>
          <w:sz w:val="28"/>
          <w:szCs w:val="28"/>
        </w:rPr>
        <w:t> începerea contractului;</w:t>
      </w:r>
    </w:p>
    <w:p w14:paraId="2604AE2F" w14:textId="14B0E4D0" w:rsidR="00CF0788" w:rsidRPr="00F35F72" w:rsidRDefault="00C75902" w:rsidP="00CF0788">
      <w:pPr>
        <w:pStyle w:val="NoSpacing"/>
        <w:ind w:firstLine="708"/>
        <w:rPr>
          <w:rFonts w:ascii="Arial" w:hAnsi="Arial" w:cs="Arial"/>
          <w:sz w:val="28"/>
          <w:szCs w:val="28"/>
        </w:rPr>
      </w:pPr>
      <w:r w:rsidRPr="00F35F72">
        <w:rPr>
          <w:rFonts w:ascii="Arial" w:hAnsi="Arial" w:cs="Arial"/>
          <w:b/>
          <w:bCs/>
          <w:color w:val="222222"/>
          <w:sz w:val="28"/>
          <w:szCs w:val="28"/>
        </w:rPr>
        <w:t>e)</w:t>
      </w:r>
      <w:r w:rsidRPr="00F35F72">
        <w:rPr>
          <w:rFonts w:ascii="Arial" w:hAnsi="Arial" w:cs="Arial"/>
          <w:sz w:val="28"/>
          <w:szCs w:val="28"/>
        </w:rPr>
        <w:t> confidenţialitate;</w:t>
      </w:r>
    </w:p>
    <w:p w14:paraId="5E34071F" w14:textId="5530FA80" w:rsidR="00CF0788" w:rsidRPr="00F35F72" w:rsidRDefault="00CF0788" w:rsidP="00CF0788">
      <w:pPr>
        <w:ind w:firstLine="708"/>
        <w:jc w:val="both"/>
        <w:rPr>
          <w:rFonts w:ascii="Arial" w:hAnsi="Arial" w:cs="Arial"/>
          <w:sz w:val="28"/>
          <w:szCs w:val="28"/>
          <w:lang w:val="ro-RO"/>
        </w:rPr>
      </w:pPr>
      <w:r w:rsidRPr="00F35F72">
        <w:rPr>
          <w:rFonts w:ascii="Arial" w:hAnsi="Arial" w:cs="Arial"/>
          <w:sz w:val="28"/>
          <w:szCs w:val="28"/>
          <w:lang w:val="ro-RO"/>
        </w:rPr>
        <w:t>La Protocolul de colaborare, între comuna Acățari, prin Consiliul Local al comunei Acățari  şi Asociaţia Crescătorilor de Vaci Jersey, cu sediul în mun.București,sector 1,str.Arhitect Louis Blanc, nr.7,cam.1 , aceste informații sunt următoarele:</w:t>
      </w:r>
    </w:p>
    <w:p w14:paraId="56DF8372" w14:textId="41CC5D36"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ro-RO" w:eastAsia="en-GB"/>
        </w:rPr>
        <w:t xml:space="preserve"> </w:t>
      </w:r>
      <w:r w:rsidRPr="00F35F72">
        <w:rPr>
          <w:rFonts w:ascii="Arial" w:hAnsi="Arial" w:cs="Arial"/>
          <w:sz w:val="28"/>
          <w:szCs w:val="28"/>
          <w:lang w:val="pt-BR" w:eastAsia="en-GB"/>
        </w:rPr>
        <w:t>Protocol de colaborare  se încheie în vederea organizării zilelor Comunei Acățari în perioada 16-21 august 2023.</w:t>
      </w:r>
    </w:p>
    <w:p w14:paraId="57C28953" w14:textId="4455BFA4"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 xml:space="preserve"> Obiectivele colaborării:</w:t>
      </w:r>
    </w:p>
    <w:p w14:paraId="40A87B2F" w14:textId="77777777"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a) Promovarea și valorificarea potențialului cultural al comunei;</w:t>
      </w:r>
    </w:p>
    <w:p w14:paraId="1A8A8EF8" w14:textId="77777777"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b) Organizarea unor activități recreative și educative pentru comunitate;</w:t>
      </w:r>
    </w:p>
    <w:p w14:paraId="509B9237" w14:textId="77777777"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c) Stimularea creșterii economice locale prin implicarea agenților economici și a populației în eveniment;</w:t>
      </w:r>
    </w:p>
    <w:p w14:paraId="7B4524D0" w14:textId="77777777"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d) Sprijinirea și promovarea producătorilor locali și a tradițiilor locale;</w:t>
      </w:r>
    </w:p>
    <w:p w14:paraId="56EE76B7" w14:textId="09D3DAEF" w:rsidR="00CF0788" w:rsidRPr="00F35F72" w:rsidRDefault="00CF0788" w:rsidP="00F35F72">
      <w:pPr>
        <w:ind w:firstLine="708"/>
        <w:jc w:val="both"/>
        <w:rPr>
          <w:rFonts w:ascii="Arial" w:hAnsi="Arial" w:cs="Arial"/>
          <w:sz w:val="28"/>
          <w:szCs w:val="28"/>
          <w:lang w:val="pt-BR" w:eastAsia="en-GB"/>
        </w:rPr>
      </w:pPr>
      <w:r w:rsidRPr="00F35F72">
        <w:rPr>
          <w:rFonts w:ascii="Arial" w:hAnsi="Arial" w:cs="Arial"/>
          <w:sz w:val="28"/>
          <w:szCs w:val="28"/>
          <w:lang w:val="pt-BR" w:eastAsia="en-GB"/>
        </w:rPr>
        <w:t>e) Consolidarea relațiilor între Primărie și Asociație în scopul colaborării viitoar</w:t>
      </w:r>
      <w:r w:rsidR="00F35F72">
        <w:rPr>
          <w:rFonts w:ascii="Arial" w:hAnsi="Arial" w:cs="Arial"/>
          <w:sz w:val="28"/>
          <w:szCs w:val="28"/>
          <w:lang w:val="pt-BR" w:eastAsia="en-GB"/>
        </w:rPr>
        <w:t>e</w:t>
      </w:r>
    </w:p>
    <w:p w14:paraId="1B24F8DE" w14:textId="71E05F8A"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 xml:space="preserve"> Durata protocolului</w:t>
      </w:r>
    </w:p>
    <w:p w14:paraId="746C2939" w14:textId="15A3F81F"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 xml:space="preserve"> Protocol intră în vigoare la data semnării și rămâne în vigoare până la finalizarea evenimentului "Zilele Comunei Acățari" din august 2023.</w:t>
      </w:r>
    </w:p>
    <w:p w14:paraId="747661F8" w14:textId="0C0CFE3F"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Protocolul poate fi prelungit sau modificat doar prin acordul scris al ambelor părți.</w:t>
      </w:r>
    </w:p>
    <w:p w14:paraId="7C996771" w14:textId="2863728B" w:rsidR="00CF0788" w:rsidRPr="00F35F72" w:rsidRDefault="00CF0788" w:rsidP="00CF0788">
      <w:pPr>
        <w:ind w:left="708" w:firstLine="708"/>
        <w:jc w:val="both"/>
        <w:rPr>
          <w:rFonts w:ascii="Arial" w:hAnsi="Arial" w:cs="Arial"/>
          <w:sz w:val="28"/>
          <w:szCs w:val="28"/>
          <w:lang w:val="pt-BR" w:eastAsia="en-GB"/>
        </w:rPr>
      </w:pPr>
      <w:r w:rsidRPr="00F35F72">
        <w:rPr>
          <w:rFonts w:ascii="Arial" w:hAnsi="Arial" w:cs="Arial"/>
          <w:sz w:val="28"/>
          <w:szCs w:val="28"/>
          <w:lang w:val="pt-BR" w:eastAsia="en-GB"/>
        </w:rPr>
        <w:t>Confidențialitate</w:t>
      </w:r>
    </w:p>
    <w:p w14:paraId="24226019" w14:textId="3FBDB89E" w:rsidR="00CF0788"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Ambele părți se angajează să păstreze confidențialitatea informațiilor primite de la cealaltă parte și să nu le utilizeze în scopuri necorespunzătoare sau să le dezvăluie terților fără acordul scris al celeilalte părți.</w:t>
      </w:r>
    </w:p>
    <w:p w14:paraId="728A714F" w14:textId="77777777" w:rsidR="00F35F72" w:rsidRPr="00F35F72" w:rsidRDefault="00F35F72" w:rsidP="00CF0788">
      <w:pPr>
        <w:ind w:firstLine="708"/>
        <w:jc w:val="both"/>
        <w:rPr>
          <w:rFonts w:ascii="Arial" w:hAnsi="Arial" w:cs="Arial"/>
          <w:sz w:val="28"/>
          <w:szCs w:val="28"/>
          <w:lang w:val="pt-BR" w:eastAsia="en-GB"/>
        </w:rPr>
      </w:pPr>
    </w:p>
    <w:p w14:paraId="7859464C" w14:textId="77777777" w:rsidR="00CF0788" w:rsidRPr="00F35F72" w:rsidRDefault="00CF0788" w:rsidP="00CF0788">
      <w:pPr>
        <w:ind w:firstLine="708"/>
        <w:jc w:val="both"/>
        <w:rPr>
          <w:rFonts w:ascii="Arial" w:hAnsi="Arial" w:cs="Arial"/>
          <w:sz w:val="28"/>
          <w:szCs w:val="28"/>
          <w:lang w:val="pt-BR" w:eastAsia="en-GB"/>
        </w:rPr>
      </w:pPr>
    </w:p>
    <w:p w14:paraId="30B3FF01" w14:textId="305875FB"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t>Primar,</w:t>
      </w:r>
    </w:p>
    <w:p w14:paraId="08691549" w14:textId="2B088CE8" w:rsidR="00CF0788" w:rsidRPr="00F35F72" w:rsidRDefault="00CF0788" w:rsidP="00CF0788">
      <w:pPr>
        <w:ind w:firstLine="708"/>
        <w:jc w:val="both"/>
        <w:rPr>
          <w:rFonts w:ascii="Arial" w:hAnsi="Arial" w:cs="Arial"/>
          <w:sz w:val="28"/>
          <w:szCs w:val="28"/>
          <w:lang w:val="pt-BR" w:eastAsia="en-GB"/>
        </w:rPr>
      </w:pP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r>
      <w:r w:rsidRPr="00F35F72">
        <w:rPr>
          <w:rFonts w:ascii="Arial" w:hAnsi="Arial" w:cs="Arial"/>
          <w:sz w:val="28"/>
          <w:szCs w:val="28"/>
          <w:lang w:val="pt-BR" w:eastAsia="en-GB"/>
        </w:rPr>
        <w:tab/>
        <w:t>Osvath Csaba</w:t>
      </w:r>
    </w:p>
    <w:p w14:paraId="21D7F44B" w14:textId="77777777" w:rsidR="00C75902" w:rsidRPr="00F35F72" w:rsidRDefault="00C75902">
      <w:pPr>
        <w:rPr>
          <w:rFonts w:ascii="Arial" w:hAnsi="Arial" w:cs="Arial"/>
          <w:sz w:val="28"/>
          <w:szCs w:val="28"/>
          <w:lang w:val="ro-RO"/>
        </w:rPr>
      </w:pPr>
    </w:p>
    <w:sectPr w:rsidR="00C75902" w:rsidRPr="00F35F72" w:rsidSect="00122C6B">
      <w:pgSz w:w="11906" w:h="16838"/>
      <w:pgMar w:top="426"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227"/>
    <w:multiLevelType w:val="hybridMultilevel"/>
    <w:tmpl w:val="4A0620A6"/>
    <w:lvl w:ilvl="0" w:tplc="60C24BC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2864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7A"/>
    <w:rsid w:val="00122C6B"/>
    <w:rsid w:val="004F01DE"/>
    <w:rsid w:val="0068127B"/>
    <w:rsid w:val="00792677"/>
    <w:rsid w:val="00804B87"/>
    <w:rsid w:val="00BC41C4"/>
    <w:rsid w:val="00C75902"/>
    <w:rsid w:val="00CF0788"/>
    <w:rsid w:val="00DA6457"/>
    <w:rsid w:val="00F35F72"/>
    <w:rsid w:val="00FB5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B855"/>
  <w15:chartTrackingRefBased/>
  <w15:docId w15:val="{97209D3E-F4D1-4EA8-9CF9-3FDE697F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7A"/>
    <w:pPr>
      <w:spacing w:after="0" w:line="240" w:lineRule="auto"/>
    </w:pPr>
    <w:rPr>
      <w:rFonts w:ascii="Times New Roman" w:eastAsia="Times New Roman" w:hAnsi="Times New Roman" w:cs="Times New Roman"/>
      <w:kern w:val="0"/>
      <w:sz w:val="24"/>
      <w:szCs w:val="24"/>
      <w:lang w:val="en-US"/>
      <w14:ligatures w14:val="none"/>
    </w:rPr>
  </w:style>
  <w:style w:type="paragraph" w:styleId="Heading2">
    <w:name w:val="heading 2"/>
    <w:basedOn w:val="Normal"/>
    <w:next w:val="Normal"/>
    <w:link w:val="Heading2Char"/>
    <w:uiPriority w:val="9"/>
    <w:unhideWhenUsed/>
    <w:qFormat/>
    <w:rsid w:val="00C75902"/>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C75902"/>
    <w:pPr>
      <w:keepNext/>
      <w:keepLines/>
      <w:spacing w:before="4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5E7A"/>
    <w:pPr>
      <w:ind w:left="720"/>
      <w:contextualSpacing/>
    </w:pPr>
    <w:rPr>
      <w:sz w:val="20"/>
      <w:szCs w:val="20"/>
    </w:rPr>
  </w:style>
  <w:style w:type="paragraph" w:styleId="NoSpacing">
    <w:name w:val="No Spacing"/>
    <w:uiPriority w:val="1"/>
    <w:qFormat/>
    <w:rsid w:val="00804B87"/>
    <w:pPr>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al">
    <w:name w:val="a_l"/>
    <w:basedOn w:val="Normal"/>
    <w:rsid w:val="00C75902"/>
    <w:pPr>
      <w:spacing w:before="100" w:beforeAutospacing="1" w:after="100" w:afterAutospacing="1"/>
    </w:pPr>
    <w:rPr>
      <w:lang w:val="ro-RO" w:eastAsia="ro-RO"/>
    </w:rPr>
  </w:style>
  <w:style w:type="character" w:customStyle="1" w:styleId="cmg">
    <w:name w:val="cmg"/>
    <w:basedOn w:val="DefaultParagraphFont"/>
    <w:rsid w:val="00C75902"/>
  </w:style>
  <w:style w:type="character" w:styleId="Hyperlink">
    <w:name w:val="Hyperlink"/>
    <w:basedOn w:val="DefaultParagraphFont"/>
    <w:uiPriority w:val="99"/>
    <w:semiHidden/>
    <w:unhideWhenUsed/>
    <w:rsid w:val="00C75902"/>
    <w:rPr>
      <w:color w:val="0000FF"/>
      <w:u w:val="single"/>
    </w:rPr>
  </w:style>
  <w:style w:type="paragraph" w:customStyle="1" w:styleId="notfreenew">
    <w:name w:val="not_freenew"/>
    <w:basedOn w:val="Normal"/>
    <w:rsid w:val="00C75902"/>
    <w:pPr>
      <w:spacing w:before="100" w:beforeAutospacing="1" w:after="100" w:afterAutospacing="1"/>
    </w:pPr>
    <w:rPr>
      <w:lang w:val="ro-RO" w:eastAsia="ro-RO"/>
    </w:rPr>
  </w:style>
  <w:style w:type="character" w:styleId="Strong">
    <w:name w:val="Strong"/>
    <w:basedOn w:val="DefaultParagraphFont"/>
    <w:uiPriority w:val="22"/>
    <w:qFormat/>
    <w:rsid w:val="00C75902"/>
    <w:rPr>
      <w:b/>
      <w:bCs/>
    </w:rPr>
  </w:style>
  <w:style w:type="character" w:customStyle="1" w:styleId="Heading2Char">
    <w:name w:val="Heading 2 Char"/>
    <w:basedOn w:val="DefaultParagraphFont"/>
    <w:link w:val="Heading2"/>
    <w:uiPriority w:val="9"/>
    <w:rsid w:val="00C75902"/>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C75902"/>
    <w:rPr>
      <w:rFonts w:asciiTheme="majorHAnsi" w:eastAsiaTheme="majorEastAsia" w:hAnsiTheme="majorHAnsi" w:cstheme="majorBidi"/>
      <w:color w:val="1F3763" w:themeColor="accent1" w:themeShade="7F"/>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979">
      <w:bodyDiv w:val="1"/>
      <w:marLeft w:val="0"/>
      <w:marRight w:val="0"/>
      <w:marTop w:val="0"/>
      <w:marBottom w:val="0"/>
      <w:divBdr>
        <w:top w:val="none" w:sz="0" w:space="0" w:color="auto"/>
        <w:left w:val="none" w:sz="0" w:space="0" w:color="auto"/>
        <w:bottom w:val="none" w:sz="0" w:space="0" w:color="auto"/>
        <w:right w:val="none" w:sz="0" w:space="0" w:color="auto"/>
      </w:divBdr>
    </w:div>
    <w:div w:id="1433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598</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Nr. ______ / _______________</vt:lpstr>
      <vt:lpstr>        REFEREAT DE APROBARE</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8</cp:revision>
  <dcterms:created xsi:type="dcterms:W3CDTF">2023-07-17T11:13:00Z</dcterms:created>
  <dcterms:modified xsi:type="dcterms:W3CDTF">2023-07-21T07:14:00Z</dcterms:modified>
</cp:coreProperties>
</file>