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D3BE" w14:textId="77777777" w:rsidR="00BD0C33" w:rsidRPr="00BD0C33" w:rsidRDefault="00BD0C33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0C33">
        <w:rPr>
          <w:rFonts w:ascii="Times New Roman" w:hAnsi="Times New Roman" w:cs="Times New Roman"/>
          <w:sz w:val="24"/>
          <w:szCs w:val="24"/>
          <w:lang w:val="it-IT"/>
        </w:rPr>
        <w:t>ROMANIA</w:t>
      </w:r>
    </w:p>
    <w:p w14:paraId="48DE1B35" w14:textId="77777777" w:rsidR="00BD0C33" w:rsidRPr="00BD0C33" w:rsidRDefault="00BD0C33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0C33">
        <w:rPr>
          <w:rFonts w:ascii="Times New Roman" w:hAnsi="Times New Roman" w:cs="Times New Roman"/>
          <w:sz w:val="24"/>
          <w:szCs w:val="24"/>
          <w:lang w:val="it-IT"/>
        </w:rPr>
        <w:t>JUDEŢUL MUREŞ</w:t>
      </w:r>
      <w:r w:rsidRPr="00BD0C3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</w:t>
      </w:r>
    </w:p>
    <w:p w14:paraId="0BC68B69" w14:textId="77777777" w:rsidR="00BD0C33" w:rsidRPr="00BD0C33" w:rsidRDefault="00BD0C33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0C33">
        <w:rPr>
          <w:rFonts w:ascii="Times New Roman" w:hAnsi="Times New Roman" w:cs="Times New Roman"/>
          <w:sz w:val="24"/>
          <w:szCs w:val="24"/>
          <w:lang w:val="it-IT"/>
        </w:rPr>
        <w:t>COMUNA ACĂȚARI</w:t>
      </w:r>
      <w:r w:rsidRPr="00BD0C33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5ADEF5BD" w14:textId="77777777" w:rsidR="00BD0C33" w:rsidRPr="00BD0C33" w:rsidRDefault="00BD0C33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0C33">
        <w:rPr>
          <w:rFonts w:ascii="Times New Roman" w:hAnsi="Times New Roman" w:cs="Times New Roman"/>
          <w:sz w:val="24"/>
          <w:szCs w:val="24"/>
          <w:lang w:val="pt-BR"/>
        </w:rPr>
        <w:t>CONSILIUL LOCAL</w:t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36862F26" w14:textId="77777777" w:rsidR="00BD0C33" w:rsidRPr="00BD0C33" w:rsidRDefault="00BD0C33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</w:t>
      </w:r>
    </w:p>
    <w:p w14:paraId="54CB9653" w14:textId="20B346C5" w:rsidR="00BD0C33" w:rsidRPr="00BD0C33" w:rsidRDefault="00BD0C33" w:rsidP="00BD0C3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BD0C33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H O T Ă R Â R E A NR. 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2</w:t>
      </w:r>
    </w:p>
    <w:p w14:paraId="2152DFF8" w14:textId="77777777" w:rsidR="00BD0C33" w:rsidRPr="00BD0C33" w:rsidRDefault="00BD0C33" w:rsidP="00BD0C3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0C33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din 19 martie 2026</w:t>
      </w:r>
    </w:p>
    <w:p w14:paraId="185A5F67" w14:textId="01E324CC" w:rsidR="004D6A5B" w:rsidRPr="00BD0C33" w:rsidRDefault="00B64B02" w:rsidP="00BD0C3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0C33">
        <w:rPr>
          <w:rFonts w:ascii="Times New Roman" w:hAnsi="Times New Roman" w:cs="Times New Roman"/>
          <w:b/>
          <w:bCs/>
          <w:sz w:val="24"/>
          <w:szCs w:val="24"/>
          <w:lang w:val="pt-BR"/>
        </w:rPr>
        <w:t>privind aprobarea în principiu a inițierii demersurilor pentru constituirea unui consorțiu administrativ</w:t>
      </w:r>
      <w:r w:rsidR="00BD0C33" w:rsidRPr="00BD0C3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BD0C33">
        <w:rPr>
          <w:rFonts w:ascii="Times New Roman" w:hAnsi="Times New Roman" w:cs="Times New Roman"/>
          <w:b/>
          <w:bCs/>
          <w:sz w:val="24"/>
          <w:szCs w:val="24"/>
          <w:lang w:val="pt-BR"/>
        </w:rPr>
        <w:t>și mandatarea primarului Comunei Acățari în vederea realizării acestora</w:t>
      </w:r>
    </w:p>
    <w:p w14:paraId="5E0AC044" w14:textId="77777777" w:rsidR="004D6A5B" w:rsidRPr="00BD0C33" w:rsidRDefault="004D6A5B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577830" w14:textId="528E9906" w:rsidR="004D6A5B" w:rsidRPr="00BD0C33" w:rsidRDefault="00B64B02" w:rsidP="00BD0C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0C33">
        <w:rPr>
          <w:rFonts w:ascii="Times New Roman" w:hAnsi="Times New Roman" w:cs="Times New Roman"/>
          <w:b/>
          <w:sz w:val="24"/>
          <w:szCs w:val="24"/>
          <w:lang w:val="it-IT"/>
        </w:rPr>
        <w:t>Consiliul Local al Comunei Acățari,</w:t>
      </w:r>
    </w:p>
    <w:p w14:paraId="7EAAA871" w14:textId="77777777" w:rsidR="004D6A5B" w:rsidRPr="00BD0C33" w:rsidRDefault="00B64B02" w:rsidP="00BD0C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0C33">
        <w:rPr>
          <w:rFonts w:ascii="Times New Roman" w:hAnsi="Times New Roman" w:cs="Times New Roman"/>
          <w:sz w:val="24"/>
          <w:szCs w:val="24"/>
          <w:lang w:val="it-IT"/>
        </w:rPr>
        <w:t>Având în vedere temeiurile juridice, respectiv prevederile:</w:t>
      </w:r>
    </w:p>
    <w:p w14:paraId="740D038A" w14:textId="77777777" w:rsidR="004D6A5B" w:rsidRPr="00BD0C33" w:rsidRDefault="00B64B02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sz w:val="24"/>
          <w:szCs w:val="24"/>
        </w:rPr>
        <w:t>- art. 120 și art. 121 alin. (1) și (2) din Constituția României, republicată;</w:t>
      </w:r>
    </w:p>
    <w:p w14:paraId="324DB527" w14:textId="77777777" w:rsidR="004D6A5B" w:rsidRPr="00BD0C33" w:rsidRDefault="00B64B02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0C33">
        <w:rPr>
          <w:rFonts w:ascii="Times New Roman" w:hAnsi="Times New Roman" w:cs="Times New Roman"/>
          <w:sz w:val="24"/>
          <w:szCs w:val="24"/>
          <w:lang w:val="it-IT"/>
        </w:rPr>
        <w:t>- art. 8 și 9 din Carta europeană a autonomiei locale, adoptată la Strasbourg la 15 octombrie 1985, ratificată prin Legea nr. 199/1997;</w:t>
      </w:r>
    </w:p>
    <w:p w14:paraId="6A2B61EC" w14:textId="77777777" w:rsidR="004D6A5B" w:rsidRPr="00BD0C33" w:rsidRDefault="00B64B02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0C33">
        <w:rPr>
          <w:rFonts w:ascii="Times New Roman" w:hAnsi="Times New Roman" w:cs="Times New Roman"/>
          <w:sz w:val="24"/>
          <w:szCs w:val="24"/>
          <w:lang w:val="it-IT"/>
        </w:rPr>
        <w:t>- art. 7 alin. (2) și art. 1166 și următoarele din Legea nr. 287/2009 privind Codul civil, republicată, cu modificările ulterioare, referitoare la contracte sau convenții;</w:t>
      </w:r>
    </w:p>
    <w:p w14:paraId="1D5882E3" w14:textId="77777777" w:rsidR="004D6A5B" w:rsidRPr="00BD0C33" w:rsidRDefault="00B64B02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sz w:val="24"/>
          <w:szCs w:val="24"/>
        </w:rPr>
        <w:t>- art. 20 și 21 din Legea-cadru a descentralizării nr. 195/2006;</w:t>
      </w:r>
    </w:p>
    <w:p w14:paraId="67A2045F" w14:textId="77777777" w:rsidR="004D6A5B" w:rsidRPr="00BD0C33" w:rsidRDefault="00B64B02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sz w:val="24"/>
          <w:szCs w:val="24"/>
        </w:rPr>
        <w:t>- art. 89, art. 90, art. 91 și art. 91^3 din OUG nr. 57/2019 privind Codul administrativ, cu modificările și completările ulterioare;</w:t>
      </w:r>
    </w:p>
    <w:p w14:paraId="4D8E9C68" w14:textId="77777777" w:rsidR="004D6A5B" w:rsidRPr="00BD0C33" w:rsidRDefault="00B64B02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sz w:val="24"/>
          <w:szCs w:val="24"/>
        </w:rPr>
        <w:t>- art. 129 alin. (2) lit. d) și alin. (7), art. 139 alin. (1) și art. 196 alin. (1) lit. a) din OUG nr. 57/2019 privind Codul administrativ, cu modificările și completările ulterioare;</w:t>
      </w:r>
    </w:p>
    <w:p w14:paraId="73133132" w14:textId="77777777" w:rsidR="004D6A5B" w:rsidRPr="00BD0C33" w:rsidRDefault="00B64B02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sz w:val="24"/>
          <w:szCs w:val="24"/>
        </w:rPr>
        <w:t>- Legea nr. 273/2006 privind finanțele publice locale, cu modificările și completările ulterioare;</w:t>
      </w:r>
    </w:p>
    <w:p w14:paraId="1111C061" w14:textId="77777777" w:rsidR="004D6A5B" w:rsidRPr="00BD0C33" w:rsidRDefault="00B64B02" w:rsidP="00BD0C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C33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act de:</w:t>
      </w:r>
    </w:p>
    <w:p w14:paraId="710DF7D7" w14:textId="3437F6B5" w:rsidR="004D6A5B" w:rsidRPr="00BD0C33" w:rsidRDefault="00B64B02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sz w:val="24"/>
          <w:szCs w:val="24"/>
        </w:rPr>
        <w:t xml:space="preserve">- referatul de aprobare prezentat de către primarul Comunei Acățari, în calitatea sa de inițiator, înregistrat cu nr. </w:t>
      </w:r>
      <w:r w:rsidR="009F4FDA" w:rsidRPr="00BD0C33">
        <w:rPr>
          <w:rFonts w:ascii="Times New Roman" w:hAnsi="Times New Roman" w:cs="Times New Roman"/>
          <w:sz w:val="24"/>
          <w:szCs w:val="24"/>
        </w:rPr>
        <w:t>1465/</w:t>
      </w:r>
      <w:r w:rsidRPr="00BD0C33">
        <w:rPr>
          <w:rFonts w:ascii="Times New Roman" w:hAnsi="Times New Roman" w:cs="Times New Roman"/>
          <w:sz w:val="24"/>
          <w:szCs w:val="24"/>
        </w:rPr>
        <w:t>2026;</w:t>
      </w:r>
    </w:p>
    <w:p w14:paraId="3FE9F28F" w14:textId="24220CD0" w:rsidR="004D6A5B" w:rsidRPr="00BD0C33" w:rsidRDefault="00B64B02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sz w:val="24"/>
          <w:szCs w:val="24"/>
        </w:rPr>
        <w:t xml:space="preserve">- raportul compartimentului de resort din cadrul aparatului de specialitate al primarului, înregistrat cu nr. </w:t>
      </w:r>
      <w:r w:rsidR="009F4FDA" w:rsidRPr="00BD0C33">
        <w:rPr>
          <w:rFonts w:ascii="Times New Roman" w:hAnsi="Times New Roman" w:cs="Times New Roman"/>
          <w:sz w:val="24"/>
          <w:szCs w:val="24"/>
        </w:rPr>
        <w:t>1466/</w:t>
      </w:r>
      <w:r w:rsidRPr="00BD0C33">
        <w:rPr>
          <w:rFonts w:ascii="Times New Roman" w:hAnsi="Times New Roman" w:cs="Times New Roman"/>
          <w:sz w:val="24"/>
          <w:szCs w:val="24"/>
        </w:rPr>
        <w:t>2026;</w:t>
      </w:r>
    </w:p>
    <w:p w14:paraId="0D0B30BE" w14:textId="77777777" w:rsidR="004D6A5B" w:rsidRPr="00BD0C33" w:rsidRDefault="00B64B02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sz w:val="24"/>
          <w:szCs w:val="24"/>
        </w:rPr>
        <w:t>- raportul/avizul comisiilor de specialitate ale Consiliului Local Acățari;</w:t>
      </w:r>
    </w:p>
    <w:p w14:paraId="0159A5DF" w14:textId="77777777" w:rsidR="004D6A5B" w:rsidRPr="00BD0C33" w:rsidRDefault="004D6A5B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73CFC01" w14:textId="77777777" w:rsidR="004D6A5B" w:rsidRPr="00BD0C33" w:rsidRDefault="00B64B02" w:rsidP="00BD0C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sz w:val="24"/>
          <w:szCs w:val="24"/>
        </w:rPr>
        <w:t>În temeiul prevederilor art. 139 alin. (1) și ale art. 196 alin. (1) lit. a) din OUG nr. 57/2019 privind Codul administrativ, cu modificările și completările ulterioare,</w:t>
      </w:r>
    </w:p>
    <w:p w14:paraId="700475A7" w14:textId="77777777" w:rsidR="00BD0C33" w:rsidRDefault="00BD0C33" w:rsidP="00BD0C33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 w:eastAsia="en-GB"/>
        </w:rPr>
      </w:pPr>
    </w:p>
    <w:p w14:paraId="1D27303A" w14:textId="02076042" w:rsidR="00BD0C33" w:rsidRPr="00BD0C33" w:rsidRDefault="00BD0C33" w:rsidP="00BD0C33">
      <w:pPr>
        <w:pStyle w:val="NoSpacing"/>
        <w:ind w:left="2880"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 w:eastAsia="en-GB"/>
        </w:rPr>
      </w:pPr>
      <w:r w:rsidRPr="00BD0C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 w:eastAsia="en-GB"/>
        </w:rPr>
        <w:t>H o t ă r â ș t e:</w:t>
      </w:r>
    </w:p>
    <w:p w14:paraId="4293A2A2" w14:textId="77777777" w:rsidR="009F4FDA" w:rsidRPr="00BD0C33" w:rsidRDefault="009F4FDA" w:rsidP="00BD0C3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C33">
        <w:rPr>
          <w:rFonts w:ascii="Times New Roman" w:hAnsi="Times New Roman" w:cs="Times New Roman"/>
          <w:sz w:val="24"/>
          <w:szCs w:val="24"/>
        </w:rPr>
        <w:t xml:space="preserve">    </w:t>
      </w:r>
      <w:r w:rsidRPr="00BD0C33">
        <w:rPr>
          <w:rFonts w:ascii="Times New Roman" w:hAnsi="Times New Roman" w:cs="Times New Roman"/>
          <w:sz w:val="24"/>
          <w:szCs w:val="24"/>
        </w:rPr>
        <w:tab/>
      </w:r>
      <w:r w:rsidRPr="00BD0C33">
        <w:rPr>
          <w:rFonts w:ascii="Times New Roman" w:hAnsi="Times New Roman" w:cs="Times New Roman"/>
          <w:sz w:val="24"/>
          <w:szCs w:val="24"/>
        </w:rPr>
        <w:tab/>
      </w:r>
    </w:p>
    <w:p w14:paraId="0D43CC29" w14:textId="77777777" w:rsidR="004D6A5B" w:rsidRPr="00BD0C33" w:rsidRDefault="00B64B02" w:rsidP="00BD0C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Pr="00BD0C33">
        <w:rPr>
          <w:rFonts w:ascii="Times New Roman" w:hAnsi="Times New Roman" w:cs="Times New Roman"/>
          <w:sz w:val="24"/>
          <w:szCs w:val="24"/>
        </w:rPr>
        <w:t>. – Se aprobă în principiu inițierea demersurilor pentru constituirea unui consorțiu administrativ între Comuna Acățari și unități administrativ-teritoriale învecinate, în vederea furnizării în comun a unor servicii publice de interes local, precum și pentru îndeplinirea altor obiective prevăzute de art. 89 din OUG nr. 57/2019.</w:t>
      </w:r>
    </w:p>
    <w:p w14:paraId="7CFBF2F1" w14:textId="18C35FD0" w:rsidR="004D6A5B" w:rsidRPr="00BD0C33" w:rsidRDefault="00B64B02" w:rsidP="00BD0C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Pr="00BD0C33">
        <w:rPr>
          <w:rFonts w:ascii="Times New Roman" w:hAnsi="Times New Roman" w:cs="Times New Roman"/>
          <w:sz w:val="24"/>
          <w:szCs w:val="24"/>
        </w:rPr>
        <w:t xml:space="preserve">. – Demersurile vizează, cu titlu exemplificativ, furnizarea în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administrative precum: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0C3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proofErr w:type="gramEnd"/>
      <w:r w:rsidRPr="00BD0C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urbană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>.</w:t>
      </w:r>
    </w:p>
    <w:p w14:paraId="68A414A3" w14:textId="1DC267C7" w:rsidR="004D6A5B" w:rsidRPr="00BD0C33" w:rsidRDefault="00B64B02" w:rsidP="00BD0C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</w:t>
      </w:r>
      <w:r w:rsidRPr="00BD0C33">
        <w:rPr>
          <w:rFonts w:ascii="Times New Roman" w:hAnsi="Times New Roman" w:cs="Times New Roman"/>
          <w:sz w:val="24"/>
          <w:szCs w:val="24"/>
        </w:rPr>
        <w:t xml:space="preserve">. – Se mandatează Primarul Comunei Acățari să inițieze și să deruleze demersurile necesare în vederea constituirii consorțiului administrativ,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consultări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negocieri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cu UAT-urile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propunerii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în comun; stabilirea modalităților de organizare, funcționare și finanțare potrivit art. 90, 91 și 91^3 din OUG nr. 57/2019; precum și întocmirea documentației ce va fi supusă aprobării Consiliului Local.</w:t>
      </w:r>
    </w:p>
    <w:p w14:paraId="79B8B29D" w14:textId="006D4F9A" w:rsidR="004D6A5B" w:rsidRPr="00BD0C33" w:rsidRDefault="00B64B02" w:rsidP="00BD0C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Pr="00BD0C33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propriu-zise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consorțiului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0C3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33">
        <w:rPr>
          <w:rFonts w:ascii="Times New Roman" w:hAnsi="Times New Roman" w:cs="Times New Roman"/>
          <w:sz w:val="24"/>
          <w:szCs w:val="24"/>
        </w:rPr>
        <w:t>angajamente</w:t>
      </w:r>
      <w:proofErr w:type="spellEnd"/>
      <w:r w:rsidRPr="00BD0C33">
        <w:rPr>
          <w:rFonts w:ascii="Times New Roman" w:hAnsi="Times New Roman" w:cs="Times New Roman"/>
          <w:sz w:val="24"/>
          <w:szCs w:val="24"/>
        </w:rPr>
        <w:t xml:space="preserve"> bugetare aferente, vor face obiectul unei hotărâri ulterioare a Consiliului Local al Comunei Acățari.</w:t>
      </w:r>
    </w:p>
    <w:p w14:paraId="3DA92579" w14:textId="77777777" w:rsidR="004D6A5B" w:rsidRPr="00BD0C33" w:rsidRDefault="00B64B02" w:rsidP="00BD0C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Pr="00BD0C33">
        <w:rPr>
          <w:rFonts w:ascii="Times New Roman" w:hAnsi="Times New Roman" w:cs="Times New Roman"/>
          <w:sz w:val="24"/>
          <w:szCs w:val="24"/>
        </w:rPr>
        <w:t>. – Aducerea la îndeplinire a prezentei hotărâri se asigură de către Primarul Comunei Acățari, prin aparatul de specialitate.</w:t>
      </w:r>
    </w:p>
    <w:p w14:paraId="1D0F774A" w14:textId="77777777" w:rsidR="004D6A5B" w:rsidRPr="00BD0C33" w:rsidRDefault="00B64B02" w:rsidP="00BD0C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0C33"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Pr="00BD0C33">
        <w:rPr>
          <w:rFonts w:ascii="Times New Roman" w:hAnsi="Times New Roman" w:cs="Times New Roman"/>
          <w:sz w:val="24"/>
          <w:szCs w:val="24"/>
        </w:rPr>
        <w:t>. – Prezenta hotărâre se comunică, prin intermediul secretarului general al comunei, în termenul prevăzut de lege, primarului Comunei Acățari și Instituției Prefectului – Județul Mureș și se aduce la cunoștință publică prin afișare la sediul primăriei, precum și pe pagina de internet a comunei.</w:t>
      </w:r>
    </w:p>
    <w:p w14:paraId="25EB57F2" w14:textId="77777777" w:rsidR="00BD0C33" w:rsidRDefault="00BD0C33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957C542" w14:textId="762288E9" w:rsidR="00BD0C33" w:rsidRPr="00BD0C33" w:rsidRDefault="00BD0C33" w:rsidP="00BD0C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0C33">
        <w:rPr>
          <w:rFonts w:ascii="Times New Roman" w:hAnsi="Times New Roman" w:cs="Times New Roman"/>
          <w:sz w:val="24"/>
          <w:szCs w:val="24"/>
          <w:lang w:val="pt-BR"/>
        </w:rPr>
        <w:t>Preşedinte de şedinţă,</w:t>
      </w:r>
    </w:p>
    <w:p w14:paraId="7357A0E7" w14:textId="0245386D" w:rsidR="00BD0C33" w:rsidRDefault="00BD0C33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</w:t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>Nagy Dalma Imola</w:t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</w:t>
      </w:r>
    </w:p>
    <w:p w14:paraId="2D8D9F49" w14:textId="77777777" w:rsidR="00BD0C33" w:rsidRDefault="00BD0C33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3736FE" w14:textId="40440E92" w:rsidR="00BD0C33" w:rsidRPr="00BD0C33" w:rsidRDefault="00BD0C33" w:rsidP="00BD0C33">
      <w:pPr>
        <w:pStyle w:val="NoSpacing"/>
        <w:ind w:left="64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>Contrasemnează,</w:t>
      </w:r>
    </w:p>
    <w:p w14:paraId="6C4562B9" w14:textId="2D246DD1" w:rsidR="00BD0C33" w:rsidRPr="00BD0C33" w:rsidRDefault="00BD0C33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Secretar general,</w:t>
      </w:r>
    </w:p>
    <w:p w14:paraId="3CE932BE" w14:textId="4515EEEF" w:rsidR="00BD0C33" w:rsidRPr="00BD0C33" w:rsidRDefault="00BD0C33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 xml:space="preserve"> Fogolyan Andras</w:t>
      </w:r>
      <w:r w:rsidRPr="00BD0C33">
        <w:rPr>
          <w:rFonts w:ascii="Times New Roman" w:hAnsi="Times New Roman" w:cs="Times New Roman"/>
          <w:sz w:val="24"/>
          <w:szCs w:val="24"/>
          <w:u w:val="single"/>
          <w:lang w:val="pt-BR"/>
        </w:rPr>
        <w:t xml:space="preserve"> </w:t>
      </w:r>
    </w:p>
    <w:p w14:paraId="56927EA0" w14:textId="77777777" w:rsidR="00B64B02" w:rsidRPr="00BD0C33" w:rsidRDefault="00B64B02" w:rsidP="00BD0C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B64B02" w:rsidRPr="00BD0C3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38F2" w14:textId="77777777" w:rsidR="00D87729" w:rsidRDefault="00D87729" w:rsidP="00BD0C33">
      <w:pPr>
        <w:spacing w:after="0" w:line="240" w:lineRule="auto"/>
      </w:pPr>
      <w:r>
        <w:separator/>
      </w:r>
    </w:p>
  </w:endnote>
  <w:endnote w:type="continuationSeparator" w:id="0">
    <w:p w14:paraId="3E0A98CC" w14:textId="77777777" w:rsidR="00D87729" w:rsidRDefault="00D87729" w:rsidP="00BD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340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A9532" w14:textId="03E04642" w:rsidR="00BD0C33" w:rsidRDefault="00BD0C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FB69D5" w14:textId="77777777" w:rsidR="00BD0C33" w:rsidRDefault="00BD0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F587" w14:textId="77777777" w:rsidR="00D87729" w:rsidRDefault="00D87729" w:rsidP="00BD0C33">
      <w:pPr>
        <w:spacing w:after="0" w:line="240" w:lineRule="auto"/>
      </w:pPr>
      <w:r>
        <w:separator/>
      </w:r>
    </w:p>
  </w:footnote>
  <w:footnote w:type="continuationSeparator" w:id="0">
    <w:p w14:paraId="563EF9A4" w14:textId="77777777" w:rsidR="00D87729" w:rsidRDefault="00D87729" w:rsidP="00BD0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0869881">
    <w:abstractNumId w:val="8"/>
  </w:num>
  <w:num w:numId="2" w16cid:durableId="2027712217">
    <w:abstractNumId w:val="6"/>
  </w:num>
  <w:num w:numId="3" w16cid:durableId="402724405">
    <w:abstractNumId w:val="5"/>
  </w:num>
  <w:num w:numId="4" w16cid:durableId="1230654779">
    <w:abstractNumId w:val="4"/>
  </w:num>
  <w:num w:numId="5" w16cid:durableId="1032001418">
    <w:abstractNumId w:val="7"/>
  </w:num>
  <w:num w:numId="6" w16cid:durableId="872890651">
    <w:abstractNumId w:val="3"/>
  </w:num>
  <w:num w:numId="7" w16cid:durableId="1360081276">
    <w:abstractNumId w:val="2"/>
  </w:num>
  <w:num w:numId="8" w16cid:durableId="1519931421">
    <w:abstractNumId w:val="1"/>
  </w:num>
  <w:num w:numId="9" w16cid:durableId="146561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2E3"/>
    <w:rsid w:val="00034616"/>
    <w:rsid w:val="0006063C"/>
    <w:rsid w:val="00145819"/>
    <w:rsid w:val="0015074B"/>
    <w:rsid w:val="001672DC"/>
    <w:rsid w:val="0029639D"/>
    <w:rsid w:val="00326F90"/>
    <w:rsid w:val="004D6A5B"/>
    <w:rsid w:val="006D3A73"/>
    <w:rsid w:val="009F4FDA"/>
    <w:rsid w:val="00AA1D8D"/>
    <w:rsid w:val="00AD6274"/>
    <w:rsid w:val="00B066DA"/>
    <w:rsid w:val="00B47730"/>
    <w:rsid w:val="00B64B02"/>
    <w:rsid w:val="00BD0C33"/>
    <w:rsid w:val="00CB0664"/>
    <w:rsid w:val="00CF6E0C"/>
    <w:rsid w:val="00D877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1ACAA13"/>
  <w14:defaultImageDpi w14:val="300"/>
  <w15:docId w15:val="{3CAB68EC-500E-4CDF-99F5-818AC2CD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tabs>
        <w:tab w:val="clear" w:pos="1080"/>
      </w:tabs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link w:val="NoSpacing"/>
    <w:uiPriority w:val="1"/>
    <w:locked/>
    <w:rsid w:val="009F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Ferenc Jozsa</cp:lastModifiedBy>
  <cp:revision>2</cp:revision>
  <cp:lastPrinted>2026-03-13T07:23:00Z</cp:lastPrinted>
  <dcterms:created xsi:type="dcterms:W3CDTF">2026-03-25T06:16:00Z</dcterms:created>
  <dcterms:modified xsi:type="dcterms:W3CDTF">2026-03-25T06:16:00Z</dcterms:modified>
  <cp:category/>
</cp:coreProperties>
</file>