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4A7A" w14:textId="4CE792BB" w:rsidR="006378B6" w:rsidRPr="00CB2070" w:rsidRDefault="006378B6" w:rsidP="00310338">
      <w:pPr>
        <w:pStyle w:val="NoSpacing"/>
      </w:pPr>
      <w:r w:rsidRPr="00CB2070">
        <w:t>ROMANIA</w:t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Pr="00CB2070">
        <w:tab/>
        <w:t xml:space="preserve">         VIZAT</w:t>
      </w:r>
    </w:p>
    <w:p w14:paraId="5FDDF4CC" w14:textId="082672F2" w:rsidR="006378B6" w:rsidRPr="00CB2070" w:rsidRDefault="006378B6" w:rsidP="00310338">
      <w:pPr>
        <w:pStyle w:val="NoSpacing"/>
      </w:pPr>
      <w:r w:rsidRPr="00CB2070">
        <w:t>JUDEŢUL MUREŞ</w:t>
      </w:r>
      <w:r w:rsidRPr="00CB2070">
        <w:tab/>
      </w:r>
      <w:r w:rsidRPr="00CB2070">
        <w:tab/>
      </w:r>
      <w:r w:rsidRPr="00CB2070">
        <w:tab/>
      </w:r>
      <w:r w:rsidRPr="00CB2070">
        <w:tab/>
      </w:r>
      <w:r w:rsidR="004F7F4E">
        <w:tab/>
      </w:r>
      <w:r w:rsidRPr="00CB2070">
        <w:t xml:space="preserve">               </w:t>
      </w:r>
      <w:r>
        <w:t xml:space="preserve">        </w:t>
      </w:r>
      <w:r w:rsidRPr="00CB2070">
        <w:t xml:space="preserve"> Secretar</w:t>
      </w:r>
      <w:r>
        <w:t xml:space="preserve"> general</w:t>
      </w:r>
      <w:r w:rsidR="004F7F4E">
        <w:t xml:space="preserve"> delegat</w:t>
      </w:r>
      <w:r w:rsidRPr="00CB2070">
        <w:t>,</w:t>
      </w:r>
    </w:p>
    <w:p w14:paraId="61052514" w14:textId="6C4B0EB9" w:rsidR="006378B6" w:rsidRPr="00CB2070" w:rsidRDefault="006378B6" w:rsidP="00310338">
      <w:pPr>
        <w:pStyle w:val="NoSpacing"/>
      </w:pPr>
      <w:r w:rsidRPr="00CB2070">
        <w:t xml:space="preserve">COMUNA  ACĂŢARI </w:t>
      </w:r>
      <w:r w:rsidRPr="00CB2070">
        <w:tab/>
      </w:r>
      <w:r w:rsidRPr="00CB2070">
        <w:tab/>
      </w:r>
      <w:r w:rsidRPr="00CB2070">
        <w:tab/>
      </w:r>
      <w:r w:rsidRPr="00CB2070">
        <w:tab/>
        <w:t xml:space="preserve">         </w:t>
      </w:r>
      <w:r w:rsidRPr="00CB2070">
        <w:tab/>
        <w:t xml:space="preserve">                        </w:t>
      </w:r>
      <w:r>
        <w:t xml:space="preserve"> </w:t>
      </w:r>
      <w:r w:rsidRPr="00CB2070">
        <w:t xml:space="preserve"> </w:t>
      </w:r>
      <w:r w:rsidR="004F7F4E">
        <w:t>Fulop Robert</w:t>
      </w:r>
    </w:p>
    <w:p w14:paraId="1D6C4A7B" w14:textId="77777777" w:rsidR="006378B6" w:rsidRPr="00CB2070" w:rsidRDefault="006378B6" w:rsidP="00310338">
      <w:pPr>
        <w:pStyle w:val="NoSpacing"/>
      </w:pPr>
      <w:r w:rsidRPr="00CB2070">
        <w:t xml:space="preserve">PRIMAR     </w:t>
      </w:r>
    </w:p>
    <w:p w14:paraId="5E721ED5" w14:textId="77777777" w:rsidR="006378B6" w:rsidRDefault="006378B6" w:rsidP="006378B6">
      <w:pPr>
        <w:rPr>
          <w:lang w:val="ro-RO"/>
        </w:rPr>
      </w:pPr>
    </w:p>
    <w:p w14:paraId="5B15BC86" w14:textId="77777777" w:rsidR="006378B6" w:rsidRDefault="006378B6" w:rsidP="006378B6">
      <w:pPr>
        <w:rPr>
          <w:lang w:val="ro-RO"/>
        </w:rPr>
      </w:pPr>
    </w:p>
    <w:p w14:paraId="6BEE5724" w14:textId="77777777" w:rsidR="006378B6" w:rsidRDefault="006378B6" w:rsidP="006378B6">
      <w:pPr>
        <w:jc w:val="center"/>
        <w:rPr>
          <w:b/>
          <w:bCs/>
          <w:sz w:val="28"/>
          <w:u w:val="single"/>
          <w:lang w:val="ro-RO"/>
        </w:rPr>
      </w:pPr>
      <w:r>
        <w:rPr>
          <w:b/>
          <w:bCs/>
          <w:sz w:val="28"/>
          <w:u w:val="single"/>
          <w:lang w:val="ro-RO"/>
        </w:rPr>
        <w:t>PROIECT DE HOTĂRÂRE</w:t>
      </w:r>
    </w:p>
    <w:p w14:paraId="3191E096" w14:textId="77777777" w:rsidR="006378B6" w:rsidRDefault="006378B6" w:rsidP="006378B6">
      <w:pPr>
        <w:jc w:val="center"/>
        <w:rPr>
          <w:b/>
          <w:bCs/>
          <w:color w:val="000000"/>
          <w:sz w:val="28"/>
          <w:u w:val="single"/>
          <w:lang w:val="ro-RO"/>
        </w:rPr>
      </w:pPr>
      <w:r>
        <w:rPr>
          <w:b/>
          <w:bCs/>
          <w:sz w:val="28"/>
          <w:u w:val="single"/>
          <w:lang w:val="ro-RO"/>
        </w:rPr>
        <w:t xml:space="preserve">privind </w:t>
      </w:r>
      <w:r>
        <w:rPr>
          <w:b/>
          <w:bCs/>
          <w:color w:val="000000"/>
          <w:sz w:val="28"/>
          <w:u w:val="single"/>
          <w:lang w:val="ro-RO"/>
        </w:rPr>
        <w:t xml:space="preserve"> aprobarea rectificării bugetului de venituri şi cheltuieli pentru anul 2025</w:t>
      </w:r>
    </w:p>
    <w:p w14:paraId="4461B288" w14:textId="77777777" w:rsidR="006378B6" w:rsidRDefault="006378B6" w:rsidP="006378B6">
      <w:pPr>
        <w:jc w:val="center"/>
        <w:rPr>
          <w:b/>
          <w:bCs/>
          <w:color w:val="000000"/>
          <w:sz w:val="28"/>
          <w:u w:val="single"/>
          <w:lang w:val="ro-RO"/>
        </w:rPr>
      </w:pPr>
    </w:p>
    <w:p w14:paraId="730AF5A7" w14:textId="77777777" w:rsidR="006378B6" w:rsidRPr="00FE79CC" w:rsidRDefault="006378B6" w:rsidP="006378B6">
      <w:pPr>
        <w:pStyle w:val="Default"/>
        <w:ind w:left="567" w:right="501"/>
        <w:jc w:val="both"/>
        <w:rPr>
          <w:sz w:val="26"/>
          <w:szCs w:val="26"/>
          <w:lang w:val="ro-RO"/>
        </w:rPr>
      </w:pPr>
      <w:r w:rsidRPr="000C4D0A">
        <w:rPr>
          <w:sz w:val="28"/>
          <w:szCs w:val="28"/>
          <w:lang w:val="ro-RO"/>
        </w:rPr>
        <w:tab/>
      </w:r>
      <w:r w:rsidRPr="000C4D0A">
        <w:rPr>
          <w:sz w:val="28"/>
          <w:szCs w:val="28"/>
          <w:lang w:val="ro-RO"/>
        </w:rPr>
        <w:tab/>
        <w:t xml:space="preserve">  </w:t>
      </w:r>
      <w:r w:rsidRPr="000C4D0A">
        <w:rPr>
          <w:sz w:val="28"/>
          <w:szCs w:val="28"/>
          <w:lang w:val="ro-RO"/>
        </w:rPr>
        <w:tab/>
      </w:r>
      <w:r w:rsidRPr="00FE79CC">
        <w:rPr>
          <w:sz w:val="26"/>
          <w:szCs w:val="26"/>
          <w:lang w:val="ro-RO"/>
        </w:rPr>
        <w:t xml:space="preserve"> Primarul comunei Acăţari,</w:t>
      </w:r>
    </w:p>
    <w:p w14:paraId="067EF73D" w14:textId="70440A10" w:rsidR="006378B6" w:rsidRPr="00FE79CC" w:rsidRDefault="006378B6" w:rsidP="006378B6">
      <w:pPr>
        <w:pStyle w:val="NoSpacing"/>
        <w:ind w:firstLine="2127"/>
        <w:jc w:val="both"/>
        <w:rPr>
          <w:sz w:val="26"/>
          <w:szCs w:val="26"/>
        </w:rPr>
      </w:pPr>
      <w:r w:rsidRPr="00FE79CC">
        <w:rPr>
          <w:sz w:val="26"/>
          <w:szCs w:val="26"/>
        </w:rPr>
        <w:t xml:space="preserve">Văzând  referatul de aprobare  a Primarului comunei Acățari nr. </w:t>
      </w:r>
      <w:r w:rsidR="00EA0188">
        <w:rPr>
          <w:sz w:val="26"/>
          <w:szCs w:val="26"/>
        </w:rPr>
        <w:t>7118</w:t>
      </w:r>
      <w:r w:rsidR="00310338">
        <w:rPr>
          <w:sz w:val="26"/>
          <w:szCs w:val="26"/>
        </w:rPr>
        <w:t>/2025</w:t>
      </w:r>
      <w:r w:rsidRPr="00FE79CC">
        <w:rPr>
          <w:sz w:val="26"/>
          <w:szCs w:val="26"/>
        </w:rPr>
        <w:t xml:space="preserve"> , și raportul  compartimentului de resort  nr. </w:t>
      </w:r>
      <w:r w:rsidR="00EA0188">
        <w:rPr>
          <w:sz w:val="26"/>
          <w:szCs w:val="26"/>
        </w:rPr>
        <w:t>7124</w:t>
      </w:r>
      <w:r w:rsidR="00310338">
        <w:rPr>
          <w:sz w:val="26"/>
          <w:szCs w:val="26"/>
        </w:rPr>
        <w:t>/2025</w:t>
      </w:r>
      <w:r w:rsidRPr="00FE79CC">
        <w:rPr>
          <w:sz w:val="26"/>
          <w:szCs w:val="26"/>
        </w:rPr>
        <w:t>,</w:t>
      </w:r>
    </w:p>
    <w:p w14:paraId="4FDFA478" w14:textId="77777777" w:rsidR="006378B6" w:rsidRDefault="006378B6" w:rsidP="00310338">
      <w:pPr>
        <w:ind w:left="708" w:right="-23" w:firstLine="708"/>
        <w:jc w:val="both"/>
        <w:rPr>
          <w:sz w:val="26"/>
          <w:szCs w:val="26"/>
          <w:lang w:val="ro-RO"/>
        </w:rPr>
      </w:pPr>
      <w:r w:rsidRPr="00FE79CC">
        <w:rPr>
          <w:sz w:val="26"/>
          <w:szCs w:val="26"/>
          <w:lang w:val="ro-RO"/>
        </w:rPr>
        <w:t>Având în vedere</w:t>
      </w:r>
      <w:r>
        <w:rPr>
          <w:sz w:val="26"/>
          <w:szCs w:val="26"/>
          <w:lang w:val="ro-RO"/>
        </w:rPr>
        <w:t>:</w:t>
      </w:r>
    </w:p>
    <w:p w14:paraId="51B56A1B" w14:textId="10CBAA6A" w:rsidR="006378B6" w:rsidRDefault="006378B6" w:rsidP="00310338">
      <w:pPr>
        <w:ind w:right="-23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- Hotărârea nr.  24 din 25 martie 2025 privind aprobarea bugetului de venituri și cheltuieli pentru anul 2025</w:t>
      </w:r>
    </w:p>
    <w:p w14:paraId="37B477D5" w14:textId="77777777" w:rsidR="006378B6" w:rsidRPr="00FE79CC" w:rsidRDefault="006378B6" w:rsidP="00310338">
      <w:pPr>
        <w:ind w:right="-23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-</w:t>
      </w:r>
      <w:r w:rsidRPr="00FE79CC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P</w:t>
      </w:r>
      <w:r w:rsidRPr="00FE79CC">
        <w:rPr>
          <w:sz w:val="26"/>
          <w:szCs w:val="26"/>
          <w:lang w:val="ro-RO"/>
        </w:rPr>
        <w:t>revederile art. 155, alin.(4), lit "b"  precum și art.128, alin.(4) litera "a" din OUG nr.57/2019, privind codul administrativ, cu modificările și completările ulterioarte,</w:t>
      </w:r>
    </w:p>
    <w:p w14:paraId="2166010B" w14:textId="77777777" w:rsidR="006378B6" w:rsidRPr="00FE79CC" w:rsidRDefault="006378B6" w:rsidP="00310338">
      <w:pPr>
        <w:ind w:right="-23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- P</w:t>
      </w:r>
      <w:r w:rsidRPr="00FE79CC">
        <w:rPr>
          <w:sz w:val="26"/>
          <w:szCs w:val="26"/>
          <w:lang w:val="ro-RO"/>
        </w:rPr>
        <w:t>revederile art.16 și art.19 din Legea nr.273/2006, privind finanțele publice locale,</w:t>
      </w:r>
    </w:p>
    <w:p w14:paraId="6142D497" w14:textId="77777777" w:rsidR="006378B6" w:rsidRDefault="006378B6" w:rsidP="00310338">
      <w:pPr>
        <w:ind w:right="-23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- P</w:t>
      </w:r>
      <w:r w:rsidRPr="00FE79CC">
        <w:rPr>
          <w:sz w:val="26"/>
          <w:szCs w:val="26"/>
          <w:lang w:val="ro-RO"/>
        </w:rPr>
        <w:t xml:space="preserve">revederile Legii nr. </w:t>
      </w:r>
      <w:r>
        <w:rPr>
          <w:sz w:val="26"/>
          <w:szCs w:val="26"/>
          <w:lang w:val="ro-RO"/>
        </w:rPr>
        <w:t>9</w:t>
      </w:r>
      <w:r w:rsidRPr="00FE79CC">
        <w:rPr>
          <w:sz w:val="26"/>
          <w:szCs w:val="26"/>
          <w:lang w:val="ro-RO"/>
        </w:rPr>
        <w:t>/202</w:t>
      </w:r>
      <w:r>
        <w:rPr>
          <w:sz w:val="26"/>
          <w:szCs w:val="26"/>
          <w:lang w:val="ro-RO"/>
        </w:rPr>
        <w:t>5</w:t>
      </w:r>
      <w:r w:rsidRPr="00FE79CC">
        <w:rPr>
          <w:sz w:val="26"/>
          <w:szCs w:val="26"/>
          <w:lang w:val="ro-RO"/>
        </w:rPr>
        <w:t xml:space="preserve"> privind bugetul de stat pe anul 202</w:t>
      </w:r>
      <w:r>
        <w:rPr>
          <w:sz w:val="26"/>
          <w:szCs w:val="26"/>
          <w:lang w:val="ro-RO"/>
        </w:rPr>
        <w:t>5</w:t>
      </w:r>
      <w:r w:rsidRPr="00FE79CC">
        <w:rPr>
          <w:sz w:val="26"/>
          <w:szCs w:val="26"/>
          <w:lang w:val="ro-RO"/>
        </w:rPr>
        <w:t>,</w:t>
      </w:r>
    </w:p>
    <w:p w14:paraId="6B84B858" w14:textId="4D6CA6AE" w:rsidR="003365E3" w:rsidRPr="00B43D7D" w:rsidRDefault="003365E3" w:rsidP="00310338">
      <w:pPr>
        <w:ind w:right="-23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- Decizia Nr. 17340 din 07.10.2025 </w:t>
      </w:r>
      <w:r w:rsidR="00B43D7D">
        <w:rPr>
          <w:sz w:val="26"/>
          <w:szCs w:val="26"/>
          <w:lang w:val="ro-RO"/>
        </w:rPr>
        <w:t>privind redistribuirea cotelor defalcate din TVA și cotelor din impozitului pe venit</w:t>
      </w:r>
    </w:p>
    <w:p w14:paraId="5BE29DA3" w14:textId="77777777" w:rsidR="006378B6" w:rsidRPr="00FE79CC" w:rsidRDefault="006378B6" w:rsidP="006378B6">
      <w:pPr>
        <w:pStyle w:val="BodyTextIndent"/>
        <w:ind w:right="-23" w:firstLine="2127"/>
        <w:rPr>
          <w:sz w:val="26"/>
          <w:szCs w:val="26"/>
          <w:lang w:val="ro-RO"/>
        </w:rPr>
      </w:pPr>
      <w:r w:rsidRPr="00FE79CC">
        <w:rPr>
          <w:sz w:val="26"/>
          <w:szCs w:val="26"/>
          <w:lang w:val="ro-RO"/>
        </w:rPr>
        <w:t>Ținând cont de prevederile Legii nr.52/2003 ,privind transparența decizionalã în administrația publicã, republicatã, cu modificările și  completările ulterioare,</w:t>
      </w:r>
    </w:p>
    <w:p w14:paraId="1FC66EED" w14:textId="77777777" w:rsidR="006378B6" w:rsidRPr="00FE79CC" w:rsidRDefault="006378B6" w:rsidP="006378B6">
      <w:pPr>
        <w:ind w:right="-23" w:firstLine="567"/>
        <w:jc w:val="both"/>
        <w:rPr>
          <w:sz w:val="26"/>
          <w:szCs w:val="26"/>
          <w:lang w:val="ro-RO"/>
        </w:rPr>
      </w:pPr>
      <w:r w:rsidRPr="00FE79CC">
        <w:rPr>
          <w:sz w:val="26"/>
          <w:szCs w:val="26"/>
          <w:lang w:val="ro-RO"/>
        </w:rPr>
        <w:tab/>
      </w:r>
      <w:r w:rsidRPr="00FE79CC">
        <w:rPr>
          <w:sz w:val="26"/>
          <w:szCs w:val="26"/>
          <w:lang w:val="ro-RO"/>
        </w:rPr>
        <w:tab/>
      </w:r>
      <w:r w:rsidRPr="00FE79CC">
        <w:rPr>
          <w:sz w:val="26"/>
          <w:szCs w:val="26"/>
          <w:lang w:val="ro-RO"/>
        </w:rPr>
        <w:tab/>
        <w:t>În temeiul art. 129 alin. (2) lit. „b”, alin. (4) lit. „a”, art. 136 alin. (8) și art. 196 alin. (1) lit. „a” din O.U.G. nr. 57/2019 ,privind Codul Administrativ  cu modificările și completările ulterioarte,</w:t>
      </w:r>
    </w:p>
    <w:p w14:paraId="1A9A457A" w14:textId="77777777" w:rsidR="006378B6" w:rsidRPr="00FE79CC" w:rsidRDefault="006378B6" w:rsidP="006378B6">
      <w:pPr>
        <w:ind w:firstLine="2127"/>
        <w:jc w:val="both"/>
        <w:rPr>
          <w:sz w:val="26"/>
          <w:szCs w:val="26"/>
          <w:lang w:val="ro-RO"/>
        </w:rPr>
      </w:pPr>
      <w:r w:rsidRPr="00FE79CC">
        <w:rPr>
          <w:sz w:val="26"/>
          <w:szCs w:val="26"/>
          <w:lang w:val="ro-RO"/>
        </w:rPr>
        <w:tab/>
      </w:r>
    </w:p>
    <w:p w14:paraId="2B6828D2" w14:textId="77777777" w:rsidR="006378B6" w:rsidRPr="00FE79CC" w:rsidRDefault="006378B6" w:rsidP="006378B6">
      <w:pPr>
        <w:ind w:left="720" w:firstLine="720"/>
        <w:rPr>
          <w:sz w:val="26"/>
          <w:szCs w:val="26"/>
          <w:lang w:val="ro-RO"/>
        </w:rPr>
      </w:pPr>
      <w:r w:rsidRPr="00FE79CC">
        <w:rPr>
          <w:sz w:val="26"/>
          <w:szCs w:val="26"/>
          <w:lang w:val="ro-RO"/>
        </w:rPr>
        <w:t xml:space="preserve"> P r o p u n e :</w:t>
      </w:r>
    </w:p>
    <w:p w14:paraId="55F2CF6A" w14:textId="77777777" w:rsidR="006378B6" w:rsidRPr="00FE79CC" w:rsidRDefault="006378B6" w:rsidP="006378B6">
      <w:pPr>
        <w:jc w:val="both"/>
        <w:rPr>
          <w:sz w:val="26"/>
          <w:szCs w:val="26"/>
          <w:lang w:val="ro-RO"/>
        </w:rPr>
      </w:pPr>
    </w:p>
    <w:p w14:paraId="5F0BE827" w14:textId="77777777" w:rsidR="006378B6" w:rsidRDefault="006378B6" w:rsidP="006378B6">
      <w:pPr>
        <w:pStyle w:val="BodyText"/>
        <w:ind w:right="-23"/>
        <w:rPr>
          <w:sz w:val="26"/>
          <w:szCs w:val="26"/>
        </w:rPr>
      </w:pP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  <w:t>Art.1.Se aprobă rectificare Bugetul de venituri şi cheltuieli pentru anul 202</w:t>
      </w:r>
      <w:r>
        <w:rPr>
          <w:sz w:val="26"/>
          <w:szCs w:val="26"/>
        </w:rPr>
        <w:t>5</w:t>
      </w:r>
      <w:r w:rsidRPr="00FE79CC">
        <w:rPr>
          <w:sz w:val="26"/>
          <w:szCs w:val="26"/>
        </w:rPr>
        <w:t>, conform anexei, care face parte integrantă din prezenta  propunere  cu următorii indicatori principali:</w:t>
      </w:r>
    </w:p>
    <w:p w14:paraId="66D6076B" w14:textId="77777777" w:rsidR="006378B6" w:rsidRDefault="006378B6" w:rsidP="006378B6">
      <w:pPr>
        <w:pStyle w:val="BodyText"/>
        <w:ind w:right="-23"/>
      </w:pP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</w:r>
      <w:r w:rsidRPr="00FE79CC">
        <w:rPr>
          <w:sz w:val="26"/>
          <w:szCs w:val="26"/>
        </w:rPr>
        <w:tab/>
        <w:t xml:space="preserve">    </w:t>
      </w:r>
      <w:r w:rsidRPr="00FE79CC">
        <w:rPr>
          <w:sz w:val="26"/>
          <w:szCs w:val="26"/>
        </w:rPr>
        <w:tab/>
      </w:r>
      <w:r>
        <w:t xml:space="preserve">                    Lei</w:t>
      </w:r>
    </w:p>
    <w:tbl>
      <w:tblPr>
        <w:tblW w:w="10158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354"/>
        <w:gridCol w:w="1129"/>
        <w:gridCol w:w="1591"/>
        <w:gridCol w:w="1127"/>
        <w:gridCol w:w="1347"/>
      </w:tblGrid>
      <w:tr w:rsidR="006378B6" w:rsidRPr="005F6AE2" w14:paraId="42923F7D" w14:textId="77777777" w:rsidTr="008A7494">
        <w:trPr>
          <w:trHeight w:val="8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7940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bookmarkStart w:id="0" w:name="_Hlk158294237"/>
            <w:r w:rsidRPr="005F6AE2">
              <w:rPr>
                <w:sz w:val="22"/>
                <w:szCs w:val="22"/>
                <w:lang w:val="ro-RO"/>
              </w:rPr>
              <w:t>Nr.</w:t>
            </w:r>
          </w:p>
          <w:p w14:paraId="3A235CE0" w14:textId="77777777" w:rsidR="006378B6" w:rsidRPr="005F6AE2" w:rsidRDefault="006378B6" w:rsidP="008A7494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Crt.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C1EE" w14:textId="77777777" w:rsidR="006378B6" w:rsidRPr="005F6AE2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Denumirea Indicator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CF62" w14:textId="77777777" w:rsidR="006378B6" w:rsidRPr="005F6AE2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Cod Ind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A942" w14:textId="77777777" w:rsidR="006378B6" w:rsidRPr="005F6AE2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Program 202</w:t>
            </w:r>
            <w:r>
              <w:rPr>
                <w:sz w:val="22"/>
                <w:szCs w:val="22"/>
                <w:lang w:val="ro-RO"/>
              </w:rPr>
              <w:t>5</w:t>
            </w:r>
            <w:r w:rsidRPr="005F6AE2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2DD5" w14:textId="77777777" w:rsidR="006378B6" w:rsidRPr="005F6AE2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Influențe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0A95" w14:textId="77777777" w:rsidR="006378B6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Sume rectificate</w:t>
            </w:r>
          </w:p>
          <w:p w14:paraId="5DCDFDE6" w14:textId="77777777" w:rsidR="006378B6" w:rsidRPr="005F6AE2" w:rsidRDefault="006378B6" w:rsidP="008A749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2025</w:t>
            </w:r>
          </w:p>
        </w:tc>
      </w:tr>
      <w:tr w:rsidR="003365E3" w:rsidRPr="005F6AE2" w14:paraId="463EE8D5" w14:textId="77777777" w:rsidTr="008A7494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7D91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17BD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Venituri proprii de la pers fizice şi pers juridice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9570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B31F" w14:textId="35837C52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3.321.000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6009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26D2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3.321.000</w:t>
            </w:r>
          </w:p>
        </w:tc>
      </w:tr>
      <w:tr w:rsidR="003365E3" w:rsidRPr="005F6AE2" w14:paraId="6E3B68E0" w14:textId="77777777" w:rsidTr="008A7494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031A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F77A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Cote def. Din Impozitul pe venit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E70E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040201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AE7F" w14:textId="479D580B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3.945.000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10A3" w14:textId="54F345C3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+1.577.000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F02A" w14:textId="6132343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5.522.000</w:t>
            </w:r>
          </w:p>
        </w:tc>
      </w:tr>
      <w:tr w:rsidR="003365E3" w:rsidRPr="005F6AE2" w14:paraId="5063E15E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4FAF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E595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Sume alocate din cote def. Imp. Venit ptr. Echilibrare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6C74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040204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8A7D" w14:textId="20EA3425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598000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AA10" w14:textId="48F391FF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-177.000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FAB0" w14:textId="5DF95D71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421.000</w:t>
            </w:r>
          </w:p>
        </w:tc>
      </w:tr>
      <w:tr w:rsidR="003365E3" w:rsidRPr="005F6AE2" w14:paraId="1F9F3B42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AC2A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9902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Sume repartizate din Fondul la dispoziția Consiliului Județean Mureș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9BB8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040205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D24F" w14:textId="3284E075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559000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1331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0741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559000</w:t>
            </w:r>
          </w:p>
        </w:tc>
      </w:tr>
      <w:tr w:rsidR="003365E3" w:rsidRPr="005F6AE2" w14:paraId="0AEBB839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0302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27C3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 xml:space="preserve">Sume defalcate din TVA, </w:t>
            </w:r>
          </w:p>
          <w:p w14:paraId="607B3AFB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9289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8C6C" w14:textId="02FAE40A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3.866.000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18C7" w14:textId="4EC19C3C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+116.000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4269" w14:textId="58776FCE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3.982.000</w:t>
            </w:r>
          </w:p>
        </w:tc>
      </w:tr>
      <w:tr w:rsidR="003365E3" w:rsidRPr="005F6AE2" w14:paraId="302636E1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22C6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lastRenderedPageBreak/>
              <w:t>5.1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C504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Sume def. Din TVA ptr. Asistenţi personali a persoanelor cu handicap și indemnizații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2867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04A8" w14:textId="6F4B16B1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2.157.000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8A02" w14:textId="65D5D3F5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+104.00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348F" w14:textId="191B5270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2.261.000</w:t>
            </w:r>
          </w:p>
        </w:tc>
      </w:tr>
      <w:tr w:rsidR="003365E3" w:rsidRPr="005F6AE2" w14:paraId="38AAD356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22EA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484B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Sume def. Din TVA ptr. Stimulente educationale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448F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D739" w14:textId="0CBE1239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852A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85FB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</w:tr>
      <w:tr w:rsidR="003365E3" w:rsidRPr="005F6AE2" w14:paraId="4F784338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6C54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7D13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Sume def. Din TVA ptr. Elevi cu cerinte educationale speciale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2255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0E51" w14:textId="5D994CD2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0194" w14:textId="7CD5518C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+12.000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87E5" w14:textId="125C90A5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90.000</w:t>
            </w:r>
          </w:p>
        </w:tc>
      </w:tr>
      <w:tr w:rsidR="003365E3" w:rsidRPr="005F6AE2" w14:paraId="4C89404A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8BD1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ADE9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Sume def. Din TVA pentru Învăţământ – cheltuieli cu bunuri si servicii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AD71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B42B" w14:textId="08EB045D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486.000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DA05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CA29" w14:textId="512EDC22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486.000</w:t>
            </w:r>
          </w:p>
        </w:tc>
      </w:tr>
      <w:tr w:rsidR="003365E3" w:rsidRPr="005F6AE2" w14:paraId="0A8BA521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35F7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31D4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Sume def. Din TVA pentru finanțarea burselor acordate elevilor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577A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A568" w14:textId="1905767D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6891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37BA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</w:tr>
      <w:tr w:rsidR="003365E3" w:rsidRPr="005F6AE2" w14:paraId="091494B6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8C33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5.6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56A0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Sume def. Din TVA pentru finanțarea programului Pilot suport alimentar in scoli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E04A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825" w14:textId="5918BDD5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1.145.000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C54C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D6FE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1.145.000</w:t>
            </w:r>
          </w:p>
        </w:tc>
      </w:tr>
      <w:tr w:rsidR="003365E3" w:rsidRPr="005F6AE2" w14:paraId="486B864F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B3B3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D2F7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Sume defalcate din TVA pentru drumuri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07CD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110205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148B" w14:textId="5B414F55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06DE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3B8E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</w:t>
            </w:r>
          </w:p>
        </w:tc>
      </w:tr>
      <w:tr w:rsidR="003365E3" w:rsidRPr="005F6AE2" w14:paraId="4B746245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68BA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9437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Sume def. Din TVA ptr. Echilibrare Buget,</w:t>
            </w:r>
          </w:p>
          <w:p w14:paraId="31B4EA5B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7FE0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110206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6D8C" w14:textId="0E6328BE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232.000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5E0A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78BB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232.000</w:t>
            </w:r>
          </w:p>
        </w:tc>
      </w:tr>
      <w:tr w:rsidR="003365E3" w:rsidRPr="005F6AE2" w14:paraId="750987F8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BDB8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0EB7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 xml:space="preserve">Subvenţii de la alte buget de stat </w:t>
            </w:r>
          </w:p>
          <w:p w14:paraId="1AAA5847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4E73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4202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3D29" w14:textId="6FF94D68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9.368.000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2E41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3DB7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9.368.000</w:t>
            </w:r>
          </w:p>
        </w:tc>
      </w:tr>
      <w:tr w:rsidR="003365E3" w:rsidRPr="005F6AE2" w14:paraId="679C1BB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23EB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945D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Subvenţii pentru încălzirea loc.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6AC8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420234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60EF" w14:textId="1EC1E5DD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60.000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8858" w14:textId="77777777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5171" w14:textId="77777777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60.000</w:t>
            </w:r>
          </w:p>
        </w:tc>
      </w:tr>
      <w:tr w:rsidR="003365E3" w:rsidRPr="005F6AE2" w14:paraId="3375AF3E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0AA2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D50C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Subvenţii de la buget de stat ptr. Finanţarea sănătăţii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124B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420241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6E10" w14:textId="72EB78ED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341.000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12BD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AC9C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341.000</w:t>
            </w:r>
          </w:p>
        </w:tc>
      </w:tr>
      <w:tr w:rsidR="003365E3" w:rsidRPr="005F6AE2" w14:paraId="317A0D9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BDCE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7156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Subvenții de la bugetul de stat necesare sustinerii FEN postaderare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C07E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420269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69DA" w14:textId="489035E4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C65B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7C0E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6.000</w:t>
            </w:r>
          </w:p>
        </w:tc>
      </w:tr>
      <w:tr w:rsidR="003365E3" w:rsidRPr="005F6AE2" w14:paraId="5A32E80C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026C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C088" w14:textId="77777777" w:rsidR="003365E3" w:rsidRPr="005F6AE2" w:rsidRDefault="003365E3" w:rsidP="003365E3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Subventii de la bugetul de stat catre bugetele locale pentru decontarea serviciilor aferente masurilor de prevenire si combatere a atacurilor exemplarelor de urs brun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C5F8" w14:textId="77777777" w:rsidR="003365E3" w:rsidRPr="005F6AE2" w:rsidRDefault="003365E3" w:rsidP="003365E3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420286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AD83" w14:textId="71869EC8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478B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67E1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0</w:t>
            </w:r>
          </w:p>
        </w:tc>
      </w:tr>
      <w:tr w:rsidR="003365E3" w:rsidRPr="005F6AE2" w14:paraId="29ED33DC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EEDF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CB0A" w14:textId="77777777" w:rsidR="003365E3" w:rsidRPr="005F6AE2" w:rsidRDefault="003365E3" w:rsidP="003365E3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Subventii de la bugetul de stat catre bugetele locale pentru Programul national de investitii Anghel Saligny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F303" w14:textId="77777777" w:rsidR="003365E3" w:rsidRPr="005F6AE2" w:rsidRDefault="003365E3" w:rsidP="003365E3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420287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6C4A" w14:textId="3FFAE63A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874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78D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98A7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874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</w:tr>
      <w:tr w:rsidR="003365E3" w:rsidRPr="005F6AE2" w14:paraId="1CB3B2A3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4129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8B3F" w14:textId="77777777" w:rsidR="003365E3" w:rsidRPr="005F6AE2" w:rsidRDefault="003365E3" w:rsidP="003365E3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Alocări de sume din PNRR aferente asistenței financiare nerambursabile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E96C" w14:textId="77777777" w:rsidR="003365E3" w:rsidRPr="005F6AE2" w:rsidRDefault="003365E3" w:rsidP="003365E3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420288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9F8A" w14:textId="3512226A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953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39AA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0200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953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</w:tr>
      <w:tr w:rsidR="003365E3" w:rsidRPr="005F6AE2" w14:paraId="756B16F2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DBC6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8.</w:t>
            </w: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1C7C" w14:textId="77777777" w:rsidR="003365E3" w:rsidRPr="005F6AE2" w:rsidRDefault="003365E3" w:rsidP="003365E3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Alocări de sume din PNRR aferentei componentei împrumuturi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ADEB" w14:textId="77777777" w:rsidR="003365E3" w:rsidRPr="005F6AE2" w:rsidRDefault="003365E3" w:rsidP="003365E3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420289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E75E" w14:textId="230B9A0D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134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B034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976E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3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b/>
                <w:bCs/>
                <w:sz w:val="22"/>
                <w:szCs w:val="22"/>
                <w:lang w:val="ro-RO"/>
              </w:rPr>
              <w:t>134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</w:tr>
      <w:tr w:rsidR="003365E3" w:rsidRPr="005F6AE2" w14:paraId="27CC5D20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46C4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82A0" w14:textId="77777777" w:rsidR="003365E3" w:rsidRPr="005F6AE2" w:rsidRDefault="003365E3" w:rsidP="003365E3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Subvenții de la alte administrații</w:t>
            </w:r>
          </w:p>
          <w:p w14:paraId="42872185" w14:textId="77777777" w:rsidR="003365E3" w:rsidRPr="00C35475" w:rsidRDefault="003365E3" w:rsidP="003365E3">
            <w:pPr>
              <w:spacing w:line="276" w:lineRule="auto"/>
              <w:rPr>
                <w:sz w:val="22"/>
                <w:szCs w:val="22"/>
                <w:lang w:val="it-IT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CCA6" w14:textId="77777777" w:rsidR="003365E3" w:rsidRPr="005F6AE2" w:rsidRDefault="003365E3" w:rsidP="003365E3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F6AE2">
              <w:rPr>
                <w:b/>
                <w:bCs/>
                <w:sz w:val="22"/>
                <w:szCs w:val="22"/>
                <w:lang w:val="ro-RO"/>
              </w:rPr>
              <w:t>4302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D445" w14:textId="1A84A3EA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1.935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E59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A9BB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1.935</w:t>
            </w:r>
            <w:r w:rsidRPr="005F6AE2">
              <w:rPr>
                <w:b/>
                <w:bCs/>
                <w:sz w:val="22"/>
                <w:szCs w:val="22"/>
                <w:lang w:val="ro-RO"/>
              </w:rPr>
              <w:t>.000</w:t>
            </w:r>
          </w:p>
        </w:tc>
      </w:tr>
      <w:tr w:rsidR="003365E3" w:rsidRPr="005F6AE2" w14:paraId="0AD173A9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6792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9.1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28CE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Sume alocate din bugetul ANCPI pt. fin. Lucrarilor de inregistrare sistematica în cadrul Programului National de cadastru și carte fuinciară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155D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430234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8945" w14:textId="6D407EE6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360.000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F8E8" w14:textId="77777777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91C8" w14:textId="77777777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 w:rsidRPr="005F6AE2">
              <w:rPr>
                <w:sz w:val="22"/>
                <w:szCs w:val="22"/>
                <w:lang w:val="ro-RO"/>
              </w:rPr>
              <w:t>360.000</w:t>
            </w:r>
          </w:p>
        </w:tc>
      </w:tr>
      <w:tr w:rsidR="003365E3" w:rsidRPr="005F6AE2" w14:paraId="264B1A0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D13F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0FDE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Sume alocate din bugetul AFIR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710B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430231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215" w14:textId="6B87A692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F65C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133E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25.000</w:t>
            </w:r>
          </w:p>
        </w:tc>
      </w:tr>
      <w:tr w:rsidR="003365E3" w:rsidRPr="005F6AE2" w14:paraId="2D31D3F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2730" w14:textId="77777777" w:rsidR="003365E3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1456" w14:textId="77777777" w:rsidR="003365E3" w:rsidRPr="00195838" w:rsidRDefault="003365E3" w:rsidP="003365E3">
            <w:pPr>
              <w:spacing w:line="276" w:lineRule="auto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ro-RO"/>
              </w:rPr>
              <w:t>Subventii aferent investițiilor din Fondul pentru modernizare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EE0C" w14:textId="77777777" w:rsidR="003365E3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430247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3525" w14:textId="0CC202B1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977.000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D722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1595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977.000</w:t>
            </w:r>
          </w:p>
        </w:tc>
      </w:tr>
      <w:tr w:rsidR="003365E3" w:rsidRPr="005F6AE2" w14:paraId="46FEF199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6919" w14:textId="77777777" w:rsidR="003365E3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DC45" w14:textId="77777777" w:rsidR="003365E3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Sume alocate din PNRR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0408" w14:textId="77777777" w:rsidR="003365E3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430249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6CE3" w14:textId="08AB0B19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587.000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3354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08D0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587.000</w:t>
            </w:r>
          </w:p>
        </w:tc>
      </w:tr>
      <w:tr w:rsidR="003365E3" w:rsidRPr="005F6AE2" w14:paraId="711F03B3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52EC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077F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Sume primite în contul plăților edectuate în anul curent – FEADR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4BDC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48020201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FDA8" w14:textId="2BFF2649" w:rsidR="003365E3" w:rsidRPr="005F6AE2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DB7E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32DC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35.000</w:t>
            </w:r>
          </w:p>
        </w:tc>
      </w:tr>
      <w:tr w:rsidR="003365E3" w:rsidRPr="005F6AE2" w14:paraId="62299B53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EBCD" w14:textId="77777777" w:rsidR="003365E3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9.6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0863" w14:textId="77777777" w:rsidR="003365E3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Sume primite în contul plăților edectuate în anul curent – FEADR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B3E7" w14:textId="77777777" w:rsidR="003365E3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48020401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7B03" w14:textId="3D888554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124.000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F09D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EAA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124.000</w:t>
            </w:r>
          </w:p>
        </w:tc>
      </w:tr>
      <w:tr w:rsidR="003365E3" w:rsidRPr="005F6AE2" w14:paraId="27097044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A880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1F2D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TOTAL VENITURI conf. anexei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D1BF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6267" w14:textId="1022C8AE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24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235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F757" w14:textId="1E58ED64" w:rsidR="003365E3" w:rsidRDefault="00B43D7D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+1.516.000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8A10" w14:textId="5B975201" w:rsidR="003365E3" w:rsidRDefault="00B43D7D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25.751</w:t>
            </w:r>
            <w:r w:rsidR="003365E3"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3365E3" w:rsidRPr="005F6AE2" w14:paraId="3248881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9C1F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2CAE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TOTAL CHELTUIELI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B367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45FF" w14:textId="4D4A0892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28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493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F75E" w14:textId="10F3E4CA" w:rsidR="003365E3" w:rsidRDefault="00B43D7D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+1.516.000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9FAD" w14:textId="1D25EFA4" w:rsidR="003365E3" w:rsidRDefault="00B43D7D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30.009</w:t>
            </w:r>
            <w:r w:rsidR="003365E3"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3365E3" w:rsidRPr="005F6AE2" w14:paraId="2DAA538E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9954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E85B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TOTAL VENITURI sectiunea de functionare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D7C7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DCB6" w14:textId="6EA115B3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455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0FDB" w14:textId="50030057" w:rsidR="003365E3" w:rsidRDefault="001452DB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+1.016.000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00F4" w14:textId="4352D099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</w:t>
            </w:r>
            <w:r w:rsidR="001452DB">
              <w:rPr>
                <w:b/>
                <w:sz w:val="22"/>
                <w:szCs w:val="22"/>
                <w:lang w:val="ro-RO"/>
              </w:rPr>
              <w:t>4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4</w:t>
            </w:r>
            <w:r w:rsidR="001452DB">
              <w:rPr>
                <w:b/>
                <w:sz w:val="22"/>
                <w:szCs w:val="22"/>
                <w:lang w:val="ro-RO"/>
              </w:rPr>
              <w:t>71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3365E3" w:rsidRPr="005F6AE2" w14:paraId="4AB7D72D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29ED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63E9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TOTAL CHELTUIELI sectiunea de functionare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8A07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2B13" w14:textId="538F6790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</w:t>
            </w:r>
            <w:r>
              <w:rPr>
                <w:b/>
                <w:sz w:val="22"/>
                <w:szCs w:val="22"/>
                <w:lang w:val="ro-RO"/>
              </w:rPr>
              <w:t>3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455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4D8C" w14:textId="5B1811E7" w:rsidR="003365E3" w:rsidRPr="005F6AE2" w:rsidRDefault="001452DB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+1.016.000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BEF0" w14:textId="1EA43005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1</w:t>
            </w:r>
            <w:r w:rsidR="001452DB">
              <w:rPr>
                <w:b/>
                <w:sz w:val="22"/>
                <w:szCs w:val="22"/>
                <w:lang w:val="ro-RO"/>
              </w:rPr>
              <w:t>4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4</w:t>
            </w:r>
            <w:r w:rsidR="001452DB">
              <w:rPr>
                <w:b/>
                <w:sz w:val="22"/>
                <w:szCs w:val="22"/>
                <w:lang w:val="ro-RO"/>
              </w:rPr>
              <w:t>71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3365E3" w:rsidRPr="005F6AE2" w14:paraId="70B88FF9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B8F6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6027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TOTAL VENITURI sectiunea de dezvoltare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8726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5B27" w14:textId="67071947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>
              <w:rPr>
                <w:b/>
                <w:sz w:val="22"/>
                <w:szCs w:val="22"/>
                <w:lang w:val="ro-RO"/>
              </w:rPr>
              <w:t>787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B04E" w14:textId="1424D07C" w:rsidR="003365E3" w:rsidRDefault="001452DB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+500.000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43BE" w14:textId="4C8DFD1B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</w:t>
            </w:r>
            <w:r w:rsidR="001452DB">
              <w:rPr>
                <w:b/>
                <w:sz w:val="22"/>
                <w:szCs w:val="22"/>
                <w:lang w:val="ro-RO"/>
              </w:rPr>
              <w:t>1</w:t>
            </w:r>
            <w:r w:rsidRPr="005F6AE2">
              <w:rPr>
                <w:b/>
                <w:sz w:val="22"/>
                <w:szCs w:val="22"/>
                <w:lang w:val="ro-RO"/>
              </w:rPr>
              <w:t>.</w:t>
            </w:r>
            <w:r w:rsidR="001452DB">
              <w:rPr>
                <w:b/>
                <w:sz w:val="22"/>
                <w:szCs w:val="22"/>
                <w:lang w:val="ro-RO"/>
              </w:rPr>
              <w:t>238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3365E3" w:rsidRPr="005F6AE2" w14:paraId="4E93AA55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31A3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2B48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TOTAL CHELTUIELI sectiunea de dezvoltare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46BD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BBD9" w14:textId="3A626A15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15.038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189F" w14:textId="77796B02" w:rsidR="003365E3" w:rsidRDefault="001452DB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+500.000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CB9" w14:textId="2363754D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</w:t>
            </w:r>
            <w:r w:rsidR="001452DB">
              <w:rPr>
                <w:b/>
                <w:sz w:val="22"/>
                <w:szCs w:val="22"/>
                <w:lang w:val="ro-RO"/>
              </w:rPr>
              <w:t>5</w:t>
            </w:r>
            <w:r>
              <w:rPr>
                <w:b/>
                <w:sz w:val="22"/>
                <w:szCs w:val="22"/>
                <w:lang w:val="ro-RO"/>
              </w:rPr>
              <w:t>38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  <w:tr w:rsidR="003365E3" w:rsidRPr="005F6AE2" w14:paraId="2EF3E112" w14:textId="77777777" w:rsidTr="008A7494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5067" w14:textId="77777777" w:rsidR="003365E3" w:rsidRPr="005F6AE2" w:rsidRDefault="003365E3" w:rsidP="003365E3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4ADF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5F6AE2">
              <w:rPr>
                <w:b/>
                <w:sz w:val="22"/>
                <w:szCs w:val="22"/>
                <w:lang w:val="ro-RO"/>
              </w:rPr>
              <w:t>Deficitul secţiunii de dezvoltare acoperit din excedentul anului 202</w:t>
            </w:r>
            <w:r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237B" w14:textId="77777777" w:rsidR="003365E3" w:rsidRPr="005F6AE2" w:rsidRDefault="003365E3" w:rsidP="003365E3">
            <w:pPr>
              <w:spacing w:line="27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F0B1" w14:textId="6380DF16" w:rsidR="003365E3" w:rsidRPr="005F6AE2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4.256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62F5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4BB" w14:textId="77777777" w:rsidR="003365E3" w:rsidRDefault="003365E3" w:rsidP="003365E3">
            <w:pPr>
              <w:spacing w:line="276" w:lineRule="auto"/>
              <w:ind w:right="68"/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4.256</w:t>
            </w:r>
            <w:r w:rsidRPr="005F6AE2">
              <w:rPr>
                <w:b/>
                <w:sz w:val="22"/>
                <w:szCs w:val="22"/>
                <w:lang w:val="ro-RO"/>
              </w:rPr>
              <w:t>.000</w:t>
            </w:r>
          </w:p>
        </w:tc>
      </w:tr>
    </w:tbl>
    <w:bookmarkEnd w:id="0"/>
    <w:p w14:paraId="5D0E422F" w14:textId="77777777" w:rsidR="006378B6" w:rsidRDefault="006378B6" w:rsidP="006378B6">
      <w:pPr>
        <w:tabs>
          <w:tab w:val="left" w:pos="426"/>
        </w:tabs>
        <w:jc w:val="both"/>
        <w:rPr>
          <w:sz w:val="20"/>
          <w:szCs w:val="20"/>
          <w:lang w:val="ro-RO"/>
        </w:rPr>
      </w:pPr>
      <w:r w:rsidRPr="00CB2070">
        <w:rPr>
          <w:sz w:val="20"/>
          <w:szCs w:val="20"/>
          <w:lang w:val="ro-RO"/>
        </w:rPr>
        <w:tab/>
      </w:r>
    </w:p>
    <w:p w14:paraId="070DEC54" w14:textId="0570DF4B" w:rsidR="006378B6" w:rsidRDefault="006378B6" w:rsidP="006378B6">
      <w:pPr>
        <w:tabs>
          <w:tab w:val="left" w:pos="426"/>
        </w:tabs>
        <w:jc w:val="both"/>
        <w:rPr>
          <w:sz w:val="28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</w:t>
      </w:r>
      <w:r w:rsidRPr="00CB2070">
        <w:rPr>
          <w:sz w:val="20"/>
          <w:szCs w:val="20"/>
          <w:lang w:val="ro-RO"/>
        </w:rPr>
        <w:tab/>
      </w:r>
      <w:bookmarkStart w:id="1" w:name="_Hlk164847775"/>
      <w:r>
        <w:rPr>
          <w:sz w:val="28"/>
          <w:szCs w:val="20"/>
          <w:lang w:val="ro-RO"/>
        </w:rPr>
        <w:t>Se aprobă - Cheltuieli Secţiunii de Funcţionare   13.</w:t>
      </w:r>
      <w:r w:rsidR="006C566F">
        <w:rPr>
          <w:sz w:val="28"/>
          <w:szCs w:val="20"/>
          <w:lang w:val="ro-RO"/>
        </w:rPr>
        <w:t>455</w:t>
      </w:r>
      <w:r>
        <w:rPr>
          <w:sz w:val="28"/>
          <w:szCs w:val="20"/>
          <w:lang w:val="ro-RO"/>
        </w:rPr>
        <w:t>.000 lei</w:t>
      </w:r>
    </w:p>
    <w:p w14:paraId="3C301188" w14:textId="77777777" w:rsidR="006378B6" w:rsidRDefault="006378B6" w:rsidP="006378B6">
      <w:pPr>
        <w:ind w:firstLine="720"/>
        <w:jc w:val="both"/>
        <w:rPr>
          <w:sz w:val="28"/>
          <w:szCs w:val="20"/>
          <w:lang w:val="ro-RO"/>
        </w:rPr>
      </w:pPr>
      <w:r>
        <w:rPr>
          <w:sz w:val="28"/>
          <w:szCs w:val="20"/>
          <w:lang w:val="ro-RO"/>
        </w:rPr>
        <w:tab/>
        <w:t xml:space="preserve">       - Cheltuieli Secţiunii de Dezvoltare     15.038.000 lei</w:t>
      </w:r>
    </w:p>
    <w:bookmarkEnd w:id="1"/>
    <w:p w14:paraId="1B1D5F08" w14:textId="3810C746" w:rsidR="006378B6" w:rsidRDefault="0023677F" w:rsidP="006378B6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Art.2. Se aprobă planul rectificat al investițiilor publice aferent anului 2025 conform tabelului:</w:t>
      </w:r>
    </w:p>
    <w:tbl>
      <w:tblPr>
        <w:tblW w:w="1037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362"/>
        <w:gridCol w:w="1746"/>
        <w:gridCol w:w="1170"/>
        <w:gridCol w:w="1296"/>
        <w:gridCol w:w="1157"/>
      </w:tblGrid>
      <w:tr w:rsidR="000124E0" w:rsidRPr="00A27498" w14:paraId="11D77DBC" w14:textId="77777777" w:rsidTr="004F68A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C33B" w14:textId="77777777" w:rsidR="000124E0" w:rsidRDefault="000124E0" w:rsidP="00DD09A7">
            <w:pPr>
              <w:spacing w:line="360" w:lineRule="auto"/>
              <w:rPr>
                <w:b/>
                <w:lang w:val="ro-RO"/>
              </w:rPr>
            </w:pPr>
            <w:bookmarkStart w:id="2" w:name="_Hlk158294268"/>
            <w:r>
              <w:rPr>
                <w:b/>
                <w:lang w:val="ro-RO"/>
              </w:rPr>
              <w:t>Nr. Crt.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75EB" w14:textId="77777777" w:rsidR="000124E0" w:rsidRDefault="000124E0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 investiţiei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76CA" w14:textId="77777777" w:rsidR="000124E0" w:rsidRDefault="000124E0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inițială cu TVA</w:t>
            </w:r>
          </w:p>
          <w:p w14:paraId="5955E29F" w14:textId="77777777" w:rsidR="000124E0" w:rsidRDefault="000124E0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 Lei 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750" w14:textId="326C5324" w:rsidR="000124E0" w:rsidRDefault="004F68AD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Influențe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F6F0" w14:textId="588DD4FA" w:rsidR="000124E0" w:rsidRDefault="004F68AD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Rectificat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D34A" w14:textId="71E8F62C" w:rsidR="000124E0" w:rsidRDefault="000124E0" w:rsidP="00DD09A7">
            <w:pPr>
              <w:spacing w:line="360" w:lineRule="auto"/>
              <w:jc w:val="center"/>
              <w:rPr>
                <w:b/>
                <w:lang w:val="ro-RO"/>
              </w:rPr>
            </w:pPr>
          </w:p>
          <w:p w14:paraId="152D9C72" w14:textId="77777777" w:rsidR="000124E0" w:rsidRDefault="000124E0" w:rsidP="00DD09A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Cod. Ind.</w:t>
            </w:r>
          </w:p>
        </w:tc>
      </w:tr>
      <w:tr w:rsidR="00B52145" w:rsidRPr="00A27498" w14:paraId="51C5730B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513E" w14:textId="77777777" w:rsidR="00B52145" w:rsidRPr="003A099D" w:rsidRDefault="00B52145" w:rsidP="00B52145">
            <w:pPr>
              <w:spacing w:line="276" w:lineRule="auto"/>
              <w:jc w:val="center"/>
              <w:rPr>
                <w:lang w:val="ro-RO"/>
              </w:rPr>
            </w:pPr>
            <w:r w:rsidRPr="003A099D">
              <w:rPr>
                <w:lang w:val="ro-RO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6FC" w14:textId="77777777" w:rsidR="00B52145" w:rsidRPr="003A099D" w:rsidRDefault="00B52145" w:rsidP="00B52145">
            <w:pPr>
              <w:spacing w:line="276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Alimentare cu apa in localitatiele Acatari, Murgesti si Stejeris – Contributia proprie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9BFC" w14:textId="1285EA8D" w:rsidR="00B52145" w:rsidRPr="003A099D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367.000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76B6" w14:textId="77777777" w:rsidR="00B52145" w:rsidRPr="003A099D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B56" w14:textId="21DE5D74" w:rsidR="00B52145" w:rsidRPr="003A099D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367.000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BE61" w14:textId="51661FE4" w:rsidR="00B52145" w:rsidRPr="003A099D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 w:rsidRPr="003A099D">
              <w:rPr>
                <w:lang w:val="ro-RO"/>
              </w:rPr>
              <w:t>70.02</w:t>
            </w:r>
          </w:p>
        </w:tc>
      </w:tr>
      <w:tr w:rsidR="00B52145" w:rsidRPr="00A27498" w14:paraId="2701AF14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4BD" w14:textId="77777777" w:rsidR="00B52145" w:rsidRDefault="00B52145" w:rsidP="00B5214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D509" w14:textId="77777777" w:rsidR="00B52145" w:rsidRDefault="00B52145" w:rsidP="00B52145">
            <w:pPr>
              <w:spacing w:line="276" w:lineRule="auto"/>
              <w:rPr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Canalizare menajeră si stație de epurare comuna Acațări județul Mures.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93F5" w14:textId="7A85A60F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686.000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428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5C7" w14:textId="6AB3F3E5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686.000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081A" w14:textId="65711674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70.02</w:t>
            </w:r>
          </w:p>
        </w:tc>
      </w:tr>
      <w:tr w:rsidR="00B52145" w:rsidRPr="00A27498" w14:paraId="56E69DDB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5FBF" w14:textId="77777777" w:rsidR="00B52145" w:rsidRDefault="00B52145" w:rsidP="00B5214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CED2" w14:textId="77777777" w:rsidR="00B52145" w:rsidRDefault="00B52145" w:rsidP="00B52145">
            <w:pPr>
              <w:spacing w:line="276" w:lineRule="auto"/>
              <w:rPr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 xml:space="preserve">Canalizare în localitatea Găiești și Vălenii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1D1E" w14:textId="6A451FE6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4.000.000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E0C3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D762" w14:textId="14A08058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4.000.000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BEAC" w14:textId="032293E1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70.02</w:t>
            </w:r>
          </w:p>
        </w:tc>
      </w:tr>
      <w:tr w:rsidR="00B52145" w:rsidRPr="00A27498" w14:paraId="5D4F5B6A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BE70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AD65" w14:textId="77777777" w:rsidR="00B52145" w:rsidRDefault="00B52145" w:rsidP="00B52145">
            <w:pPr>
              <w:spacing w:line="276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Construire locuinte de serviciu pentru specialiști din sănătate și învățământ – Cota parte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EC4F" w14:textId="1BA5AAEA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150.000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BE4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D683" w14:textId="6C6875E0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150.000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6CC4" w14:textId="0946B0BC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51.02</w:t>
            </w:r>
          </w:p>
        </w:tc>
      </w:tr>
      <w:tr w:rsidR="00B52145" w:rsidRPr="00A27498" w14:paraId="39C1C1ED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E4E6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1AE7" w14:textId="77777777" w:rsidR="00B52145" w:rsidRDefault="00B52145" w:rsidP="00B52145">
            <w:pPr>
              <w:spacing w:line="276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Construire locuinte de serviciu pentru specialiști din sănătate și învățământ -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F778" w14:textId="70DD5E66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222D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77E" w14:textId="7E7EFE45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11.000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91A2" w14:textId="539064F6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68.02</w:t>
            </w:r>
          </w:p>
        </w:tc>
      </w:tr>
      <w:tr w:rsidR="00B52145" w:rsidRPr="00A27498" w14:paraId="016C5590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8547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C904" w14:textId="77777777" w:rsidR="00B52145" w:rsidRPr="004F2DE5" w:rsidRDefault="00B52145" w:rsidP="00B52145">
            <w:pPr>
              <w:spacing w:line="276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Infiintare centru de zi pentru copii in Comuna Acatari, judetul Mures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5839" w14:textId="54AA5142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1.010.000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950D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08F" w14:textId="68ED8C7C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1.010.000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5E45" w14:textId="31582CB8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68.02</w:t>
            </w:r>
          </w:p>
        </w:tc>
      </w:tr>
      <w:tr w:rsidR="00B52145" w:rsidRPr="00A27498" w14:paraId="403293B9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1648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7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9F01" w14:textId="77777777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Infiintare centru de zi pentru copii in Comuna Acatari, judetul Mures – Parte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5FC" w14:textId="7A849444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1.953.000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C53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C07B" w14:textId="7C334EC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1.953.000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B19B" w14:textId="1FF73CE4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B52145" w:rsidRPr="00A27498" w14:paraId="489F996C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0954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8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D5A5" w14:textId="77777777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Înființare centru de colectare prin aport voluntar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24" w14:textId="60C254ED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210.000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71EF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49E6" w14:textId="57623169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210.000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2705" w14:textId="57D01DBA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B52145" w:rsidRPr="00A27498" w14:paraId="11639786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D53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9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51DE" w14:textId="77777777" w:rsidR="00B52145" w:rsidRPr="00982D83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Înființare centru de colectare prin aport voluntar în comuna Acățari -PNRR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8DE3" w14:textId="491C83D9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3.123.000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648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9361" w14:textId="6D0E7291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3.123.000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07F1" w14:textId="404CFAE2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B52145" w:rsidRPr="00A27498" w14:paraId="557BA691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A39B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466E" w14:textId="77777777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Creșterea eficienție energetice prin montare panouri fotovoltaice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AAA0" w14:textId="662B8A9D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12.000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6E6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E652" w14:textId="5E4E1451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12.000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8C9A" w14:textId="42BFE3ED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70.02</w:t>
            </w:r>
          </w:p>
        </w:tc>
      </w:tr>
      <w:tr w:rsidR="00B52145" w:rsidRPr="00A27498" w14:paraId="2D048A10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F27B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F814" w14:textId="77777777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Creșterea eficienție energetice prin montare panouri fotovoltaice în comuna Acățari - FEADR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F539" w14:textId="33881C96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202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E3F1" w14:textId="746E5A23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11.000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35F" w14:textId="1C6BAEDC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65.02</w:t>
            </w:r>
          </w:p>
        </w:tc>
      </w:tr>
      <w:tr w:rsidR="00B52145" w:rsidRPr="00A27498" w14:paraId="67899EA3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449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5F0A" w14:textId="77777777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>
              <w:rPr>
                <w:color w:val="000000"/>
                <w:sz w:val="22"/>
                <w:szCs w:val="22"/>
              </w:rPr>
              <w:t>Canalizare menajera in localitatile Gruisor si Stejeris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726" w14:textId="0C166CDF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6CD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E43F" w14:textId="4884F470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C8D0" w14:textId="64789354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B52145" w:rsidRPr="00A27498" w14:paraId="1F79A4CB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D392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lastRenderedPageBreak/>
              <w:t>13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4149" w14:textId="77777777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Dotarea cu mobilier, materiale didactice și echipamente digitale a unităților de învățământ preuniversitar din comuna Acatari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5EAB" w14:textId="761237E5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25.000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6AC8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F784" w14:textId="2FA2531E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25.000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9518" w14:textId="5018F97C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B52145" w:rsidRPr="00A27498" w14:paraId="75F9883D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C8F4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DE0" w14:textId="77777777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Dotarea cu mobilier, materiale didactice și echipamente digitale a unităților de învățământ preuniversitar din comuna Acatari -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DEC" w14:textId="2E01957B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587.000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588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3CAC" w14:textId="015B64FE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587.000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1E84" w14:textId="3D4F76B8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51.02</w:t>
            </w:r>
          </w:p>
        </w:tc>
      </w:tr>
      <w:tr w:rsidR="00B52145" w:rsidRPr="00A27498" w14:paraId="60308D86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87A5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859C" w14:textId="77777777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Realizarea de capacități noi de producere a energiei electrice din surse solare pentru autoconsum în comuna Acățari – Buget local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BC9" w14:textId="0E61B762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831.000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85D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  <w:p w14:paraId="1AB3270F" w14:textId="3D6C8125" w:rsidR="00B43D7D" w:rsidRDefault="00B43D7D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+</w:t>
            </w:r>
            <w:r w:rsidR="001452DB">
              <w:rPr>
                <w:lang w:val="ro-RO"/>
              </w:rPr>
              <w:t>500.000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09B8" w14:textId="2A3E1581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831.000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F024" w14:textId="4E46656E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65.02</w:t>
            </w:r>
          </w:p>
        </w:tc>
      </w:tr>
      <w:tr w:rsidR="00B52145" w:rsidRPr="00A27498" w14:paraId="0E444FE8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3A2D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16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AAC9" w14:textId="77777777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 w:rsidRPr="00E40D1B">
              <w:rPr>
                <w:color w:val="000000"/>
                <w:sz w:val="22"/>
                <w:szCs w:val="22"/>
                <w:lang w:val="pt-PT"/>
              </w:rPr>
              <w:t>Realizarea de capacități noi de producere a energiei electrice din surse solare pentru autoconsum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C413" w14:textId="7C68D85B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977.000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2C96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5EA4" w14:textId="2ACBB64E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977.000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EBD6" w14:textId="18B7D31B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74.02</w:t>
            </w:r>
          </w:p>
        </w:tc>
      </w:tr>
      <w:tr w:rsidR="00B52145" w:rsidRPr="00426B5C" w14:paraId="53FCFB4D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E9E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17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7B1A" w14:textId="77777777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>
              <w:rPr>
                <w:color w:val="000000"/>
                <w:sz w:val="22"/>
                <w:szCs w:val="22"/>
              </w:rPr>
              <w:t>Extindere casă de tineret din localitatea Vălenii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56E8" w14:textId="26B9BFE9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488.000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7FB" w14:textId="7777777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9058" w14:textId="641D956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488.000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E08B" w14:textId="777D9D61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67.02</w:t>
            </w:r>
          </w:p>
        </w:tc>
      </w:tr>
      <w:tr w:rsidR="00B52145" w:rsidRPr="00426B5C" w14:paraId="34270063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ABC4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18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3C2C" w14:textId="77777777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lang w:val="ro-RO"/>
              </w:rPr>
            </w:pPr>
            <w:r>
              <w:rPr>
                <w:color w:val="000000"/>
                <w:sz w:val="22"/>
                <w:szCs w:val="22"/>
              </w:rPr>
              <w:t>Construire școală în localitatea Roteni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FC7" w14:textId="1D743155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388.000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701" w14:textId="6CAE5B85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3F88" w14:textId="2847C9F7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388.000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D2E" w14:textId="3BAD4E6B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65.02</w:t>
            </w:r>
          </w:p>
        </w:tc>
      </w:tr>
      <w:tr w:rsidR="00B52145" w:rsidRPr="00426B5C" w14:paraId="1C277E8D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A769" w14:textId="77777777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19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51FE" w14:textId="1D9CE661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Actualizare PUG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57DC" w14:textId="3533D1A2" w:rsidR="00B52145" w:rsidRDefault="00B52145" w:rsidP="00B52145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B261" w14:textId="77F9E3D1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15D3" w14:textId="4EA409BF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color w:val="000000"/>
              </w:rPr>
              <w:t>100.000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3E9" w14:textId="3EE00405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70.02</w:t>
            </w:r>
          </w:p>
        </w:tc>
      </w:tr>
      <w:tr w:rsidR="00B52145" w:rsidRPr="00426B5C" w14:paraId="3BF7853B" w14:textId="77777777" w:rsidTr="004F68AD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9184" w14:textId="6088C54E" w:rsidR="00B52145" w:rsidRDefault="00B52145" w:rsidP="00B52145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2283" w14:textId="035C19C4" w:rsidR="00B52145" w:rsidRDefault="00B52145" w:rsidP="00B52145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Extindere rețea supraveghere video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BFD9" w14:textId="1FFDF50B" w:rsidR="00B52145" w:rsidRDefault="00B52145" w:rsidP="00B52145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3E2" w14:textId="48A5B559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35BB" w14:textId="6BC072C9" w:rsidR="00B52145" w:rsidRDefault="00B52145" w:rsidP="00B52145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1C5B" w14:textId="3B18F9C0" w:rsidR="00B52145" w:rsidRDefault="00B52145" w:rsidP="00B52145">
            <w:pPr>
              <w:spacing w:line="276" w:lineRule="auto"/>
              <w:jc w:val="right"/>
              <w:rPr>
                <w:lang w:val="ro-RO"/>
              </w:rPr>
            </w:pPr>
            <w:r>
              <w:rPr>
                <w:lang w:val="ro-RO"/>
              </w:rPr>
              <w:t>70.02</w:t>
            </w:r>
          </w:p>
        </w:tc>
      </w:tr>
      <w:tr w:rsidR="004F68AD" w:rsidRPr="00A27498" w14:paraId="5A350704" w14:textId="77777777" w:rsidTr="004F68AD"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2EB932" w14:textId="77777777" w:rsidR="004F68AD" w:rsidRDefault="004F68AD" w:rsidP="004F68AD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8210" w14:textId="77777777" w:rsidR="004F68AD" w:rsidRDefault="004F68AD" w:rsidP="004F68AD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  <w:lang w:val="ro-RO"/>
              </w:rPr>
              <w:t>TOTAL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83EA" w14:textId="1DE37AD2" w:rsidR="004F68AD" w:rsidRDefault="004F68AD" w:rsidP="004F68AD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441F55">
              <w:rPr>
                <w:b/>
                <w:lang w:val="ro-RO"/>
              </w:rPr>
              <w:t>5</w:t>
            </w:r>
            <w:r>
              <w:rPr>
                <w:b/>
                <w:lang w:val="ro-RO"/>
              </w:rPr>
              <w:t>.</w:t>
            </w:r>
            <w:r w:rsidR="00441F55">
              <w:rPr>
                <w:b/>
                <w:lang w:val="ro-RO"/>
              </w:rPr>
              <w:t>009</w:t>
            </w:r>
            <w:r>
              <w:rPr>
                <w:b/>
                <w:lang w:val="ro-RO"/>
              </w:rPr>
              <w:t>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204" w14:textId="76A9C729" w:rsidR="004F68AD" w:rsidRDefault="001452DB" w:rsidP="004F68AD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+500.000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DC2A" w14:textId="41CA22B6" w:rsidR="004F68AD" w:rsidRDefault="004F68AD" w:rsidP="004F68AD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</w:t>
            </w:r>
            <w:r w:rsidR="001452DB">
              <w:rPr>
                <w:b/>
                <w:lang w:val="ro-RO"/>
              </w:rPr>
              <w:t>5</w:t>
            </w:r>
            <w:r w:rsidR="00935B36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9.000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9B9F" w14:textId="31DD209C" w:rsidR="004F68AD" w:rsidRDefault="004F68AD" w:rsidP="004F68AD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</w:tr>
      <w:bookmarkEnd w:id="2"/>
    </w:tbl>
    <w:p w14:paraId="72DF0F1E" w14:textId="77777777" w:rsidR="000124E0" w:rsidRDefault="000124E0" w:rsidP="006378B6">
      <w:pPr>
        <w:ind w:firstLine="720"/>
        <w:jc w:val="both"/>
        <w:rPr>
          <w:sz w:val="28"/>
          <w:lang w:val="ro-RO"/>
        </w:rPr>
      </w:pPr>
    </w:p>
    <w:p w14:paraId="180BB1C0" w14:textId="77777777" w:rsidR="000124E0" w:rsidRDefault="000124E0" w:rsidP="006378B6">
      <w:pPr>
        <w:ind w:firstLine="720"/>
        <w:jc w:val="both"/>
        <w:rPr>
          <w:sz w:val="28"/>
          <w:lang w:val="ro-RO"/>
        </w:rPr>
      </w:pPr>
    </w:p>
    <w:p w14:paraId="50D37A77" w14:textId="2A7FCA2A" w:rsidR="006378B6" w:rsidRDefault="006378B6" w:rsidP="006378B6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Art.</w:t>
      </w:r>
      <w:r w:rsidR="0023677F">
        <w:rPr>
          <w:sz w:val="28"/>
          <w:lang w:val="ro-RO"/>
        </w:rPr>
        <w:t>3</w:t>
      </w:r>
      <w:r>
        <w:rPr>
          <w:sz w:val="28"/>
          <w:lang w:val="ro-RO"/>
        </w:rPr>
        <w:t>.Ordonatorul principal  şi biroul financiar contabil și resurse umane  vor duce la îndeplinire prevederile prezentului  proiect.</w:t>
      </w:r>
    </w:p>
    <w:p w14:paraId="5C0E08C9" w14:textId="77777777" w:rsidR="006378B6" w:rsidRDefault="006378B6" w:rsidP="006378B6">
      <w:pPr>
        <w:jc w:val="both"/>
        <w:rPr>
          <w:lang w:val="ro-RO"/>
        </w:rPr>
      </w:pPr>
    </w:p>
    <w:p w14:paraId="2173F3E4" w14:textId="77777777" w:rsidR="006378B6" w:rsidRDefault="006378B6" w:rsidP="006378B6">
      <w:pPr>
        <w:ind w:left="720" w:firstLine="720"/>
        <w:jc w:val="both"/>
        <w:rPr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sz w:val="28"/>
          <w:szCs w:val="28"/>
          <w:lang w:val="ro-RO"/>
        </w:rPr>
        <w:t>Primar,</w:t>
      </w:r>
    </w:p>
    <w:p w14:paraId="786048BE" w14:textId="77777777" w:rsidR="006378B6" w:rsidRDefault="006378B6" w:rsidP="006378B6">
      <w:pPr>
        <w:ind w:left="72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Osvath Csaba</w:t>
      </w:r>
    </w:p>
    <w:p w14:paraId="696CB2BA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5BD9D9E1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40B137F8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1372DE27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68DEFE7D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21F264C9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0C82E1DD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19F99D69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0033E248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008A994B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65B52DBA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357AF072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36635B15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3EE95215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23CBDA8B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3660DDF8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7E2FDF15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22178140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1EA13FBC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2859BCA1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p w14:paraId="26EA95EE" w14:textId="77777777" w:rsidR="00AB7285" w:rsidRDefault="00AB7285" w:rsidP="006378B6">
      <w:pPr>
        <w:ind w:left="720" w:firstLine="720"/>
        <w:jc w:val="both"/>
        <w:rPr>
          <w:sz w:val="28"/>
          <w:szCs w:val="28"/>
          <w:lang w:val="ro-RO"/>
        </w:rPr>
      </w:pPr>
    </w:p>
    <w:sectPr w:rsidR="00AB7285" w:rsidSect="0031033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502AE"/>
    <w:multiLevelType w:val="multilevel"/>
    <w:tmpl w:val="FCD0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400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B6"/>
    <w:rsid w:val="000124E0"/>
    <w:rsid w:val="001452DB"/>
    <w:rsid w:val="0022447A"/>
    <w:rsid w:val="0023677F"/>
    <w:rsid w:val="00310338"/>
    <w:rsid w:val="003365E3"/>
    <w:rsid w:val="00441F55"/>
    <w:rsid w:val="00450FAA"/>
    <w:rsid w:val="00457A3C"/>
    <w:rsid w:val="00477088"/>
    <w:rsid w:val="004B0B6D"/>
    <w:rsid w:val="004F01DE"/>
    <w:rsid w:val="004F68AD"/>
    <w:rsid w:val="004F7F4E"/>
    <w:rsid w:val="005178F6"/>
    <w:rsid w:val="00545C73"/>
    <w:rsid w:val="006378B6"/>
    <w:rsid w:val="006C566F"/>
    <w:rsid w:val="00860D33"/>
    <w:rsid w:val="00884A2A"/>
    <w:rsid w:val="00935B36"/>
    <w:rsid w:val="00A67D50"/>
    <w:rsid w:val="00AB7285"/>
    <w:rsid w:val="00B43D7D"/>
    <w:rsid w:val="00B52145"/>
    <w:rsid w:val="00C55387"/>
    <w:rsid w:val="00CD09E4"/>
    <w:rsid w:val="00D2275B"/>
    <w:rsid w:val="00EA0188"/>
    <w:rsid w:val="00F37492"/>
    <w:rsid w:val="00FC6F60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9DD4"/>
  <w15:chartTrackingRefBased/>
  <w15:docId w15:val="{B867E65B-DEF2-4C61-9AF5-E2ED92D4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378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8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8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8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8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8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8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8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8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7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8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8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8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8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7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8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78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8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8B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6378B6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6378B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6378B6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6378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6378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637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6378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B7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3</cp:revision>
  <cp:lastPrinted>2025-09-04T08:48:00Z</cp:lastPrinted>
  <dcterms:created xsi:type="dcterms:W3CDTF">2025-10-23T10:48:00Z</dcterms:created>
  <dcterms:modified xsi:type="dcterms:W3CDTF">2025-10-23T10:48:00Z</dcterms:modified>
</cp:coreProperties>
</file>