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6D87" w14:textId="64B00E80" w:rsidR="00096C61" w:rsidRPr="005F7622" w:rsidRDefault="00096C61" w:rsidP="005F7622">
      <w:pPr>
        <w:pStyle w:val="NoSpacing"/>
        <w:jc w:val="both"/>
        <w:rPr>
          <w:rFonts w:ascii="Times New Roman" w:hAnsi="Times New Roman" w:cs="Times New Roman"/>
          <w:sz w:val="28"/>
          <w:szCs w:val="28"/>
        </w:rPr>
      </w:pPr>
      <w:r w:rsidRPr="005F7622">
        <w:rPr>
          <w:rFonts w:ascii="Times New Roman" w:hAnsi="Times New Roman" w:cs="Times New Roman"/>
          <w:sz w:val="28"/>
          <w:szCs w:val="28"/>
        </w:rPr>
        <w:t>ROMANIA</w:t>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t xml:space="preserve">        </w:t>
      </w:r>
    </w:p>
    <w:p w14:paraId="1FFDFC2D" w14:textId="171071E3" w:rsidR="005F7622" w:rsidRDefault="00096C61" w:rsidP="005F7622">
      <w:pPr>
        <w:pStyle w:val="NoSpacing"/>
        <w:jc w:val="both"/>
        <w:rPr>
          <w:rFonts w:ascii="Times New Roman" w:hAnsi="Times New Roman" w:cs="Times New Roman"/>
          <w:sz w:val="28"/>
          <w:szCs w:val="28"/>
        </w:rPr>
      </w:pPr>
      <w:r w:rsidRPr="005F7622">
        <w:rPr>
          <w:rFonts w:ascii="Times New Roman" w:hAnsi="Times New Roman" w:cs="Times New Roman"/>
          <w:sz w:val="28"/>
          <w:szCs w:val="28"/>
        </w:rPr>
        <w:t>JUDEŢUL MUREŞ</w:t>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t xml:space="preserve">                      </w:t>
      </w:r>
    </w:p>
    <w:p w14:paraId="3AEC4FC2" w14:textId="2A68BCCF" w:rsidR="00096C61" w:rsidRPr="005F7622" w:rsidRDefault="00096C61" w:rsidP="005F7622">
      <w:pPr>
        <w:pStyle w:val="NoSpacing"/>
        <w:jc w:val="both"/>
        <w:rPr>
          <w:rFonts w:ascii="Times New Roman" w:hAnsi="Times New Roman" w:cs="Times New Roman"/>
          <w:sz w:val="28"/>
          <w:szCs w:val="28"/>
        </w:rPr>
      </w:pPr>
      <w:r w:rsidRPr="005F7622">
        <w:rPr>
          <w:rFonts w:ascii="Times New Roman" w:hAnsi="Times New Roman" w:cs="Times New Roman"/>
          <w:sz w:val="28"/>
          <w:szCs w:val="28"/>
        </w:rPr>
        <w:t xml:space="preserve">COMUNA  ACĂŢARI </w:t>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t xml:space="preserve">         </w:t>
      </w:r>
      <w:r w:rsidRPr="005F7622">
        <w:rPr>
          <w:rFonts w:ascii="Times New Roman" w:hAnsi="Times New Roman" w:cs="Times New Roman"/>
          <w:sz w:val="28"/>
          <w:szCs w:val="28"/>
        </w:rPr>
        <w:tab/>
        <w:t xml:space="preserve">                         </w:t>
      </w:r>
    </w:p>
    <w:p w14:paraId="16BC973A" w14:textId="16321F7D" w:rsidR="00096C61" w:rsidRPr="005F7622" w:rsidRDefault="005F7622" w:rsidP="005F7622">
      <w:pPr>
        <w:pStyle w:val="NoSpacing"/>
        <w:jc w:val="both"/>
        <w:rPr>
          <w:rFonts w:ascii="Times New Roman" w:hAnsi="Times New Roman" w:cs="Times New Roman"/>
          <w:sz w:val="28"/>
          <w:szCs w:val="28"/>
        </w:rPr>
      </w:pPr>
      <w:r>
        <w:rPr>
          <w:rFonts w:ascii="Times New Roman" w:hAnsi="Times New Roman" w:cs="Times New Roman"/>
          <w:sz w:val="28"/>
          <w:szCs w:val="28"/>
        </w:rPr>
        <w:t>CONSILIUL LOCAL</w:t>
      </w:r>
      <w:r w:rsidR="00096C61" w:rsidRPr="005F7622">
        <w:rPr>
          <w:rFonts w:ascii="Times New Roman" w:hAnsi="Times New Roman" w:cs="Times New Roman"/>
          <w:sz w:val="28"/>
          <w:szCs w:val="28"/>
        </w:rPr>
        <w:t xml:space="preserve">    </w:t>
      </w:r>
    </w:p>
    <w:p w14:paraId="5C024610" w14:textId="77777777" w:rsidR="00096C61" w:rsidRPr="005F7622" w:rsidRDefault="00096C61" w:rsidP="005F7622">
      <w:pPr>
        <w:pStyle w:val="NoSpacing"/>
        <w:jc w:val="both"/>
        <w:rPr>
          <w:rFonts w:ascii="Times New Roman" w:hAnsi="Times New Roman" w:cs="Times New Roman"/>
          <w:sz w:val="28"/>
          <w:szCs w:val="28"/>
        </w:rPr>
      </w:pPr>
    </w:p>
    <w:p w14:paraId="5E46C447" w14:textId="77777777" w:rsidR="00096C61" w:rsidRPr="005F7622" w:rsidRDefault="00096C61" w:rsidP="005F7622">
      <w:pPr>
        <w:pStyle w:val="NoSpacing"/>
        <w:jc w:val="both"/>
        <w:rPr>
          <w:rFonts w:ascii="Times New Roman" w:hAnsi="Times New Roman" w:cs="Times New Roman"/>
          <w:sz w:val="28"/>
          <w:szCs w:val="28"/>
        </w:rPr>
      </w:pPr>
    </w:p>
    <w:p w14:paraId="5BE4CA48" w14:textId="646BED04" w:rsidR="00096C61" w:rsidRDefault="00096C61" w:rsidP="005F7622">
      <w:pPr>
        <w:pStyle w:val="NoSpacing"/>
        <w:jc w:val="center"/>
        <w:rPr>
          <w:rFonts w:ascii="Times New Roman" w:hAnsi="Times New Roman" w:cs="Times New Roman"/>
          <w:b/>
          <w:bCs/>
          <w:sz w:val="28"/>
          <w:szCs w:val="28"/>
          <w:u w:val="single"/>
        </w:rPr>
      </w:pPr>
      <w:r w:rsidRPr="005F7622">
        <w:rPr>
          <w:rFonts w:ascii="Times New Roman" w:hAnsi="Times New Roman" w:cs="Times New Roman"/>
          <w:b/>
          <w:bCs/>
          <w:sz w:val="28"/>
          <w:szCs w:val="28"/>
          <w:u w:val="single"/>
        </w:rPr>
        <w:t>H</w:t>
      </w:r>
      <w:r w:rsidR="005F7622">
        <w:rPr>
          <w:rFonts w:ascii="Times New Roman" w:hAnsi="Times New Roman" w:cs="Times New Roman"/>
          <w:b/>
          <w:bCs/>
          <w:sz w:val="28"/>
          <w:szCs w:val="28"/>
          <w:u w:val="single"/>
        </w:rPr>
        <w:t xml:space="preserve"> </w:t>
      </w:r>
      <w:r w:rsidRPr="005F7622">
        <w:rPr>
          <w:rFonts w:ascii="Times New Roman" w:hAnsi="Times New Roman" w:cs="Times New Roman"/>
          <w:b/>
          <w:bCs/>
          <w:sz w:val="28"/>
          <w:szCs w:val="28"/>
          <w:u w:val="single"/>
        </w:rPr>
        <w:t>O</w:t>
      </w:r>
      <w:r w:rsidR="005F7622">
        <w:rPr>
          <w:rFonts w:ascii="Times New Roman" w:hAnsi="Times New Roman" w:cs="Times New Roman"/>
          <w:b/>
          <w:bCs/>
          <w:sz w:val="28"/>
          <w:szCs w:val="28"/>
          <w:u w:val="single"/>
        </w:rPr>
        <w:t xml:space="preserve"> </w:t>
      </w:r>
      <w:r w:rsidRPr="005F7622">
        <w:rPr>
          <w:rFonts w:ascii="Times New Roman" w:hAnsi="Times New Roman" w:cs="Times New Roman"/>
          <w:b/>
          <w:bCs/>
          <w:sz w:val="28"/>
          <w:szCs w:val="28"/>
          <w:u w:val="single"/>
        </w:rPr>
        <w:t>T</w:t>
      </w:r>
      <w:r w:rsidR="005F7622">
        <w:rPr>
          <w:rFonts w:ascii="Times New Roman" w:hAnsi="Times New Roman" w:cs="Times New Roman"/>
          <w:b/>
          <w:bCs/>
          <w:sz w:val="28"/>
          <w:szCs w:val="28"/>
          <w:u w:val="single"/>
        </w:rPr>
        <w:t xml:space="preserve"> </w:t>
      </w:r>
      <w:r w:rsidRPr="005F7622">
        <w:rPr>
          <w:rFonts w:ascii="Times New Roman" w:hAnsi="Times New Roman" w:cs="Times New Roman"/>
          <w:b/>
          <w:bCs/>
          <w:sz w:val="28"/>
          <w:szCs w:val="28"/>
          <w:u w:val="single"/>
        </w:rPr>
        <w:t>Ă</w:t>
      </w:r>
      <w:r w:rsidR="005F7622">
        <w:rPr>
          <w:rFonts w:ascii="Times New Roman" w:hAnsi="Times New Roman" w:cs="Times New Roman"/>
          <w:b/>
          <w:bCs/>
          <w:sz w:val="28"/>
          <w:szCs w:val="28"/>
          <w:u w:val="single"/>
        </w:rPr>
        <w:t xml:space="preserve"> </w:t>
      </w:r>
      <w:r w:rsidRPr="005F7622">
        <w:rPr>
          <w:rFonts w:ascii="Times New Roman" w:hAnsi="Times New Roman" w:cs="Times New Roman"/>
          <w:b/>
          <w:bCs/>
          <w:sz w:val="28"/>
          <w:szCs w:val="28"/>
          <w:u w:val="single"/>
        </w:rPr>
        <w:t>R</w:t>
      </w:r>
      <w:r w:rsidR="005F7622">
        <w:rPr>
          <w:rFonts w:ascii="Times New Roman" w:hAnsi="Times New Roman" w:cs="Times New Roman"/>
          <w:b/>
          <w:bCs/>
          <w:sz w:val="28"/>
          <w:szCs w:val="28"/>
          <w:u w:val="single"/>
        </w:rPr>
        <w:t xml:space="preserve"> </w:t>
      </w:r>
      <w:r w:rsidRPr="005F7622">
        <w:rPr>
          <w:rFonts w:ascii="Times New Roman" w:hAnsi="Times New Roman" w:cs="Times New Roman"/>
          <w:b/>
          <w:bCs/>
          <w:sz w:val="28"/>
          <w:szCs w:val="28"/>
          <w:u w:val="single"/>
        </w:rPr>
        <w:t>Â</w:t>
      </w:r>
      <w:r w:rsidR="005F7622">
        <w:rPr>
          <w:rFonts w:ascii="Times New Roman" w:hAnsi="Times New Roman" w:cs="Times New Roman"/>
          <w:b/>
          <w:bCs/>
          <w:sz w:val="28"/>
          <w:szCs w:val="28"/>
          <w:u w:val="single"/>
        </w:rPr>
        <w:t xml:space="preserve"> </w:t>
      </w:r>
      <w:r w:rsidRPr="005F7622">
        <w:rPr>
          <w:rFonts w:ascii="Times New Roman" w:hAnsi="Times New Roman" w:cs="Times New Roman"/>
          <w:b/>
          <w:bCs/>
          <w:sz w:val="28"/>
          <w:szCs w:val="28"/>
          <w:u w:val="single"/>
        </w:rPr>
        <w:t>R</w:t>
      </w:r>
      <w:r w:rsidR="005F7622">
        <w:rPr>
          <w:rFonts w:ascii="Times New Roman" w:hAnsi="Times New Roman" w:cs="Times New Roman"/>
          <w:b/>
          <w:bCs/>
          <w:sz w:val="28"/>
          <w:szCs w:val="28"/>
          <w:u w:val="single"/>
        </w:rPr>
        <w:t xml:space="preserve"> </w:t>
      </w:r>
      <w:r w:rsidRPr="005F7622">
        <w:rPr>
          <w:rFonts w:ascii="Times New Roman" w:hAnsi="Times New Roman" w:cs="Times New Roman"/>
          <w:b/>
          <w:bCs/>
          <w:sz w:val="28"/>
          <w:szCs w:val="28"/>
          <w:u w:val="single"/>
        </w:rPr>
        <w:t>E</w:t>
      </w:r>
      <w:r w:rsidR="005F7622">
        <w:rPr>
          <w:rFonts w:ascii="Times New Roman" w:hAnsi="Times New Roman" w:cs="Times New Roman"/>
          <w:b/>
          <w:bCs/>
          <w:sz w:val="28"/>
          <w:szCs w:val="28"/>
          <w:u w:val="single"/>
        </w:rPr>
        <w:t xml:space="preserve"> A NR.</w:t>
      </w:r>
      <w:r w:rsidR="00790030">
        <w:rPr>
          <w:rFonts w:ascii="Times New Roman" w:hAnsi="Times New Roman" w:cs="Times New Roman"/>
          <w:b/>
          <w:bCs/>
          <w:sz w:val="28"/>
          <w:szCs w:val="28"/>
          <w:u w:val="single"/>
        </w:rPr>
        <w:t xml:space="preserve"> 5</w:t>
      </w:r>
      <w:r w:rsidR="00144924">
        <w:rPr>
          <w:rFonts w:ascii="Times New Roman" w:hAnsi="Times New Roman" w:cs="Times New Roman"/>
          <w:b/>
          <w:bCs/>
          <w:sz w:val="28"/>
          <w:szCs w:val="28"/>
          <w:u w:val="single"/>
        </w:rPr>
        <w:t>3</w:t>
      </w:r>
    </w:p>
    <w:p w14:paraId="5A77F977" w14:textId="1A3737D1" w:rsidR="005F7622" w:rsidRPr="005F7622" w:rsidRDefault="005F7622" w:rsidP="005F7622">
      <w:pPr>
        <w:pStyle w:val="NoSpacing"/>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din </w:t>
      </w:r>
      <w:r w:rsidR="00790030">
        <w:rPr>
          <w:rFonts w:ascii="Times New Roman" w:hAnsi="Times New Roman" w:cs="Times New Roman"/>
          <w:b/>
          <w:bCs/>
          <w:sz w:val="28"/>
          <w:szCs w:val="28"/>
          <w:u w:val="single"/>
        </w:rPr>
        <w:t>24</w:t>
      </w:r>
      <w:r>
        <w:rPr>
          <w:rFonts w:ascii="Times New Roman" w:hAnsi="Times New Roman" w:cs="Times New Roman"/>
          <w:b/>
          <w:bCs/>
          <w:sz w:val="28"/>
          <w:szCs w:val="28"/>
          <w:u w:val="single"/>
        </w:rPr>
        <w:t xml:space="preserve"> iu</w:t>
      </w:r>
      <w:r w:rsidR="00790030">
        <w:rPr>
          <w:rFonts w:ascii="Times New Roman" w:hAnsi="Times New Roman" w:cs="Times New Roman"/>
          <w:b/>
          <w:bCs/>
          <w:sz w:val="28"/>
          <w:szCs w:val="28"/>
          <w:u w:val="single"/>
        </w:rPr>
        <w:t>l</w:t>
      </w:r>
      <w:r>
        <w:rPr>
          <w:rFonts w:ascii="Times New Roman" w:hAnsi="Times New Roman" w:cs="Times New Roman"/>
          <w:b/>
          <w:bCs/>
          <w:sz w:val="28"/>
          <w:szCs w:val="28"/>
          <w:u w:val="single"/>
        </w:rPr>
        <w:t>ie 2025</w:t>
      </w:r>
    </w:p>
    <w:p w14:paraId="43C47025" w14:textId="77777777" w:rsidR="00144924" w:rsidRPr="00144924" w:rsidRDefault="00144924" w:rsidP="00144924">
      <w:pPr>
        <w:pStyle w:val="Heading2"/>
        <w:jc w:val="center"/>
        <w:rPr>
          <w:rFonts w:ascii="Times New Roman" w:eastAsiaTheme="minorHAnsi" w:hAnsi="Times New Roman" w:cs="Times New Roman"/>
          <w:b/>
          <w:bCs/>
          <w:color w:val="auto"/>
          <w:sz w:val="28"/>
          <w:szCs w:val="28"/>
          <w:u w:val="single"/>
        </w:rPr>
      </w:pPr>
      <w:r w:rsidRPr="00144924">
        <w:rPr>
          <w:rFonts w:ascii="Times New Roman" w:eastAsiaTheme="minorHAnsi" w:hAnsi="Times New Roman" w:cs="Times New Roman"/>
          <w:b/>
          <w:bCs/>
          <w:color w:val="auto"/>
          <w:sz w:val="28"/>
          <w:szCs w:val="28"/>
          <w:u w:val="single"/>
        </w:rPr>
        <w:t>privind aprobarea alocării unui spațiu din incinta Sălii de Sport Acățari pentru amenajarea unei biblioteci școlare</w:t>
      </w:r>
    </w:p>
    <w:p w14:paraId="315277A3" w14:textId="77777777" w:rsidR="00144924" w:rsidRPr="00144924" w:rsidRDefault="00144924" w:rsidP="00790030">
      <w:pPr>
        <w:jc w:val="center"/>
        <w:rPr>
          <w:rFonts w:ascii="Times New Roman" w:hAnsi="Times New Roman" w:cs="Times New Roman"/>
          <w:b/>
          <w:bCs/>
          <w:sz w:val="28"/>
          <w:szCs w:val="28"/>
          <w:u w:val="single"/>
        </w:rPr>
      </w:pPr>
    </w:p>
    <w:p w14:paraId="73311AF9" w14:textId="11F40D52" w:rsidR="00096C61" w:rsidRPr="005F7622" w:rsidRDefault="00096C61" w:rsidP="005F7622">
      <w:pPr>
        <w:pStyle w:val="NoSpacing"/>
        <w:jc w:val="center"/>
        <w:rPr>
          <w:rFonts w:ascii="Times New Roman" w:hAnsi="Times New Roman" w:cs="Times New Roman"/>
          <w:b/>
          <w:bCs/>
          <w:sz w:val="28"/>
          <w:szCs w:val="28"/>
          <w:u w:val="single"/>
        </w:rPr>
      </w:pPr>
    </w:p>
    <w:p w14:paraId="0A0456A1" w14:textId="3847FF92" w:rsidR="00096C61" w:rsidRPr="00790030" w:rsidRDefault="005F7622" w:rsidP="00144924">
      <w:pPr>
        <w:pStyle w:val="NoSpacing"/>
        <w:ind w:left="708" w:firstLine="708"/>
        <w:contextualSpacing/>
        <w:jc w:val="both"/>
        <w:rPr>
          <w:rFonts w:ascii="Times New Roman" w:hAnsi="Times New Roman" w:cs="Times New Roman"/>
          <w:sz w:val="26"/>
          <w:szCs w:val="26"/>
        </w:rPr>
      </w:pPr>
      <w:r w:rsidRPr="00790030">
        <w:rPr>
          <w:rFonts w:ascii="Times New Roman" w:hAnsi="Times New Roman" w:cs="Times New Roman"/>
          <w:sz w:val="26"/>
          <w:szCs w:val="26"/>
        </w:rPr>
        <w:t>Consiliul local al comunei Acățari</w:t>
      </w:r>
      <w:r w:rsidR="00096C61" w:rsidRPr="00790030">
        <w:rPr>
          <w:rFonts w:ascii="Times New Roman" w:hAnsi="Times New Roman" w:cs="Times New Roman"/>
          <w:sz w:val="26"/>
          <w:szCs w:val="26"/>
        </w:rPr>
        <w:t>,</w:t>
      </w:r>
    </w:p>
    <w:p w14:paraId="12F6D356" w14:textId="77777777" w:rsidR="00144924" w:rsidRPr="00144924" w:rsidRDefault="00144924" w:rsidP="00144924">
      <w:pPr>
        <w:pStyle w:val="NoSpacing"/>
        <w:ind w:firstLine="720"/>
        <w:contextualSpacing/>
        <w:jc w:val="both"/>
        <w:rPr>
          <w:rFonts w:ascii="Times New Roman" w:hAnsi="Times New Roman" w:cs="Times New Roman"/>
          <w:sz w:val="26"/>
          <w:szCs w:val="26"/>
        </w:rPr>
      </w:pPr>
      <w:r w:rsidRPr="00144924">
        <w:rPr>
          <w:rFonts w:ascii="Times New Roman" w:hAnsi="Times New Roman" w:cs="Times New Roman"/>
          <w:sz w:val="26"/>
          <w:szCs w:val="26"/>
        </w:rPr>
        <w:t>Văzând  referatul de aprobare  a Primarului comunei Acățari nr.5224/16.07.2025 , și raportul  compartimentului de resort  nr.5225/16.07.2025,</w:t>
      </w:r>
    </w:p>
    <w:p w14:paraId="22164FA1" w14:textId="5AA57EF2" w:rsidR="00144924" w:rsidRPr="00144924" w:rsidRDefault="00144924" w:rsidP="00144924">
      <w:pPr>
        <w:spacing w:after="0" w:line="240" w:lineRule="auto"/>
        <w:contextualSpacing/>
        <w:jc w:val="both"/>
        <w:rPr>
          <w:rFonts w:ascii="Times New Roman" w:hAnsi="Times New Roman" w:cs="Times New Roman"/>
          <w:sz w:val="26"/>
          <w:szCs w:val="26"/>
        </w:rPr>
      </w:pPr>
      <w:r w:rsidRPr="00144924">
        <w:rPr>
          <w:rFonts w:ascii="Times New Roman" w:hAnsi="Times New Roman" w:cs="Times New Roman"/>
          <w:sz w:val="26"/>
          <w:szCs w:val="26"/>
        </w:rPr>
        <w:tab/>
        <w:t>Având în vedere:</w:t>
      </w:r>
    </w:p>
    <w:p w14:paraId="4CF98E9B" w14:textId="77777777" w:rsidR="00144924" w:rsidRPr="00144924" w:rsidRDefault="00144924" w:rsidP="00144924">
      <w:pPr>
        <w:numPr>
          <w:ilvl w:val="0"/>
          <w:numId w:val="2"/>
        </w:numPr>
        <w:spacing w:after="0" w:line="240" w:lineRule="auto"/>
        <w:contextualSpacing/>
        <w:jc w:val="both"/>
        <w:rPr>
          <w:rFonts w:ascii="Times New Roman" w:hAnsi="Times New Roman" w:cs="Times New Roman"/>
          <w:sz w:val="26"/>
          <w:szCs w:val="26"/>
        </w:rPr>
      </w:pPr>
      <w:r w:rsidRPr="00144924">
        <w:rPr>
          <w:rFonts w:ascii="Times New Roman" w:hAnsi="Times New Roman" w:cs="Times New Roman"/>
          <w:sz w:val="26"/>
          <w:szCs w:val="26"/>
        </w:rPr>
        <w:t>Adresa nr. 1970/07.07.2025 înaintată de Școala Gimnazială Acățari, prin care se solicită alocarea unui spațiu pentru amenajarea unei biblioteci școlare;</w:t>
      </w:r>
    </w:p>
    <w:p w14:paraId="1CE0B637" w14:textId="77777777" w:rsidR="00144924" w:rsidRPr="00144924" w:rsidRDefault="00144924" w:rsidP="00144924">
      <w:pPr>
        <w:numPr>
          <w:ilvl w:val="0"/>
          <w:numId w:val="2"/>
        </w:numPr>
        <w:spacing w:after="0" w:line="240" w:lineRule="auto"/>
        <w:contextualSpacing/>
        <w:jc w:val="both"/>
        <w:rPr>
          <w:rFonts w:ascii="Times New Roman" w:hAnsi="Times New Roman" w:cs="Times New Roman"/>
          <w:sz w:val="26"/>
          <w:szCs w:val="26"/>
        </w:rPr>
      </w:pPr>
      <w:r w:rsidRPr="00144924">
        <w:rPr>
          <w:rFonts w:ascii="Times New Roman" w:hAnsi="Times New Roman" w:cs="Times New Roman"/>
          <w:sz w:val="26"/>
          <w:szCs w:val="26"/>
        </w:rPr>
        <w:t>Prevederile Legii educației naționale nr. 1/2011, cu modificările și completările ulterioare;</w:t>
      </w:r>
    </w:p>
    <w:p w14:paraId="73BB10A7" w14:textId="77777777" w:rsidR="00144924" w:rsidRPr="00144924" w:rsidRDefault="00144924" w:rsidP="00144924">
      <w:pPr>
        <w:spacing w:after="0" w:line="240" w:lineRule="auto"/>
        <w:contextualSpacing/>
        <w:jc w:val="both"/>
        <w:rPr>
          <w:rFonts w:ascii="Times New Roman" w:hAnsi="Times New Roman" w:cs="Times New Roman"/>
          <w:sz w:val="26"/>
          <w:szCs w:val="26"/>
        </w:rPr>
      </w:pPr>
      <w:r w:rsidRPr="00144924">
        <w:rPr>
          <w:rFonts w:ascii="Times New Roman" w:hAnsi="Times New Roman" w:cs="Times New Roman"/>
          <w:sz w:val="26"/>
          <w:szCs w:val="26"/>
        </w:rPr>
        <w:tab/>
      </w:r>
      <w:r w:rsidRPr="00144924">
        <w:rPr>
          <w:rFonts w:ascii="Times New Roman" w:hAnsi="Times New Roman" w:cs="Times New Roman"/>
          <w:sz w:val="26"/>
          <w:szCs w:val="26"/>
        </w:rPr>
        <w:tab/>
      </w:r>
      <w:r w:rsidRPr="00144924">
        <w:rPr>
          <w:rFonts w:ascii="Times New Roman" w:hAnsi="Times New Roman" w:cs="Times New Roman"/>
          <w:sz w:val="26"/>
          <w:szCs w:val="26"/>
        </w:rPr>
        <w:tab/>
        <w:t xml:space="preserve">Văzând prevederile  art.7 din Legea nr. 52/2003 privind transparența decizională în administrația </w:t>
      </w:r>
      <w:proofErr w:type="spellStart"/>
      <w:r w:rsidRPr="00144924">
        <w:rPr>
          <w:rFonts w:ascii="Times New Roman" w:hAnsi="Times New Roman" w:cs="Times New Roman"/>
          <w:sz w:val="26"/>
          <w:szCs w:val="26"/>
        </w:rPr>
        <w:t>publică,republicată,cu</w:t>
      </w:r>
      <w:proofErr w:type="spellEnd"/>
      <w:r w:rsidRPr="00144924">
        <w:rPr>
          <w:rFonts w:ascii="Times New Roman" w:hAnsi="Times New Roman" w:cs="Times New Roman"/>
          <w:sz w:val="26"/>
          <w:szCs w:val="26"/>
        </w:rPr>
        <w:t xml:space="preserve"> modificările și completările ulterioare, </w:t>
      </w:r>
    </w:p>
    <w:p w14:paraId="0DBDD29E" w14:textId="62378364" w:rsidR="00096C61" w:rsidRPr="00790030" w:rsidRDefault="00096C61" w:rsidP="00144924">
      <w:pPr>
        <w:pStyle w:val="NoSpacing"/>
        <w:contextualSpacing/>
        <w:jc w:val="both"/>
        <w:rPr>
          <w:rFonts w:ascii="Times New Roman" w:hAnsi="Times New Roman" w:cs="Times New Roman"/>
          <w:sz w:val="26"/>
          <w:szCs w:val="26"/>
        </w:rPr>
      </w:pPr>
      <w:r w:rsidRPr="00790030">
        <w:rPr>
          <w:rFonts w:ascii="Times New Roman" w:hAnsi="Times New Roman" w:cs="Times New Roman"/>
          <w:sz w:val="26"/>
          <w:szCs w:val="26"/>
        </w:rPr>
        <w:tab/>
      </w:r>
      <w:r w:rsidRPr="00790030">
        <w:rPr>
          <w:rFonts w:ascii="Times New Roman" w:hAnsi="Times New Roman" w:cs="Times New Roman"/>
          <w:sz w:val="26"/>
          <w:szCs w:val="26"/>
        </w:rPr>
        <w:tab/>
      </w:r>
      <w:r w:rsidR="00706801" w:rsidRPr="00706801">
        <w:rPr>
          <w:rFonts w:ascii="Times New Roman" w:hAnsi="Times New Roman" w:cs="Times New Roman"/>
          <w:sz w:val="26"/>
          <w:szCs w:val="26"/>
        </w:rPr>
        <w:t>În temeiul prevederilor art. 129, alin. (1), alin. (2), lit. c) si lit. d), alin. (6), lit. a), alin. (7), lit. a), alin. (14), art. 139 alin. (1), alin. (3), lit. g) coroborat cu art. 5, lit. cc), art. 196 alin. (1) lit. a, art. 297, alin. (1), lit. d) precum si art. 349-352 din Ordonanța de urgență a Guvernului nr. 57/2019 privind Codul administrativ, cu modificările și completările ulterioare</w:t>
      </w:r>
      <w:r w:rsidRPr="00790030">
        <w:rPr>
          <w:rFonts w:ascii="Times New Roman" w:hAnsi="Times New Roman" w:cs="Times New Roman"/>
          <w:sz w:val="26"/>
          <w:szCs w:val="26"/>
        </w:rPr>
        <w:t>,</w:t>
      </w:r>
    </w:p>
    <w:p w14:paraId="4645A1E2" w14:textId="77777777" w:rsidR="00096C61" w:rsidRPr="005F7622" w:rsidRDefault="00096C61" w:rsidP="005F7622">
      <w:pPr>
        <w:pStyle w:val="NoSpacing"/>
        <w:jc w:val="both"/>
        <w:rPr>
          <w:rFonts w:ascii="Times New Roman" w:hAnsi="Times New Roman" w:cs="Times New Roman"/>
          <w:sz w:val="28"/>
          <w:szCs w:val="28"/>
        </w:rPr>
      </w:pPr>
      <w:r w:rsidRPr="005F7622">
        <w:rPr>
          <w:rFonts w:ascii="Times New Roman" w:hAnsi="Times New Roman" w:cs="Times New Roman"/>
          <w:sz w:val="28"/>
          <w:szCs w:val="28"/>
        </w:rPr>
        <w:tab/>
      </w:r>
    </w:p>
    <w:p w14:paraId="78603490" w14:textId="67AFBBFC" w:rsidR="00096C61" w:rsidRPr="00790030" w:rsidRDefault="00096C61" w:rsidP="005F7622">
      <w:pPr>
        <w:pStyle w:val="NoSpacing"/>
        <w:jc w:val="both"/>
        <w:rPr>
          <w:rFonts w:ascii="Times New Roman" w:hAnsi="Times New Roman" w:cs="Times New Roman"/>
          <w:sz w:val="26"/>
          <w:szCs w:val="26"/>
        </w:rPr>
      </w:pPr>
      <w:r w:rsidRPr="005F7622">
        <w:rPr>
          <w:rFonts w:ascii="Times New Roman" w:hAnsi="Times New Roman" w:cs="Times New Roman"/>
          <w:sz w:val="28"/>
          <w:szCs w:val="28"/>
        </w:rPr>
        <w:t xml:space="preserve"> </w:t>
      </w:r>
      <w:r w:rsidR="005F7622">
        <w:rPr>
          <w:rFonts w:ascii="Times New Roman" w:hAnsi="Times New Roman" w:cs="Times New Roman"/>
          <w:sz w:val="28"/>
          <w:szCs w:val="28"/>
        </w:rPr>
        <w:tab/>
      </w:r>
      <w:r w:rsidR="005F7622">
        <w:rPr>
          <w:rFonts w:ascii="Times New Roman" w:hAnsi="Times New Roman" w:cs="Times New Roman"/>
          <w:sz w:val="28"/>
          <w:szCs w:val="28"/>
        </w:rPr>
        <w:tab/>
      </w:r>
      <w:r w:rsidR="005F7622" w:rsidRPr="00790030">
        <w:rPr>
          <w:rFonts w:ascii="Times New Roman" w:hAnsi="Times New Roman" w:cs="Times New Roman"/>
          <w:sz w:val="26"/>
          <w:szCs w:val="26"/>
        </w:rPr>
        <w:t>H o t ă r â ș t e</w:t>
      </w:r>
      <w:r w:rsidRPr="00790030">
        <w:rPr>
          <w:rFonts w:ascii="Times New Roman" w:hAnsi="Times New Roman" w:cs="Times New Roman"/>
          <w:sz w:val="26"/>
          <w:szCs w:val="26"/>
        </w:rPr>
        <w:t xml:space="preserve"> :</w:t>
      </w:r>
    </w:p>
    <w:p w14:paraId="1DCD73DF" w14:textId="77777777" w:rsidR="00096C61" w:rsidRPr="00790030" w:rsidRDefault="00096C61" w:rsidP="005F7622">
      <w:pPr>
        <w:pStyle w:val="NoSpacing"/>
        <w:jc w:val="both"/>
        <w:rPr>
          <w:rFonts w:ascii="Times New Roman" w:hAnsi="Times New Roman" w:cs="Times New Roman"/>
          <w:sz w:val="26"/>
          <w:szCs w:val="26"/>
        </w:rPr>
      </w:pPr>
    </w:p>
    <w:p w14:paraId="59FC80C9" w14:textId="7410CA10" w:rsidR="007C155E" w:rsidRPr="007C155E" w:rsidRDefault="007C155E" w:rsidP="007C155E">
      <w:pPr>
        <w:spacing w:after="0" w:line="276" w:lineRule="auto"/>
        <w:contextualSpacing/>
        <w:jc w:val="both"/>
        <w:rPr>
          <w:rFonts w:ascii="Times New Roman" w:hAnsi="Times New Roman" w:cs="Times New Roman"/>
          <w:sz w:val="26"/>
          <w:szCs w:val="26"/>
        </w:rPr>
      </w:pPr>
      <w:r w:rsidRPr="007C155E">
        <w:rPr>
          <w:rFonts w:ascii="Times New Roman" w:hAnsi="Times New Roman" w:cs="Times New Roman"/>
          <w:sz w:val="26"/>
          <w:szCs w:val="26"/>
        </w:rPr>
        <w:t xml:space="preserve">Art. 1. </w:t>
      </w:r>
      <w:r w:rsidR="00736A69" w:rsidRPr="00736A69">
        <w:rPr>
          <w:rFonts w:ascii="Times New Roman" w:hAnsi="Times New Roman" w:cs="Times New Roman"/>
          <w:sz w:val="26"/>
          <w:szCs w:val="26"/>
        </w:rPr>
        <w:t xml:space="preserve">Se aprobă alocarea pe o perioadă de 8 ani a unei </w:t>
      </w:r>
      <w:r w:rsidRPr="007C155E">
        <w:rPr>
          <w:rFonts w:ascii="Times New Roman" w:hAnsi="Times New Roman" w:cs="Times New Roman"/>
          <w:sz w:val="26"/>
          <w:szCs w:val="26"/>
        </w:rPr>
        <w:t>încăperi situate în incinta Sălii de Sport din localitatea Acățari, aparținând domeniului public al Comunei Acățari, în vederea amenajării unei biblioteci școlare, la solicitarea Școlii Gimnaziale Acățari.</w:t>
      </w:r>
    </w:p>
    <w:p w14:paraId="46E57C74" w14:textId="77777777" w:rsidR="007C155E" w:rsidRPr="007C155E" w:rsidRDefault="007C155E" w:rsidP="007C155E">
      <w:pPr>
        <w:spacing w:after="0" w:line="276" w:lineRule="auto"/>
        <w:contextualSpacing/>
        <w:jc w:val="both"/>
        <w:rPr>
          <w:rFonts w:ascii="Times New Roman" w:hAnsi="Times New Roman" w:cs="Times New Roman"/>
          <w:sz w:val="26"/>
          <w:szCs w:val="26"/>
        </w:rPr>
      </w:pPr>
      <w:r w:rsidRPr="007C155E">
        <w:rPr>
          <w:rFonts w:ascii="Times New Roman" w:hAnsi="Times New Roman" w:cs="Times New Roman"/>
          <w:sz w:val="26"/>
          <w:szCs w:val="26"/>
        </w:rPr>
        <w:t>Art. 2. Amenajarea și dotarea spațiului vor fi realizate de către Școala Gimnazială Acățari, cu respectarea normelor legale în vigoare privind siguranța, sănătatea și funcționalitatea spațiilor educaționale.</w:t>
      </w:r>
    </w:p>
    <w:p w14:paraId="6CE45B62" w14:textId="77777777" w:rsidR="007C155E" w:rsidRPr="007C155E" w:rsidRDefault="007C155E" w:rsidP="007C155E">
      <w:pPr>
        <w:spacing w:after="0" w:line="276" w:lineRule="auto"/>
        <w:contextualSpacing/>
        <w:jc w:val="both"/>
        <w:rPr>
          <w:rFonts w:ascii="Times New Roman" w:hAnsi="Times New Roman" w:cs="Times New Roman"/>
          <w:sz w:val="26"/>
          <w:szCs w:val="26"/>
        </w:rPr>
      </w:pPr>
      <w:r w:rsidRPr="007C155E">
        <w:rPr>
          <w:rFonts w:ascii="Times New Roman" w:hAnsi="Times New Roman" w:cs="Times New Roman"/>
          <w:sz w:val="26"/>
          <w:szCs w:val="26"/>
        </w:rPr>
        <w:t>Art. 3. Primarul Comunei Acățari, prin aparatul de specialitate, împreună cu conducerea Școlii Gimnaziale Acățari, vor duce la îndeplinire prevederile prezentei hotărâri.</w:t>
      </w:r>
    </w:p>
    <w:p w14:paraId="0F92B85D" w14:textId="77777777" w:rsidR="007C155E" w:rsidRPr="007C155E" w:rsidRDefault="007C155E" w:rsidP="007C155E">
      <w:pPr>
        <w:spacing w:after="0" w:line="276" w:lineRule="auto"/>
        <w:contextualSpacing/>
        <w:jc w:val="both"/>
        <w:rPr>
          <w:rFonts w:ascii="Times New Roman" w:hAnsi="Times New Roman" w:cs="Times New Roman"/>
          <w:sz w:val="26"/>
          <w:szCs w:val="26"/>
        </w:rPr>
      </w:pPr>
      <w:r w:rsidRPr="007C155E">
        <w:rPr>
          <w:rFonts w:ascii="Times New Roman" w:hAnsi="Times New Roman" w:cs="Times New Roman"/>
          <w:sz w:val="26"/>
          <w:szCs w:val="26"/>
        </w:rPr>
        <w:t>Art. 4. Prezenta hotărâre se comunică:</w:t>
      </w:r>
    </w:p>
    <w:p w14:paraId="0AB781B5" w14:textId="77777777" w:rsidR="007C155E" w:rsidRPr="007C155E" w:rsidRDefault="007C155E" w:rsidP="007C155E">
      <w:pPr>
        <w:numPr>
          <w:ilvl w:val="0"/>
          <w:numId w:val="3"/>
        </w:numPr>
        <w:spacing w:after="0" w:line="276" w:lineRule="auto"/>
        <w:contextualSpacing/>
        <w:jc w:val="both"/>
        <w:rPr>
          <w:rFonts w:ascii="Times New Roman" w:hAnsi="Times New Roman" w:cs="Times New Roman"/>
          <w:sz w:val="26"/>
          <w:szCs w:val="26"/>
        </w:rPr>
      </w:pPr>
      <w:r w:rsidRPr="007C155E">
        <w:rPr>
          <w:rFonts w:ascii="Times New Roman" w:hAnsi="Times New Roman" w:cs="Times New Roman"/>
          <w:sz w:val="26"/>
          <w:szCs w:val="26"/>
        </w:rPr>
        <w:t>Instituției Școala Gimnazială Acățari;</w:t>
      </w:r>
    </w:p>
    <w:p w14:paraId="3CF7BFE4" w14:textId="77777777" w:rsidR="007C155E" w:rsidRPr="007C155E" w:rsidRDefault="007C155E" w:rsidP="007C155E">
      <w:pPr>
        <w:numPr>
          <w:ilvl w:val="0"/>
          <w:numId w:val="3"/>
        </w:numPr>
        <w:spacing w:after="0" w:line="276" w:lineRule="auto"/>
        <w:contextualSpacing/>
        <w:jc w:val="both"/>
        <w:rPr>
          <w:rFonts w:ascii="Times New Roman" w:hAnsi="Times New Roman" w:cs="Times New Roman"/>
          <w:sz w:val="26"/>
          <w:szCs w:val="26"/>
        </w:rPr>
      </w:pPr>
      <w:r w:rsidRPr="007C155E">
        <w:rPr>
          <w:rFonts w:ascii="Times New Roman" w:hAnsi="Times New Roman" w:cs="Times New Roman"/>
          <w:sz w:val="26"/>
          <w:szCs w:val="26"/>
        </w:rPr>
        <w:t>Compartimentului administrativ al Primăriei Acățari;</w:t>
      </w:r>
    </w:p>
    <w:p w14:paraId="07895E15" w14:textId="77777777" w:rsidR="007C155E" w:rsidRPr="007C155E" w:rsidRDefault="007C155E" w:rsidP="007C155E">
      <w:pPr>
        <w:numPr>
          <w:ilvl w:val="0"/>
          <w:numId w:val="3"/>
        </w:numPr>
        <w:spacing w:after="0" w:line="276" w:lineRule="auto"/>
        <w:contextualSpacing/>
        <w:jc w:val="both"/>
        <w:rPr>
          <w:rFonts w:ascii="Times New Roman" w:hAnsi="Times New Roman" w:cs="Times New Roman"/>
          <w:sz w:val="26"/>
          <w:szCs w:val="26"/>
        </w:rPr>
      </w:pPr>
      <w:r w:rsidRPr="007C155E">
        <w:rPr>
          <w:rFonts w:ascii="Times New Roman" w:hAnsi="Times New Roman" w:cs="Times New Roman"/>
          <w:sz w:val="26"/>
          <w:szCs w:val="26"/>
        </w:rPr>
        <w:t>Prefecturii Județului Mureș, spre informare.</w:t>
      </w:r>
    </w:p>
    <w:p w14:paraId="7FD2902B" w14:textId="77777777" w:rsidR="007C155E" w:rsidRDefault="007C155E" w:rsidP="00376CEF">
      <w:pPr>
        <w:pStyle w:val="NoSpacing"/>
        <w:ind w:firstLine="708"/>
        <w:rPr>
          <w:rFonts w:ascii="Times New Roman" w:hAnsi="Times New Roman" w:cs="Times New Roman"/>
          <w:sz w:val="26"/>
          <w:szCs w:val="26"/>
        </w:rPr>
      </w:pPr>
    </w:p>
    <w:p w14:paraId="4EF4F091" w14:textId="6D9B7489" w:rsidR="00376CEF" w:rsidRPr="00790030" w:rsidRDefault="00376CEF" w:rsidP="00376CEF">
      <w:pPr>
        <w:pStyle w:val="NoSpacing"/>
        <w:ind w:firstLine="708"/>
        <w:rPr>
          <w:rFonts w:ascii="Times New Roman" w:hAnsi="Times New Roman" w:cs="Times New Roman"/>
          <w:sz w:val="26"/>
          <w:szCs w:val="26"/>
          <w:lang w:val="pt-BR"/>
        </w:rPr>
      </w:pPr>
      <w:r w:rsidRPr="00790030">
        <w:rPr>
          <w:rFonts w:ascii="Times New Roman" w:hAnsi="Times New Roman" w:cs="Times New Roman"/>
          <w:sz w:val="26"/>
          <w:szCs w:val="26"/>
        </w:rPr>
        <w:t xml:space="preserve">      </w:t>
      </w:r>
      <w:r w:rsidRPr="00790030">
        <w:rPr>
          <w:rFonts w:ascii="Times New Roman" w:hAnsi="Times New Roman" w:cs="Times New Roman"/>
          <w:sz w:val="26"/>
          <w:szCs w:val="26"/>
          <w:lang w:val="pt-BR"/>
        </w:rPr>
        <w:t>Preşedinte de şedinţă,</w:t>
      </w:r>
    </w:p>
    <w:p w14:paraId="25BDCD95" w14:textId="15312BB2" w:rsidR="00376CEF" w:rsidRPr="00790030" w:rsidRDefault="00376CEF" w:rsidP="00376CEF">
      <w:pPr>
        <w:pStyle w:val="NoSpacing"/>
        <w:rPr>
          <w:rFonts w:ascii="Times New Roman" w:hAnsi="Times New Roman" w:cs="Times New Roman"/>
          <w:sz w:val="26"/>
          <w:szCs w:val="26"/>
          <w:lang w:val="pt-BR"/>
        </w:rPr>
      </w:pPr>
      <w:r w:rsidRPr="00790030">
        <w:rPr>
          <w:rFonts w:ascii="Times New Roman" w:hAnsi="Times New Roman" w:cs="Times New Roman"/>
          <w:sz w:val="26"/>
          <w:szCs w:val="26"/>
          <w:lang w:val="pt-BR"/>
        </w:rPr>
        <w:t xml:space="preserve">                </w:t>
      </w:r>
      <w:r w:rsidR="00925CEE" w:rsidRPr="00790030">
        <w:rPr>
          <w:rFonts w:ascii="Times New Roman" w:hAnsi="Times New Roman" w:cs="Times New Roman"/>
          <w:sz w:val="26"/>
          <w:szCs w:val="26"/>
          <w:lang w:val="pt-BR"/>
        </w:rPr>
        <w:t xml:space="preserve">     </w:t>
      </w:r>
      <w:r w:rsidRPr="00790030">
        <w:rPr>
          <w:rFonts w:ascii="Times New Roman" w:hAnsi="Times New Roman" w:cs="Times New Roman"/>
          <w:sz w:val="26"/>
          <w:szCs w:val="26"/>
          <w:lang w:val="pt-BR"/>
        </w:rPr>
        <w:t xml:space="preserve"> </w:t>
      </w:r>
      <w:r w:rsidR="00925CEE" w:rsidRPr="00790030">
        <w:rPr>
          <w:rFonts w:ascii="Times New Roman" w:hAnsi="Times New Roman" w:cs="Times New Roman"/>
          <w:sz w:val="26"/>
          <w:szCs w:val="26"/>
          <w:lang w:val="pt-BR"/>
        </w:rPr>
        <w:t>Magyari T</w:t>
      </w:r>
      <w:r w:rsidR="00925CEE" w:rsidRPr="00790030">
        <w:rPr>
          <w:rFonts w:ascii="Times New Roman" w:hAnsi="Times New Roman" w:cs="Times New Roman"/>
          <w:sz w:val="26"/>
          <w:szCs w:val="26"/>
          <w:lang w:val="hu-HU"/>
        </w:rPr>
        <w:t>ünde</w:t>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p>
    <w:p w14:paraId="7D849DF9" w14:textId="63FA2B23" w:rsidR="00376CEF" w:rsidRPr="00790030" w:rsidRDefault="00376CEF" w:rsidP="00376CEF">
      <w:pPr>
        <w:pStyle w:val="NoSpacing"/>
        <w:ind w:left="6372"/>
        <w:rPr>
          <w:rFonts w:ascii="Times New Roman" w:hAnsi="Times New Roman" w:cs="Times New Roman"/>
          <w:sz w:val="26"/>
          <w:szCs w:val="26"/>
          <w:lang w:val="pt-BR"/>
        </w:rPr>
      </w:pPr>
      <w:r w:rsidRPr="00790030">
        <w:rPr>
          <w:rFonts w:ascii="Times New Roman" w:hAnsi="Times New Roman" w:cs="Times New Roman"/>
          <w:sz w:val="26"/>
          <w:szCs w:val="26"/>
          <w:lang w:val="pt-BR"/>
        </w:rPr>
        <w:t xml:space="preserve">                                                                                                                                 Contrasemnează,</w:t>
      </w:r>
    </w:p>
    <w:p w14:paraId="63AD5948" w14:textId="1A9F2E37" w:rsidR="00376CEF" w:rsidRPr="00790030" w:rsidRDefault="00376CEF" w:rsidP="00376CEF">
      <w:pPr>
        <w:pStyle w:val="NoSpacing"/>
        <w:rPr>
          <w:rFonts w:ascii="Times New Roman" w:hAnsi="Times New Roman" w:cs="Times New Roman"/>
          <w:sz w:val="26"/>
          <w:szCs w:val="26"/>
          <w:lang w:val="pt-BR"/>
        </w:rPr>
      </w:pP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t xml:space="preserve">                     Secretar general</w:t>
      </w:r>
      <w:r w:rsidR="00790030">
        <w:rPr>
          <w:rFonts w:ascii="Times New Roman" w:hAnsi="Times New Roman" w:cs="Times New Roman"/>
          <w:sz w:val="26"/>
          <w:szCs w:val="26"/>
          <w:lang w:val="pt-BR"/>
        </w:rPr>
        <w:t xml:space="preserve"> delegat</w:t>
      </w:r>
      <w:r w:rsidRPr="00790030">
        <w:rPr>
          <w:rFonts w:ascii="Times New Roman" w:hAnsi="Times New Roman" w:cs="Times New Roman"/>
          <w:sz w:val="26"/>
          <w:szCs w:val="26"/>
          <w:lang w:val="pt-BR"/>
        </w:rPr>
        <w:t>,</w:t>
      </w:r>
    </w:p>
    <w:p w14:paraId="3D3A299A" w14:textId="636753C3" w:rsidR="00376CEF" w:rsidRPr="00790030" w:rsidRDefault="00376CEF" w:rsidP="00706801">
      <w:pPr>
        <w:rPr>
          <w:rFonts w:ascii="Times New Roman" w:hAnsi="Times New Roman" w:cs="Times New Roman"/>
          <w:sz w:val="26"/>
          <w:szCs w:val="26"/>
        </w:rPr>
      </w:pP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t xml:space="preserve">                         </w:t>
      </w:r>
      <w:r w:rsidR="00790030">
        <w:rPr>
          <w:rFonts w:ascii="Times New Roman" w:hAnsi="Times New Roman" w:cs="Times New Roman"/>
          <w:sz w:val="26"/>
          <w:szCs w:val="26"/>
          <w:lang w:val="pt-BR"/>
        </w:rPr>
        <w:t>Fulop Robert</w:t>
      </w:r>
    </w:p>
    <w:sectPr w:rsidR="00376CEF" w:rsidRPr="00790030" w:rsidSect="00790030">
      <w:pgSz w:w="11906" w:h="16838"/>
      <w:pgMar w:top="142"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11DA"/>
    <w:multiLevelType w:val="multilevel"/>
    <w:tmpl w:val="FA66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2550F"/>
    <w:multiLevelType w:val="multilevel"/>
    <w:tmpl w:val="EE40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9233F"/>
    <w:multiLevelType w:val="multilevel"/>
    <w:tmpl w:val="CD16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14023">
    <w:abstractNumId w:val="2"/>
  </w:num>
  <w:num w:numId="2" w16cid:durableId="1033773553">
    <w:abstractNumId w:val="0"/>
  </w:num>
  <w:num w:numId="3" w16cid:durableId="885024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61"/>
    <w:rsid w:val="00096C61"/>
    <w:rsid w:val="00144924"/>
    <w:rsid w:val="001E4B85"/>
    <w:rsid w:val="00376CEF"/>
    <w:rsid w:val="004F01DE"/>
    <w:rsid w:val="005F7622"/>
    <w:rsid w:val="00706801"/>
    <w:rsid w:val="00736A69"/>
    <w:rsid w:val="00790030"/>
    <w:rsid w:val="007C155E"/>
    <w:rsid w:val="00860D33"/>
    <w:rsid w:val="00925CEE"/>
    <w:rsid w:val="00A763CF"/>
    <w:rsid w:val="00D434CD"/>
    <w:rsid w:val="00D43B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8598"/>
  <w15:chartTrackingRefBased/>
  <w15:docId w15:val="{C9E0EB9A-0B6D-406B-9182-FD64C679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EF"/>
  </w:style>
  <w:style w:type="paragraph" w:styleId="Heading1">
    <w:name w:val="heading 1"/>
    <w:basedOn w:val="Normal"/>
    <w:next w:val="Normal"/>
    <w:link w:val="Heading1Char"/>
    <w:uiPriority w:val="9"/>
    <w:qFormat/>
    <w:rsid w:val="00096C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C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C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C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C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C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C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C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C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C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C61"/>
    <w:rPr>
      <w:rFonts w:eastAsiaTheme="majorEastAsia" w:cstheme="majorBidi"/>
      <w:color w:val="272727" w:themeColor="text1" w:themeTint="D8"/>
    </w:rPr>
  </w:style>
  <w:style w:type="paragraph" w:styleId="Title">
    <w:name w:val="Title"/>
    <w:basedOn w:val="Normal"/>
    <w:next w:val="Normal"/>
    <w:link w:val="TitleChar"/>
    <w:uiPriority w:val="10"/>
    <w:qFormat/>
    <w:rsid w:val="00096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C61"/>
    <w:pPr>
      <w:spacing w:before="160"/>
      <w:jc w:val="center"/>
    </w:pPr>
    <w:rPr>
      <w:i/>
      <w:iCs/>
      <w:color w:val="404040" w:themeColor="text1" w:themeTint="BF"/>
    </w:rPr>
  </w:style>
  <w:style w:type="character" w:customStyle="1" w:styleId="QuoteChar">
    <w:name w:val="Quote Char"/>
    <w:basedOn w:val="DefaultParagraphFont"/>
    <w:link w:val="Quote"/>
    <w:uiPriority w:val="29"/>
    <w:rsid w:val="00096C61"/>
    <w:rPr>
      <w:i/>
      <w:iCs/>
      <w:color w:val="404040" w:themeColor="text1" w:themeTint="BF"/>
    </w:rPr>
  </w:style>
  <w:style w:type="paragraph" w:styleId="ListParagraph">
    <w:name w:val="List Paragraph"/>
    <w:basedOn w:val="Normal"/>
    <w:uiPriority w:val="34"/>
    <w:qFormat/>
    <w:rsid w:val="00096C61"/>
    <w:pPr>
      <w:ind w:left="720"/>
      <w:contextualSpacing/>
    </w:pPr>
  </w:style>
  <w:style w:type="character" w:styleId="IntenseEmphasis">
    <w:name w:val="Intense Emphasis"/>
    <w:basedOn w:val="DefaultParagraphFont"/>
    <w:uiPriority w:val="21"/>
    <w:qFormat/>
    <w:rsid w:val="00096C61"/>
    <w:rPr>
      <w:i/>
      <w:iCs/>
      <w:color w:val="2F5496" w:themeColor="accent1" w:themeShade="BF"/>
    </w:rPr>
  </w:style>
  <w:style w:type="paragraph" w:styleId="IntenseQuote">
    <w:name w:val="Intense Quote"/>
    <w:basedOn w:val="Normal"/>
    <w:next w:val="Normal"/>
    <w:link w:val="IntenseQuoteChar"/>
    <w:uiPriority w:val="30"/>
    <w:qFormat/>
    <w:rsid w:val="00096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C61"/>
    <w:rPr>
      <w:i/>
      <w:iCs/>
      <w:color w:val="2F5496" w:themeColor="accent1" w:themeShade="BF"/>
    </w:rPr>
  </w:style>
  <w:style w:type="character" w:styleId="IntenseReference">
    <w:name w:val="Intense Reference"/>
    <w:basedOn w:val="DefaultParagraphFont"/>
    <w:uiPriority w:val="32"/>
    <w:qFormat/>
    <w:rsid w:val="00096C61"/>
    <w:rPr>
      <w:b/>
      <w:bCs/>
      <w:smallCaps/>
      <w:color w:val="2F5496" w:themeColor="accent1" w:themeShade="BF"/>
      <w:spacing w:val="5"/>
    </w:rPr>
  </w:style>
  <w:style w:type="paragraph" w:styleId="NoSpacing">
    <w:name w:val="No Spacing"/>
    <w:link w:val="NoSpacingChar"/>
    <w:uiPriority w:val="1"/>
    <w:qFormat/>
    <w:rsid w:val="005F7622"/>
    <w:pPr>
      <w:spacing w:after="0" w:line="240" w:lineRule="auto"/>
    </w:pPr>
  </w:style>
  <w:style w:type="character" w:customStyle="1" w:styleId="NoSpacingChar">
    <w:name w:val="No Spacing Char"/>
    <w:link w:val="NoSpacing"/>
    <w:uiPriority w:val="1"/>
    <w:locked/>
    <w:rsid w:val="00376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8821">
      <w:bodyDiv w:val="1"/>
      <w:marLeft w:val="0"/>
      <w:marRight w:val="0"/>
      <w:marTop w:val="0"/>
      <w:marBottom w:val="0"/>
      <w:divBdr>
        <w:top w:val="none" w:sz="0" w:space="0" w:color="auto"/>
        <w:left w:val="none" w:sz="0" w:space="0" w:color="auto"/>
        <w:bottom w:val="none" w:sz="0" w:space="0" w:color="auto"/>
        <w:right w:val="none" w:sz="0" w:space="0" w:color="auto"/>
      </w:divBdr>
    </w:div>
    <w:div w:id="118254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2112</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Primaria Acatari</cp:lastModifiedBy>
  <cp:revision>5</cp:revision>
  <dcterms:created xsi:type="dcterms:W3CDTF">2025-07-25T08:52:00Z</dcterms:created>
  <dcterms:modified xsi:type="dcterms:W3CDTF">2025-07-25T09:33:00Z</dcterms:modified>
</cp:coreProperties>
</file>