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E5" w:rsidRDefault="00B03EE5" w:rsidP="00B03EE5">
      <w:pPr>
        <w:pStyle w:val="Heading1"/>
        <w:rPr>
          <w:rFonts w:ascii="Times New Roman" w:hAnsi="Times New Roman"/>
          <w:b w:val="0"/>
          <w:bCs w:val="0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kern w:val="0"/>
          <w:sz w:val="28"/>
          <w:szCs w:val="24"/>
        </w:rPr>
        <w:t>ROMANIA</w:t>
      </w:r>
    </w:p>
    <w:p w:rsidR="00FB0F83" w:rsidRDefault="00FB0F83" w:rsidP="00B03EE5">
      <w:pPr>
        <w:rPr>
          <w:sz w:val="28"/>
        </w:rPr>
      </w:pPr>
      <w:r>
        <w:rPr>
          <w:sz w:val="28"/>
        </w:rPr>
        <w:t>JUDEŢUL MUREŞ</w:t>
      </w:r>
    </w:p>
    <w:p w:rsidR="00FB0F83" w:rsidRDefault="00FB0F83" w:rsidP="00B03EE5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FB0F83" w:rsidRDefault="00FB0F83" w:rsidP="00B03EE5">
      <w:pPr>
        <w:rPr>
          <w:sz w:val="28"/>
          <w:lang w:val="ro-RO"/>
        </w:rPr>
      </w:pPr>
      <w:r>
        <w:rPr>
          <w:sz w:val="28"/>
          <w:lang w:val="ro-RO"/>
        </w:rPr>
        <w:t xml:space="preserve">CONSILIUL LOCAL </w:t>
      </w:r>
    </w:p>
    <w:p w:rsidR="00B03EE5" w:rsidRPr="00262BFB" w:rsidRDefault="00FB0F83" w:rsidP="00B03EE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3EE5">
        <w:rPr>
          <w:szCs w:val="28"/>
        </w:rPr>
        <w:t xml:space="preserve">  </w:t>
      </w:r>
    </w:p>
    <w:p w:rsidR="00B03EE5" w:rsidRDefault="00B03EE5" w:rsidP="00B03E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</w:t>
      </w:r>
      <w:r w:rsidR="00FB0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O</w:t>
      </w:r>
      <w:r w:rsidR="00FB0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</w:t>
      </w:r>
      <w:r w:rsidR="00FB0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Ă</w:t>
      </w:r>
      <w:r w:rsidR="00FB0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</w:t>
      </w:r>
      <w:r w:rsidR="00FB0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Â</w:t>
      </w:r>
      <w:r w:rsidR="00FB0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</w:t>
      </w:r>
      <w:r w:rsidR="00FB0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E</w:t>
      </w:r>
      <w:r w:rsidR="002B2F27">
        <w:rPr>
          <w:sz w:val="28"/>
          <w:szCs w:val="28"/>
          <w:u w:val="single"/>
        </w:rPr>
        <w:t xml:space="preserve"> A NR.62</w:t>
      </w:r>
      <w:bookmarkStart w:id="0" w:name="_GoBack"/>
      <w:bookmarkEnd w:id="0"/>
    </w:p>
    <w:p w:rsidR="00FB0F83" w:rsidRDefault="00FB0F83" w:rsidP="00B03EE5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din</w:t>
      </w:r>
      <w:proofErr w:type="gramEnd"/>
      <w:r>
        <w:rPr>
          <w:sz w:val="28"/>
          <w:szCs w:val="28"/>
          <w:u w:val="single"/>
        </w:rPr>
        <w:t xml:space="preserve"> 27 </w:t>
      </w:r>
      <w:proofErr w:type="spellStart"/>
      <w:r>
        <w:rPr>
          <w:sz w:val="28"/>
          <w:szCs w:val="28"/>
          <w:u w:val="single"/>
        </w:rPr>
        <w:t>decembrie</w:t>
      </w:r>
      <w:proofErr w:type="spellEnd"/>
      <w:r>
        <w:rPr>
          <w:sz w:val="28"/>
          <w:szCs w:val="28"/>
          <w:u w:val="single"/>
        </w:rPr>
        <w:t xml:space="preserve"> 2018</w:t>
      </w:r>
    </w:p>
    <w:p w:rsidR="00FB0F83" w:rsidRDefault="00FB0F83" w:rsidP="00B03EE5">
      <w:pPr>
        <w:pStyle w:val="Heading2"/>
      </w:pPr>
      <w:r>
        <w:t>privind aprobarea utilizării excedentului bugetar al anului 2018</w:t>
      </w:r>
    </w:p>
    <w:p w:rsidR="00B03EE5" w:rsidRDefault="00B03EE5" w:rsidP="00B03EE5">
      <w:pPr>
        <w:rPr>
          <w:sz w:val="28"/>
          <w:lang w:val="ro-RO"/>
        </w:rPr>
      </w:pPr>
    </w:p>
    <w:p w:rsidR="00FB0F83" w:rsidRDefault="00FB0F83" w:rsidP="00B03EE5">
      <w:pPr>
        <w:rPr>
          <w:sz w:val="28"/>
          <w:lang w:val="ro-RO"/>
        </w:rPr>
      </w:pPr>
    </w:p>
    <w:p w:rsidR="00B03EE5" w:rsidRPr="00262BFB" w:rsidRDefault="00B03EE5" w:rsidP="00B03EE5">
      <w:pPr>
        <w:jc w:val="both"/>
      </w:pPr>
      <w:r>
        <w:tab/>
      </w:r>
      <w:r>
        <w:tab/>
      </w:r>
      <w:r>
        <w:tab/>
      </w:r>
      <w:proofErr w:type="spellStart"/>
      <w:r w:rsidR="00075A03" w:rsidRPr="00262BFB">
        <w:t>Consiliul</w:t>
      </w:r>
      <w:proofErr w:type="spellEnd"/>
      <w:r w:rsidR="00075A03" w:rsidRPr="00262BFB">
        <w:t xml:space="preserve"> local al </w:t>
      </w:r>
      <w:proofErr w:type="spellStart"/>
      <w:r w:rsidR="00075A03" w:rsidRPr="00262BFB">
        <w:t>comunei</w:t>
      </w:r>
      <w:proofErr w:type="spellEnd"/>
      <w:r w:rsidR="00075A03" w:rsidRPr="00262BFB">
        <w:t xml:space="preserve"> </w:t>
      </w:r>
      <w:proofErr w:type="spellStart"/>
      <w:r w:rsidR="00075A03" w:rsidRPr="00262BFB">
        <w:t>Acățari</w:t>
      </w:r>
      <w:proofErr w:type="spellEnd"/>
      <w:r w:rsidRPr="00262BFB">
        <w:t>,</w:t>
      </w:r>
    </w:p>
    <w:p w:rsidR="00B03EE5" w:rsidRPr="00262BFB" w:rsidRDefault="00B03EE5" w:rsidP="00B03EE5">
      <w:pPr>
        <w:pStyle w:val="NoSpacing"/>
        <w:ind w:firstLine="720"/>
        <w:jc w:val="both"/>
        <w:rPr>
          <w:sz w:val="24"/>
          <w:szCs w:val="24"/>
        </w:rPr>
      </w:pPr>
      <w:r w:rsidRPr="00262BFB">
        <w:rPr>
          <w:sz w:val="24"/>
          <w:szCs w:val="24"/>
        </w:rPr>
        <w:tab/>
      </w:r>
      <w:r w:rsidRPr="00262BFB">
        <w:rPr>
          <w:sz w:val="24"/>
          <w:szCs w:val="24"/>
        </w:rPr>
        <w:tab/>
      </w:r>
      <w:proofErr w:type="gramStart"/>
      <w:r w:rsidRPr="00262BFB">
        <w:rPr>
          <w:sz w:val="24"/>
          <w:szCs w:val="24"/>
        </w:rPr>
        <w:t>V</w:t>
      </w:r>
      <w:r w:rsidRPr="00262BFB">
        <w:rPr>
          <w:sz w:val="24"/>
          <w:szCs w:val="24"/>
          <w:lang w:val="ro-RO"/>
        </w:rPr>
        <w:t xml:space="preserve">ăzând </w:t>
      </w:r>
      <w:r w:rsidRPr="00262BFB">
        <w:rPr>
          <w:sz w:val="24"/>
          <w:szCs w:val="24"/>
        </w:rPr>
        <w:t xml:space="preserve"> </w:t>
      </w:r>
      <w:proofErr w:type="spellStart"/>
      <w:r w:rsidRPr="00262BFB">
        <w:rPr>
          <w:sz w:val="24"/>
          <w:szCs w:val="24"/>
        </w:rPr>
        <w:t>expunerea</w:t>
      </w:r>
      <w:proofErr w:type="spellEnd"/>
      <w:proofErr w:type="gramEnd"/>
      <w:r w:rsidRPr="00262BFB">
        <w:rPr>
          <w:sz w:val="24"/>
          <w:szCs w:val="24"/>
        </w:rPr>
        <w:t xml:space="preserve"> de motive a </w:t>
      </w:r>
      <w:proofErr w:type="spellStart"/>
      <w:r w:rsidRPr="00262BFB">
        <w:rPr>
          <w:sz w:val="24"/>
          <w:szCs w:val="24"/>
        </w:rPr>
        <w:t>Primarului</w:t>
      </w:r>
      <w:proofErr w:type="spellEnd"/>
      <w:r w:rsidRPr="00262BFB">
        <w:rPr>
          <w:sz w:val="24"/>
          <w:szCs w:val="24"/>
        </w:rPr>
        <w:t xml:space="preserve"> </w:t>
      </w:r>
      <w:proofErr w:type="spellStart"/>
      <w:r w:rsidRPr="00262BFB">
        <w:rPr>
          <w:sz w:val="24"/>
          <w:szCs w:val="24"/>
        </w:rPr>
        <w:t>comunei</w:t>
      </w:r>
      <w:proofErr w:type="spellEnd"/>
      <w:r w:rsidRPr="00262BFB">
        <w:rPr>
          <w:sz w:val="24"/>
          <w:szCs w:val="24"/>
        </w:rPr>
        <w:t xml:space="preserve"> </w:t>
      </w:r>
      <w:proofErr w:type="spellStart"/>
      <w:r w:rsidRPr="00262BFB">
        <w:rPr>
          <w:sz w:val="24"/>
          <w:szCs w:val="24"/>
        </w:rPr>
        <w:t>Acățari</w:t>
      </w:r>
      <w:proofErr w:type="spellEnd"/>
      <w:r w:rsidRPr="00262BFB">
        <w:rPr>
          <w:sz w:val="24"/>
          <w:szCs w:val="24"/>
        </w:rPr>
        <w:t xml:space="preserve"> nr.7770/2018, </w:t>
      </w:r>
      <w:proofErr w:type="spellStart"/>
      <w:r w:rsidRPr="00262BFB">
        <w:rPr>
          <w:sz w:val="24"/>
          <w:szCs w:val="24"/>
        </w:rPr>
        <w:t>raportul</w:t>
      </w:r>
      <w:proofErr w:type="spellEnd"/>
      <w:r w:rsidRPr="00262BFB">
        <w:rPr>
          <w:sz w:val="24"/>
          <w:szCs w:val="24"/>
        </w:rPr>
        <w:t xml:space="preserve">  </w:t>
      </w:r>
      <w:proofErr w:type="spellStart"/>
      <w:r w:rsidRPr="00262BFB">
        <w:rPr>
          <w:sz w:val="24"/>
          <w:szCs w:val="24"/>
        </w:rPr>
        <w:t>despecialitate</w:t>
      </w:r>
      <w:proofErr w:type="spellEnd"/>
      <w:r w:rsidRPr="00262BFB">
        <w:rPr>
          <w:sz w:val="24"/>
          <w:szCs w:val="24"/>
        </w:rPr>
        <w:t xml:space="preserve"> </w:t>
      </w:r>
      <w:proofErr w:type="spellStart"/>
      <w:r w:rsidRPr="00262BFB">
        <w:rPr>
          <w:sz w:val="24"/>
          <w:szCs w:val="24"/>
        </w:rPr>
        <w:t>nr</w:t>
      </w:r>
      <w:proofErr w:type="spellEnd"/>
      <w:r w:rsidRPr="00262BFB">
        <w:rPr>
          <w:sz w:val="24"/>
          <w:szCs w:val="24"/>
        </w:rPr>
        <w:t xml:space="preserve">. 7776/2018 </w:t>
      </w:r>
      <w:proofErr w:type="spellStart"/>
      <w:r w:rsidRPr="00262BFB">
        <w:rPr>
          <w:sz w:val="24"/>
          <w:szCs w:val="24"/>
        </w:rPr>
        <w:t>și</w:t>
      </w:r>
      <w:proofErr w:type="spellEnd"/>
      <w:r w:rsidRPr="00262BFB">
        <w:rPr>
          <w:sz w:val="24"/>
          <w:szCs w:val="24"/>
        </w:rPr>
        <w:t xml:space="preserve"> </w:t>
      </w:r>
      <w:proofErr w:type="spellStart"/>
      <w:r w:rsidRPr="00262BFB">
        <w:rPr>
          <w:sz w:val="24"/>
          <w:szCs w:val="24"/>
        </w:rPr>
        <w:t>avizul</w:t>
      </w:r>
      <w:proofErr w:type="spellEnd"/>
      <w:r w:rsidRPr="00262BFB">
        <w:rPr>
          <w:sz w:val="24"/>
          <w:szCs w:val="24"/>
        </w:rPr>
        <w:t xml:space="preserve"> </w:t>
      </w:r>
      <w:proofErr w:type="spellStart"/>
      <w:r w:rsidRPr="00262BFB">
        <w:rPr>
          <w:sz w:val="24"/>
          <w:szCs w:val="24"/>
        </w:rPr>
        <w:t>Comisiei</w:t>
      </w:r>
      <w:proofErr w:type="spellEnd"/>
      <w:r w:rsidRPr="00262BFB">
        <w:rPr>
          <w:sz w:val="24"/>
          <w:szCs w:val="24"/>
        </w:rPr>
        <w:t xml:space="preserve"> de </w:t>
      </w:r>
      <w:proofErr w:type="spellStart"/>
      <w:r w:rsidRPr="00262BFB">
        <w:rPr>
          <w:sz w:val="24"/>
          <w:szCs w:val="24"/>
        </w:rPr>
        <w:t>specialitate</w:t>
      </w:r>
      <w:proofErr w:type="spellEnd"/>
      <w:r w:rsidRPr="00262BFB">
        <w:rPr>
          <w:sz w:val="24"/>
          <w:szCs w:val="24"/>
        </w:rPr>
        <w:t xml:space="preserve"> </w:t>
      </w:r>
    </w:p>
    <w:p w:rsidR="00B03EE5" w:rsidRPr="00262BFB" w:rsidRDefault="00B03EE5" w:rsidP="00B03EE5">
      <w:pPr>
        <w:autoSpaceDE w:val="0"/>
        <w:autoSpaceDN w:val="0"/>
        <w:adjustRightInd w:val="0"/>
        <w:jc w:val="both"/>
      </w:pPr>
      <w:r w:rsidRPr="00262BFB">
        <w:tab/>
      </w:r>
      <w:r w:rsidRPr="00262BFB">
        <w:tab/>
      </w:r>
      <w:r w:rsidRPr="00262BFB">
        <w:tab/>
      </w:r>
      <w:proofErr w:type="spellStart"/>
      <w:r w:rsidRPr="00262BFB">
        <w:t>În</w:t>
      </w:r>
      <w:proofErr w:type="spellEnd"/>
      <w:r w:rsidRPr="00262BFB">
        <w:t xml:space="preserve"> </w:t>
      </w:r>
      <w:proofErr w:type="spellStart"/>
      <w:r w:rsidRPr="00262BFB">
        <w:t>conformitate</w:t>
      </w:r>
      <w:proofErr w:type="spellEnd"/>
      <w:r w:rsidRPr="00262BFB">
        <w:t xml:space="preserve"> cu </w:t>
      </w:r>
      <w:proofErr w:type="spellStart"/>
      <w:r w:rsidRPr="00262BFB">
        <w:t>prevederile</w:t>
      </w:r>
      <w:proofErr w:type="spellEnd"/>
      <w:r w:rsidRPr="00262BFB">
        <w:t xml:space="preserve"> art.58 din </w:t>
      </w:r>
      <w:proofErr w:type="spellStart"/>
      <w:r w:rsidRPr="00262BFB">
        <w:t>Ordonanţa</w:t>
      </w:r>
      <w:proofErr w:type="spellEnd"/>
      <w:r w:rsidRPr="00262BFB">
        <w:t xml:space="preserve"> de </w:t>
      </w:r>
      <w:proofErr w:type="spellStart"/>
      <w:r w:rsidRPr="00262BFB">
        <w:t>Urgenţă</w:t>
      </w:r>
      <w:proofErr w:type="spellEnd"/>
      <w:r w:rsidRPr="00262BFB">
        <w:t xml:space="preserve">    </w:t>
      </w:r>
      <w:proofErr w:type="spellStart"/>
      <w:r w:rsidRPr="00262BFB">
        <w:t>Nr</w:t>
      </w:r>
      <w:proofErr w:type="spellEnd"/>
      <w:r w:rsidRPr="00262BFB">
        <w:t xml:space="preserve">. 63 din 30 </w:t>
      </w:r>
      <w:proofErr w:type="spellStart"/>
      <w:r w:rsidRPr="00262BFB">
        <w:t>iunie</w:t>
      </w:r>
      <w:proofErr w:type="spellEnd"/>
      <w:r w:rsidRPr="00262BFB">
        <w:t xml:space="preserve"> 2010 ,</w:t>
      </w:r>
      <w:proofErr w:type="spellStart"/>
      <w:r w:rsidRPr="00262BFB">
        <w:t>pentru</w:t>
      </w:r>
      <w:proofErr w:type="spellEnd"/>
      <w:r w:rsidRPr="00262BFB">
        <w:t xml:space="preserve"> </w:t>
      </w:r>
      <w:proofErr w:type="spellStart"/>
      <w:r w:rsidRPr="00262BFB">
        <w:t>modificarea</w:t>
      </w:r>
      <w:proofErr w:type="spellEnd"/>
      <w:r w:rsidRPr="00262BFB">
        <w:t xml:space="preserve"> </w:t>
      </w:r>
      <w:proofErr w:type="spellStart"/>
      <w:r w:rsidRPr="00262BFB">
        <w:t>şi</w:t>
      </w:r>
      <w:proofErr w:type="spellEnd"/>
      <w:r w:rsidRPr="00262BFB">
        <w:t xml:space="preserve"> </w:t>
      </w:r>
      <w:proofErr w:type="spellStart"/>
      <w:r w:rsidRPr="00262BFB">
        <w:t>completarea</w:t>
      </w:r>
      <w:proofErr w:type="spellEnd"/>
      <w:r w:rsidRPr="00262BFB">
        <w:t xml:space="preserve"> </w:t>
      </w:r>
      <w:proofErr w:type="spellStart"/>
      <w:r w:rsidRPr="00262BFB">
        <w:t>Legii</w:t>
      </w:r>
      <w:proofErr w:type="spellEnd"/>
      <w:r w:rsidRPr="00262BFB">
        <w:t xml:space="preserve"> nr.273/2006  </w:t>
      </w:r>
      <w:proofErr w:type="spellStart"/>
      <w:r w:rsidRPr="00262BFB">
        <w:t>privind</w:t>
      </w:r>
      <w:proofErr w:type="spellEnd"/>
      <w:r w:rsidRPr="00262BFB">
        <w:t xml:space="preserve"> </w:t>
      </w:r>
      <w:proofErr w:type="spellStart"/>
      <w:r w:rsidRPr="00262BFB">
        <w:t>finanţele</w:t>
      </w:r>
      <w:proofErr w:type="spellEnd"/>
      <w:r w:rsidRPr="00262BFB">
        <w:t xml:space="preserve"> </w:t>
      </w:r>
      <w:proofErr w:type="spellStart"/>
      <w:r w:rsidRPr="00262BFB">
        <w:t>publice</w:t>
      </w:r>
      <w:proofErr w:type="spellEnd"/>
      <w:r w:rsidRPr="00262BFB">
        <w:t xml:space="preserve"> locale, </w:t>
      </w:r>
      <w:proofErr w:type="spellStart"/>
      <w:r w:rsidRPr="00262BFB">
        <w:t>precum</w:t>
      </w:r>
      <w:proofErr w:type="spellEnd"/>
      <w:r w:rsidRPr="00262BFB">
        <w:t xml:space="preserve"> </w:t>
      </w:r>
      <w:proofErr w:type="spellStart"/>
      <w:r w:rsidRPr="00262BFB">
        <w:t>şi</w:t>
      </w:r>
      <w:proofErr w:type="spellEnd"/>
      <w:r w:rsidRPr="00262BFB">
        <w:t xml:space="preserve"> </w:t>
      </w:r>
      <w:proofErr w:type="spellStart"/>
      <w:r w:rsidRPr="00262BFB">
        <w:t>pentru</w:t>
      </w:r>
      <w:proofErr w:type="spellEnd"/>
      <w:r w:rsidRPr="00262BFB">
        <w:t xml:space="preserve"> </w:t>
      </w:r>
      <w:proofErr w:type="spellStart"/>
      <w:r w:rsidRPr="00262BFB">
        <w:t>stabilirea</w:t>
      </w:r>
      <w:proofErr w:type="spellEnd"/>
      <w:r w:rsidRPr="00262BFB">
        <w:t xml:space="preserve"> </w:t>
      </w:r>
      <w:proofErr w:type="spellStart"/>
      <w:r w:rsidRPr="00262BFB">
        <w:t>unor</w:t>
      </w:r>
      <w:proofErr w:type="spellEnd"/>
      <w:r w:rsidRPr="00262BFB">
        <w:t xml:space="preserve"> </w:t>
      </w:r>
      <w:proofErr w:type="spellStart"/>
      <w:r w:rsidRPr="00262BFB">
        <w:t>măsuri</w:t>
      </w:r>
      <w:proofErr w:type="spellEnd"/>
      <w:r w:rsidRPr="00262BFB">
        <w:t xml:space="preserve"> </w:t>
      </w:r>
      <w:proofErr w:type="spellStart"/>
      <w:r w:rsidRPr="00262BFB">
        <w:t>financiare</w:t>
      </w:r>
      <w:proofErr w:type="spellEnd"/>
      <w:r w:rsidRPr="00262BFB">
        <w:t>,</w:t>
      </w:r>
    </w:p>
    <w:p w:rsidR="00B03EE5" w:rsidRPr="00262BFB" w:rsidRDefault="00B03EE5" w:rsidP="00B03EE5">
      <w:pPr>
        <w:autoSpaceDE w:val="0"/>
        <w:autoSpaceDN w:val="0"/>
        <w:adjustRightInd w:val="0"/>
        <w:ind w:firstLine="2127"/>
        <w:jc w:val="both"/>
      </w:pPr>
      <w:r w:rsidRPr="00262BFB">
        <w:t>Av</w:t>
      </w:r>
      <w:r w:rsidRPr="00262BFB">
        <w:rPr>
          <w:lang w:val="ro-RO"/>
        </w:rPr>
        <w:t>â</w:t>
      </w:r>
      <w:proofErr w:type="spellStart"/>
      <w:r w:rsidRPr="00262BFB">
        <w:t>nd</w:t>
      </w:r>
      <w:proofErr w:type="spellEnd"/>
      <w:r w:rsidRPr="00262BFB">
        <w:t xml:space="preserve"> </w:t>
      </w:r>
      <w:proofErr w:type="spellStart"/>
      <w:r w:rsidRPr="00262BFB">
        <w:t>în</w:t>
      </w:r>
      <w:proofErr w:type="spellEnd"/>
      <w:r w:rsidRPr="00262BFB">
        <w:t xml:space="preserve"> </w:t>
      </w:r>
      <w:proofErr w:type="spellStart"/>
      <w:r w:rsidRPr="00262BFB">
        <w:t>vedere</w:t>
      </w:r>
      <w:proofErr w:type="spellEnd"/>
      <w:r w:rsidRPr="00262BFB">
        <w:t xml:space="preserve"> </w:t>
      </w:r>
      <w:proofErr w:type="spellStart"/>
      <w:r w:rsidRPr="00262BFB">
        <w:t>prevederile</w:t>
      </w:r>
      <w:proofErr w:type="spellEnd"/>
      <w:r w:rsidRPr="00262BFB">
        <w:t xml:space="preserve"> </w:t>
      </w:r>
      <w:proofErr w:type="spellStart"/>
      <w:r w:rsidRPr="00262BFB">
        <w:t>Ordinul</w:t>
      </w:r>
      <w:proofErr w:type="spellEnd"/>
      <w:r w:rsidRPr="00262BFB">
        <w:t xml:space="preserve"> </w:t>
      </w:r>
      <w:proofErr w:type="spellStart"/>
      <w:r w:rsidRPr="00262BFB">
        <w:t>nr</w:t>
      </w:r>
      <w:proofErr w:type="spellEnd"/>
      <w:r w:rsidRPr="00262BFB">
        <w:t xml:space="preserve">. 3809/2018 al </w:t>
      </w:r>
      <w:proofErr w:type="spellStart"/>
      <w:r w:rsidRPr="00262BFB">
        <w:t>Ministerului</w:t>
      </w:r>
      <w:proofErr w:type="spellEnd"/>
      <w:r w:rsidRPr="00262BFB">
        <w:t xml:space="preserve"> </w:t>
      </w:r>
      <w:proofErr w:type="spellStart"/>
      <w:r w:rsidRPr="00262BFB">
        <w:t>Finanţelor</w:t>
      </w:r>
      <w:proofErr w:type="spellEnd"/>
      <w:r w:rsidRPr="00262BFB">
        <w:t xml:space="preserve"> </w:t>
      </w:r>
      <w:proofErr w:type="spellStart"/>
      <w:r w:rsidRPr="00262BFB">
        <w:t>Publice</w:t>
      </w:r>
      <w:proofErr w:type="spellEnd"/>
      <w:r w:rsidRPr="00262BFB">
        <w:t xml:space="preserve"> </w:t>
      </w:r>
      <w:proofErr w:type="spellStart"/>
      <w:r w:rsidRPr="00262BFB">
        <w:t>pentru</w:t>
      </w:r>
      <w:proofErr w:type="spellEnd"/>
      <w:r w:rsidRPr="00262BFB">
        <w:t xml:space="preserve"> </w:t>
      </w:r>
      <w:proofErr w:type="spellStart"/>
      <w:r w:rsidRPr="00262BFB">
        <w:t>aprobarea</w:t>
      </w:r>
      <w:proofErr w:type="spellEnd"/>
      <w:r w:rsidRPr="00262BFB">
        <w:t xml:space="preserve"> </w:t>
      </w:r>
      <w:proofErr w:type="spellStart"/>
      <w:r w:rsidRPr="00262BFB">
        <w:t>Normelor</w:t>
      </w:r>
      <w:proofErr w:type="spellEnd"/>
      <w:r w:rsidRPr="00262BFB">
        <w:t xml:space="preserve"> </w:t>
      </w:r>
      <w:proofErr w:type="spellStart"/>
      <w:r w:rsidRPr="00262BFB">
        <w:t>metodologice</w:t>
      </w:r>
      <w:proofErr w:type="spellEnd"/>
      <w:r w:rsidRPr="00262BFB">
        <w:t xml:space="preserve"> </w:t>
      </w:r>
      <w:proofErr w:type="spellStart"/>
      <w:r w:rsidRPr="00262BFB">
        <w:t>privind</w:t>
      </w:r>
      <w:proofErr w:type="spellEnd"/>
      <w:r w:rsidRPr="00262BFB">
        <w:t xml:space="preserve"> </w:t>
      </w:r>
      <w:proofErr w:type="spellStart"/>
      <w:r w:rsidRPr="00262BFB">
        <w:t>încheierea</w:t>
      </w:r>
      <w:proofErr w:type="spellEnd"/>
      <w:r w:rsidRPr="00262BFB">
        <w:t xml:space="preserve"> </w:t>
      </w:r>
      <w:proofErr w:type="spellStart"/>
      <w:r w:rsidRPr="00262BFB">
        <w:t>exerciţiului</w:t>
      </w:r>
      <w:proofErr w:type="spellEnd"/>
      <w:r w:rsidRPr="00262BFB">
        <w:t xml:space="preserve"> </w:t>
      </w:r>
      <w:proofErr w:type="spellStart"/>
      <w:r w:rsidRPr="00262BFB">
        <w:t>bugetar</w:t>
      </w:r>
      <w:proofErr w:type="spellEnd"/>
      <w:r w:rsidRPr="00262BFB">
        <w:t xml:space="preserve"> al </w:t>
      </w:r>
      <w:proofErr w:type="spellStart"/>
      <w:r w:rsidRPr="00262BFB">
        <w:t>anului</w:t>
      </w:r>
      <w:proofErr w:type="spellEnd"/>
      <w:r w:rsidRPr="00262BFB">
        <w:t xml:space="preserve"> 2018,</w:t>
      </w:r>
    </w:p>
    <w:p w:rsidR="00B03EE5" w:rsidRPr="00262BFB" w:rsidRDefault="00B03EE5" w:rsidP="00B03EE5">
      <w:pPr>
        <w:ind w:firstLine="2160"/>
        <w:jc w:val="both"/>
      </w:pPr>
      <w:proofErr w:type="spellStart"/>
      <w:r w:rsidRPr="00262BFB">
        <w:t>În</w:t>
      </w:r>
      <w:proofErr w:type="spellEnd"/>
      <w:r w:rsidRPr="00262BFB">
        <w:t xml:space="preserve"> </w:t>
      </w:r>
      <w:proofErr w:type="spellStart"/>
      <w:r w:rsidRPr="00262BFB">
        <w:t>conformitate</w:t>
      </w:r>
      <w:proofErr w:type="spellEnd"/>
      <w:r w:rsidRPr="00262BFB">
        <w:t xml:space="preserve"> cu </w:t>
      </w:r>
      <w:proofErr w:type="spellStart"/>
      <w:r w:rsidRPr="00262BFB">
        <w:t>prevederile</w:t>
      </w:r>
      <w:proofErr w:type="spellEnd"/>
      <w:r w:rsidRPr="00262BFB">
        <w:t xml:space="preserve"> art.61 </w:t>
      </w:r>
      <w:proofErr w:type="spellStart"/>
      <w:r w:rsidRPr="00262BFB">
        <w:t>alin</w:t>
      </w:r>
      <w:proofErr w:type="spellEnd"/>
      <w:r w:rsidRPr="00262BFB">
        <w:t xml:space="preserve"> (2</w:t>
      </w:r>
      <w:proofErr w:type="gramStart"/>
      <w:r w:rsidRPr="00262BFB">
        <w:t>)  din</w:t>
      </w:r>
      <w:proofErr w:type="gramEnd"/>
      <w:r w:rsidRPr="00262BFB">
        <w:t xml:space="preserve"> </w:t>
      </w:r>
      <w:proofErr w:type="spellStart"/>
      <w:r w:rsidRPr="00262BFB">
        <w:t>Legea</w:t>
      </w:r>
      <w:proofErr w:type="spellEnd"/>
      <w:r w:rsidRPr="00262BFB">
        <w:t xml:space="preserve"> nr.500/2002,privind </w:t>
      </w:r>
      <w:proofErr w:type="spellStart"/>
      <w:r w:rsidRPr="00262BFB">
        <w:t>finanţele</w:t>
      </w:r>
      <w:proofErr w:type="spellEnd"/>
      <w:r w:rsidRPr="00262BFB">
        <w:t xml:space="preserve"> </w:t>
      </w:r>
      <w:proofErr w:type="spellStart"/>
      <w:r w:rsidRPr="00262BFB">
        <w:t>publice</w:t>
      </w:r>
      <w:proofErr w:type="spellEnd"/>
      <w:r w:rsidRPr="00262BFB">
        <w:t xml:space="preserve"> locale,</w:t>
      </w:r>
    </w:p>
    <w:p w:rsidR="00B03EE5" w:rsidRPr="00262BFB" w:rsidRDefault="00B03EE5" w:rsidP="00B03EE5">
      <w:pPr>
        <w:ind w:firstLine="2160"/>
        <w:jc w:val="both"/>
      </w:pPr>
      <w:proofErr w:type="spellStart"/>
      <w:r w:rsidRPr="00262BFB">
        <w:t>Ținând</w:t>
      </w:r>
      <w:proofErr w:type="spellEnd"/>
      <w:r w:rsidRPr="00262BFB">
        <w:t xml:space="preserve"> </w:t>
      </w:r>
      <w:proofErr w:type="spellStart"/>
      <w:r w:rsidRPr="00262BFB">
        <w:t>cont</w:t>
      </w:r>
      <w:proofErr w:type="spellEnd"/>
      <w:r w:rsidRPr="00262BFB">
        <w:t xml:space="preserve"> de </w:t>
      </w:r>
      <w:proofErr w:type="spellStart"/>
      <w:r w:rsidRPr="00262BFB">
        <w:t>prevederile</w:t>
      </w:r>
      <w:proofErr w:type="spellEnd"/>
      <w:r w:rsidRPr="00262BFB">
        <w:t xml:space="preserve"> </w:t>
      </w:r>
      <w:proofErr w:type="spellStart"/>
      <w:r w:rsidRPr="00262BFB">
        <w:t>Legii</w:t>
      </w:r>
      <w:proofErr w:type="spellEnd"/>
      <w:r w:rsidRPr="00262BFB">
        <w:t xml:space="preserve"> nr.52/</w:t>
      </w:r>
      <w:proofErr w:type="gramStart"/>
      <w:r w:rsidRPr="00262BFB">
        <w:t>2003 ,</w:t>
      </w:r>
      <w:proofErr w:type="spellStart"/>
      <w:r w:rsidRPr="00262BFB">
        <w:t>privind</w:t>
      </w:r>
      <w:proofErr w:type="spellEnd"/>
      <w:proofErr w:type="gramEnd"/>
      <w:r w:rsidRPr="00262BFB">
        <w:t xml:space="preserve"> </w:t>
      </w:r>
      <w:proofErr w:type="spellStart"/>
      <w:r w:rsidRPr="00262BFB">
        <w:t>transparența</w:t>
      </w:r>
      <w:proofErr w:type="spellEnd"/>
      <w:r w:rsidRPr="00262BFB">
        <w:t xml:space="preserve"> </w:t>
      </w:r>
      <w:proofErr w:type="spellStart"/>
      <w:r w:rsidRPr="00262BFB">
        <w:t>decizionalã</w:t>
      </w:r>
      <w:proofErr w:type="spellEnd"/>
      <w:r w:rsidRPr="00262BFB">
        <w:t xml:space="preserve"> </w:t>
      </w:r>
      <w:proofErr w:type="spellStart"/>
      <w:r w:rsidRPr="00262BFB">
        <w:t>în</w:t>
      </w:r>
      <w:proofErr w:type="spellEnd"/>
      <w:r w:rsidRPr="00262BFB">
        <w:t xml:space="preserve"> </w:t>
      </w:r>
      <w:proofErr w:type="spellStart"/>
      <w:r w:rsidRPr="00262BFB">
        <w:t>administrația</w:t>
      </w:r>
      <w:proofErr w:type="spellEnd"/>
      <w:r w:rsidRPr="00262BFB">
        <w:t xml:space="preserve"> </w:t>
      </w:r>
      <w:proofErr w:type="spellStart"/>
      <w:r w:rsidRPr="00262BFB">
        <w:t>publicã</w:t>
      </w:r>
      <w:proofErr w:type="spellEnd"/>
      <w:r w:rsidRPr="00262BFB">
        <w:t xml:space="preserve">, </w:t>
      </w:r>
      <w:proofErr w:type="spellStart"/>
      <w:r w:rsidRPr="00262BFB">
        <w:t>republicatã</w:t>
      </w:r>
      <w:proofErr w:type="spellEnd"/>
      <w:r w:rsidRPr="00262BFB">
        <w:t xml:space="preserve">, cu </w:t>
      </w:r>
      <w:proofErr w:type="spellStart"/>
      <w:r w:rsidRPr="00262BFB">
        <w:t>modificările</w:t>
      </w:r>
      <w:proofErr w:type="spellEnd"/>
      <w:r w:rsidRPr="00262BFB">
        <w:t xml:space="preserve"> </w:t>
      </w:r>
      <w:proofErr w:type="spellStart"/>
      <w:r w:rsidRPr="00262BFB">
        <w:t>și</w:t>
      </w:r>
      <w:proofErr w:type="spellEnd"/>
      <w:r w:rsidRPr="00262BFB">
        <w:t xml:space="preserve"> </w:t>
      </w:r>
      <w:proofErr w:type="spellStart"/>
      <w:r w:rsidRPr="00262BFB">
        <w:t>completările</w:t>
      </w:r>
      <w:proofErr w:type="spellEnd"/>
      <w:r w:rsidRPr="00262BFB">
        <w:t xml:space="preserve"> </w:t>
      </w:r>
      <w:proofErr w:type="spellStart"/>
      <w:r w:rsidRPr="00262BFB">
        <w:t>ulterioare</w:t>
      </w:r>
      <w:proofErr w:type="spellEnd"/>
      <w:r w:rsidRPr="00262BFB">
        <w:t>   </w:t>
      </w:r>
    </w:p>
    <w:p w:rsidR="00B03EE5" w:rsidRPr="00262BFB" w:rsidRDefault="00B03EE5" w:rsidP="00075A03">
      <w:pPr>
        <w:spacing w:before="100" w:beforeAutospacing="1" w:after="100" w:afterAutospacing="1"/>
        <w:ind w:firstLine="2160"/>
        <w:contextualSpacing/>
        <w:jc w:val="both"/>
        <w:rPr>
          <w:color w:val="000000"/>
          <w:lang w:eastAsia="en-GB"/>
        </w:rPr>
      </w:pPr>
      <w:r w:rsidRPr="00262BFB">
        <w:rPr>
          <w:color w:val="000000"/>
          <w:lang w:eastAsia="en-GB"/>
        </w:rPr>
        <w:t xml:space="preserve">Conform art.7 din </w:t>
      </w:r>
      <w:proofErr w:type="spellStart"/>
      <w:r w:rsidRPr="00262BFB">
        <w:rPr>
          <w:color w:val="000000"/>
          <w:lang w:eastAsia="en-GB"/>
        </w:rPr>
        <w:t>Legea</w:t>
      </w:r>
      <w:proofErr w:type="spellEnd"/>
      <w:r w:rsidRPr="00262BFB">
        <w:rPr>
          <w:color w:val="000000"/>
          <w:lang w:eastAsia="en-GB"/>
        </w:rPr>
        <w:t xml:space="preserve"> </w:t>
      </w:r>
      <w:proofErr w:type="spellStart"/>
      <w:r w:rsidRPr="00262BFB">
        <w:rPr>
          <w:color w:val="000000"/>
          <w:lang w:eastAsia="en-GB"/>
        </w:rPr>
        <w:t>nr</w:t>
      </w:r>
      <w:proofErr w:type="spellEnd"/>
      <w:r w:rsidRPr="00262BFB">
        <w:rPr>
          <w:color w:val="000000"/>
          <w:lang w:eastAsia="en-GB"/>
        </w:rPr>
        <w:t xml:space="preserve">. 52/2003 </w:t>
      </w:r>
      <w:proofErr w:type="spellStart"/>
      <w:r w:rsidRPr="00262BFB">
        <w:rPr>
          <w:color w:val="000000"/>
          <w:lang w:eastAsia="en-GB"/>
        </w:rPr>
        <w:t>privind</w:t>
      </w:r>
      <w:proofErr w:type="spellEnd"/>
      <w:r w:rsidRPr="00262BFB">
        <w:rPr>
          <w:color w:val="000000"/>
          <w:lang w:eastAsia="en-GB"/>
        </w:rPr>
        <w:t xml:space="preserve"> </w:t>
      </w:r>
      <w:proofErr w:type="spellStart"/>
      <w:r w:rsidRPr="00262BFB">
        <w:rPr>
          <w:color w:val="000000"/>
          <w:lang w:eastAsia="en-GB"/>
        </w:rPr>
        <w:t>transparența</w:t>
      </w:r>
      <w:proofErr w:type="spellEnd"/>
      <w:r w:rsidRPr="00262BFB">
        <w:rPr>
          <w:color w:val="000000"/>
          <w:lang w:eastAsia="en-GB"/>
        </w:rPr>
        <w:t xml:space="preserve"> </w:t>
      </w:r>
      <w:proofErr w:type="spellStart"/>
      <w:r w:rsidRPr="00262BFB">
        <w:rPr>
          <w:color w:val="000000"/>
          <w:lang w:eastAsia="en-GB"/>
        </w:rPr>
        <w:t>decizională</w:t>
      </w:r>
      <w:proofErr w:type="spellEnd"/>
      <w:r w:rsidRPr="00262BFB">
        <w:rPr>
          <w:color w:val="000000"/>
          <w:lang w:eastAsia="en-GB"/>
        </w:rPr>
        <w:t xml:space="preserve"> </w:t>
      </w:r>
      <w:proofErr w:type="spellStart"/>
      <w:r w:rsidRPr="00262BFB">
        <w:rPr>
          <w:color w:val="000000"/>
          <w:lang w:eastAsia="en-GB"/>
        </w:rPr>
        <w:t>în</w:t>
      </w:r>
      <w:proofErr w:type="spellEnd"/>
      <w:r w:rsidRPr="00262BFB">
        <w:rPr>
          <w:color w:val="000000"/>
          <w:lang w:eastAsia="en-GB"/>
        </w:rPr>
        <w:t xml:space="preserve"> </w:t>
      </w:r>
      <w:proofErr w:type="spellStart"/>
      <w:r w:rsidRPr="00262BFB">
        <w:rPr>
          <w:color w:val="000000"/>
          <w:lang w:eastAsia="en-GB"/>
        </w:rPr>
        <w:t>administrația</w:t>
      </w:r>
      <w:proofErr w:type="spellEnd"/>
      <w:r w:rsidRPr="00262BFB">
        <w:rPr>
          <w:color w:val="000000"/>
          <w:lang w:eastAsia="en-GB"/>
        </w:rPr>
        <w:t xml:space="preserve"> </w:t>
      </w:r>
      <w:proofErr w:type="spellStart"/>
      <w:r w:rsidRPr="00262BFB">
        <w:rPr>
          <w:color w:val="000000"/>
          <w:lang w:eastAsia="en-GB"/>
        </w:rPr>
        <w:t>publică</w:t>
      </w:r>
      <w:proofErr w:type="spellEnd"/>
      <w:r w:rsidRPr="00262BFB">
        <w:rPr>
          <w:color w:val="000000"/>
          <w:lang w:eastAsia="en-GB"/>
        </w:rPr>
        <w:t>;</w:t>
      </w:r>
      <w:r w:rsidRPr="00262BFB">
        <w:t>            </w:t>
      </w:r>
    </w:p>
    <w:p w:rsidR="00B03EE5" w:rsidRPr="00262BFB" w:rsidRDefault="00B03EE5" w:rsidP="00B03EE5">
      <w:pPr>
        <w:autoSpaceDE w:val="0"/>
        <w:autoSpaceDN w:val="0"/>
        <w:adjustRightInd w:val="0"/>
        <w:jc w:val="both"/>
        <w:rPr>
          <w:lang w:val="en-US"/>
        </w:rPr>
      </w:pPr>
      <w:r w:rsidRPr="00262BFB">
        <w:tab/>
      </w:r>
      <w:r w:rsidRPr="00262BFB">
        <w:tab/>
      </w:r>
      <w:r w:rsidRPr="00262BFB">
        <w:tab/>
      </w:r>
      <w:proofErr w:type="spellStart"/>
      <w:r w:rsidRPr="00262BFB">
        <w:t>În</w:t>
      </w:r>
      <w:proofErr w:type="spellEnd"/>
      <w:r w:rsidRPr="00262BFB">
        <w:t xml:space="preserve"> </w:t>
      </w:r>
      <w:proofErr w:type="spellStart"/>
      <w:r w:rsidRPr="00262BFB">
        <w:t>temeiul</w:t>
      </w:r>
      <w:proofErr w:type="spellEnd"/>
      <w:r w:rsidRPr="00262BFB">
        <w:t xml:space="preserve"> art.45</w:t>
      </w:r>
      <w:proofErr w:type="gramStart"/>
      <w:r w:rsidR="00075A03" w:rsidRPr="00262BFB">
        <w:t>,alin</w:t>
      </w:r>
      <w:proofErr w:type="gramEnd"/>
      <w:r w:rsidR="00075A03" w:rsidRPr="00262BFB">
        <w:t>.(1)</w:t>
      </w:r>
      <w:r w:rsidRPr="00262BFB">
        <w:t xml:space="preserve">  </w:t>
      </w:r>
      <w:proofErr w:type="spellStart"/>
      <w:r w:rsidRPr="00262BFB">
        <w:rPr>
          <w:bCs/>
        </w:rPr>
        <w:t>precum</w:t>
      </w:r>
      <w:proofErr w:type="spellEnd"/>
      <w:r w:rsidRPr="00262BFB">
        <w:rPr>
          <w:bCs/>
        </w:rPr>
        <w:t xml:space="preserve"> </w:t>
      </w:r>
      <w:proofErr w:type="spellStart"/>
      <w:r w:rsidRPr="00262BFB">
        <w:rPr>
          <w:bCs/>
        </w:rPr>
        <w:t>şi</w:t>
      </w:r>
      <w:proofErr w:type="spellEnd"/>
      <w:r w:rsidRPr="00262BFB">
        <w:rPr>
          <w:bCs/>
        </w:rPr>
        <w:t xml:space="preserve">  art. 115 </w:t>
      </w:r>
      <w:proofErr w:type="spellStart"/>
      <w:r w:rsidRPr="00262BFB">
        <w:rPr>
          <w:bCs/>
        </w:rPr>
        <w:t>alin</w:t>
      </w:r>
      <w:proofErr w:type="spellEnd"/>
      <w:r w:rsidRPr="00262BFB">
        <w:rPr>
          <w:bCs/>
        </w:rPr>
        <w:t xml:space="preserve">. (1) </w:t>
      </w:r>
      <w:proofErr w:type="gramStart"/>
      <w:r w:rsidRPr="00262BFB">
        <w:rPr>
          <w:bCs/>
        </w:rPr>
        <w:t>lit</w:t>
      </w:r>
      <w:proofErr w:type="gramEnd"/>
      <w:r w:rsidRPr="00262BFB">
        <w:rPr>
          <w:bCs/>
        </w:rPr>
        <w:t>. “</w:t>
      </w:r>
      <w:proofErr w:type="gramStart"/>
      <w:r w:rsidRPr="00262BFB">
        <w:rPr>
          <w:bCs/>
        </w:rPr>
        <w:t>b</w:t>
      </w:r>
      <w:proofErr w:type="gramEnd"/>
      <w:r w:rsidRPr="00262BFB">
        <w:rPr>
          <w:bCs/>
        </w:rPr>
        <w:t>”</w:t>
      </w:r>
      <w:r w:rsidRPr="00262BFB">
        <w:rPr>
          <w:b/>
        </w:rPr>
        <w:t xml:space="preserve">  </w:t>
      </w:r>
      <w:r w:rsidRPr="00262BFB">
        <w:rPr>
          <w:lang w:val="ro-RO"/>
        </w:rPr>
        <w:t xml:space="preserve"> </w:t>
      </w:r>
      <w:r w:rsidRPr="00262BFB">
        <w:t xml:space="preserve"> din </w:t>
      </w:r>
      <w:proofErr w:type="spellStart"/>
      <w:r w:rsidRPr="00262BFB">
        <w:t>Legea</w:t>
      </w:r>
      <w:proofErr w:type="spellEnd"/>
      <w:r w:rsidRPr="00262BFB">
        <w:t xml:space="preserve"> nr.215/2001,privind </w:t>
      </w:r>
      <w:proofErr w:type="spellStart"/>
      <w:r w:rsidRPr="00262BFB">
        <w:t>administraţia</w:t>
      </w:r>
      <w:proofErr w:type="spellEnd"/>
      <w:r w:rsidRPr="00262BFB">
        <w:t xml:space="preserve"> </w:t>
      </w:r>
      <w:proofErr w:type="spellStart"/>
      <w:r w:rsidRPr="00262BFB">
        <w:t>publică</w:t>
      </w:r>
      <w:proofErr w:type="spellEnd"/>
      <w:r w:rsidRPr="00262BFB">
        <w:t xml:space="preserve"> local</w:t>
      </w:r>
      <w:r w:rsidRPr="00262BFB">
        <w:rPr>
          <w:lang w:val="ro-RO"/>
        </w:rPr>
        <w:t>ă,</w:t>
      </w:r>
      <w:proofErr w:type="spellStart"/>
      <w:r w:rsidRPr="00262BFB">
        <w:t>republicată,cu</w:t>
      </w:r>
      <w:proofErr w:type="spellEnd"/>
      <w:r w:rsidRPr="00262BFB">
        <w:t xml:space="preserve"> </w:t>
      </w:r>
      <w:proofErr w:type="spellStart"/>
      <w:r w:rsidRPr="00262BFB">
        <w:t>modificările</w:t>
      </w:r>
      <w:proofErr w:type="spellEnd"/>
      <w:r w:rsidRPr="00262BFB">
        <w:t xml:space="preserve"> </w:t>
      </w:r>
      <w:proofErr w:type="spellStart"/>
      <w:r w:rsidRPr="00262BFB">
        <w:t>şi</w:t>
      </w:r>
      <w:proofErr w:type="spellEnd"/>
      <w:r w:rsidRPr="00262BFB">
        <w:t xml:space="preserve"> </w:t>
      </w:r>
      <w:proofErr w:type="spellStart"/>
      <w:r w:rsidRPr="00262BFB">
        <w:t>completările</w:t>
      </w:r>
      <w:proofErr w:type="spellEnd"/>
      <w:r w:rsidRPr="00262BFB">
        <w:t xml:space="preserve"> </w:t>
      </w:r>
      <w:proofErr w:type="spellStart"/>
      <w:r w:rsidRPr="00262BFB">
        <w:t>ulterioare</w:t>
      </w:r>
      <w:proofErr w:type="spellEnd"/>
      <w:r w:rsidRPr="00262BFB">
        <w:t>,</w:t>
      </w:r>
    </w:p>
    <w:p w:rsidR="00B03EE5" w:rsidRDefault="00B03EE5" w:rsidP="00B03EE5">
      <w:pPr>
        <w:jc w:val="both"/>
        <w:rPr>
          <w:sz w:val="28"/>
          <w:lang w:val="en-US"/>
        </w:rPr>
      </w:pPr>
      <w:r>
        <w:rPr>
          <w:sz w:val="28"/>
        </w:rPr>
        <w:tab/>
      </w:r>
    </w:p>
    <w:p w:rsidR="00B03EE5" w:rsidRDefault="00B03EE5" w:rsidP="00B03EE5">
      <w:pPr>
        <w:ind w:left="720"/>
        <w:rPr>
          <w:sz w:val="28"/>
          <w:lang w:val="en-US"/>
        </w:rPr>
      </w:pPr>
      <w:r>
        <w:rPr>
          <w:sz w:val="28"/>
        </w:rPr>
        <w:t xml:space="preserve">                        H o t ă r â ş t e:</w:t>
      </w:r>
    </w:p>
    <w:p w:rsidR="00B03EE5" w:rsidRDefault="00B03EE5" w:rsidP="00B03EE5">
      <w:pPr>
        <w:jc w:val="both"/>
        <w:rPr>
          <w:sz w:val="28"/>
          <w:lang w:val="en-US"/>
        </w:rPr>
      </w:pPr>
    </w:p>
    <w:p w:rsidR="00B03EE5" w:rsidRDefault="00B03EE5" w:rsidP="00B03EE5">
      <w:pPr>
        <w:jc w:val="both"/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</w:p>
    <w:p w:rsidR="00B03EE5" w:rsidRDefault="00B03EE5" w:rsidP="00B03EE5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  <w:t>Art</w:t>
      </w:r>
      <w:r>
        <w:rPr>
          <w:sz w:val="28"/>
          <w:lang w:val="ro-RO"/>
        </w:rPr>
        <w:t>.1</w:t>
      </w:r>
      <w:r>
        <w:rPr>
          <w:sz w:val="28"/>
          <w:szCs w:val="28"/>
          <w:lang w:val="ro-RO"/>
        </w:rPr>
        <w:t xml:space="preserve">.Se aprobă utilizarea în anul 2019 a excedentul anual al bugetului local  în valoare de 300.000 lei, rezultat la încheierea exerciţiului bugetar al anului 2018, pentru acoperirea temporară a golurilor de casă a </w:t>
      </w:r>
      <w:r>
        <w:rPr>
          <w:b/>
          <w:i/>
          <w:sz w:val="28"/>
          <w:szCs w:val="28"/>
          <w:lang w:val="ro-RO"/>
        </w:rPr>
        <w:t>secţiunii de funcţionare</w:t>
      </w:r>
      <w:r>
        <w:rPr>
          <w:sz w:val="28"/>
          <w:szCs w:val="28"/>
          <w:lang w:val="ro-RO"/>
        </w:rPr>
        <w:t>, provenite  din decalajale între veniturile şi cheltuielile secţiunilor de funcţionare în anul curent.</w:t>
      </w:r>
    </w:p>
    <w:p w:rsidR="00504B62" w:rsidRDefault="00B03EE5" w:rsidP="0091759A">
      <w:pPr>
        <w:jc w:val="both"/>
        <w:rPr>
          <w:sz w:val="2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</w:t>
      </w:r>
      <w:r>
        <w:rPr>
          <w:sz w:val="28"/>
        </w:rPr>
        <w:t xml:space="preserve">rt.2.Ordonatorul principal 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Biroul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financiar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contabil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resurese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umane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vor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duce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îndeplinire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prezentei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hotărâri</w:t>
      </w:r>
      <w:proofErr w:type="spellEnd"/>
    </w:p>
    <w:p w:rsidR="00262BFB" w:rsidRPr="003C2AB3" w:rsidRDefault="00262BFB" w:rsidP="00262BFB">
      <w:pPr>
        <w:pStyle w:val="NoSpacing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3C2AB3">
        <w:rPr>
          <w:sz w:val="28"/>
          <w:szCs w:val="28"/>
        </w:rPr>
        <w:t xml:space="preserve">Art.3.Prezenta se </w:t>
      </w:r>
      <w:proofErr w:type="spellStart"/>
      <w:proofErr w:type="gramStart"/>
      <w:r w:rsidRPr="003C2AB3">
        <w:rPr>
          <w:sz w:val="28"/>
          <w:szCs w:val="28"/>
        </w:rPr>
        <w:t>comunică</w:t>
      </w:r>
      <w:proofErr w:type="spellEnd"/>
      <w:r w:rsidRPr="003C2AB3">
        <w:rPr>
          <w:sz w:val="28"/>
          <w:szCs w:val="28"/>
        </w:rPr>
        <w:t xml:space="preserve"> :</w:t>
      </w:r>
      <w:proofErr w:type="spellStart"/>
      <w:r w:rsidRPr="003C2AB3">
        <w:rPr>
          <w:sz w:val="28"/>
          <w:szCs w:val="28"/>
        </w:rPr>
        <w:t>Institu</w:t>
      </w:r>
      <w:proofErr w:type="gramEnd"/>
      <w:r w:rsidRPr="003C2AB3">
        <w:rPr>
          <w:sz w:val="28"/>
          <w:szCs w:val="28"/>
        </w:rPr>
        <w:t>ției</w:t>
      </w:r>
      <w:proofErr w:type="spellEnd"/>
      <w:r w:rsidRPr="003C2AB3">
        <w:rPr>
          <w:sz w:val="28"/>
          <w:szCs w:val="28"/>
        </w:rPr>
        <w:t xml:space="preserve"> </w:t>
      </w:r>
      <w:proofErr w:type="spellStart"/>
      <w:r w:rsidRPr="003C2AB3">
        <w:rPr>
          <w:sz w:val="28"/>
          <w:szCs w:val="28"/>
        </w:rPr>
        <w:t>Prefectului-jud.Mureș,Primarului</w:t>
      </w:r>
      <w:proofErr w:type="spellEnd"/>
      <w:r w:rsidRPr="003C2AB3">
        <w:rPr>
          <w:sz w:val="28"/>
          <w:szCs w:val="28"/>
        </w:rPr>
        <w:t xml:space="preserve"> </w:t>
      </w:r>
      <w:proofErr w:type="spellStart"/>
      <w:r w:rsidRPr="003C2AB3">
        <w:rPr>
          <w:sz w:val="28"/>
          <w:szCs w:val="28"/>
        </w:rPr>
        <w:t>comunei</w:t>
      </w:r>
      <w:proofErr w:type="spellEnd"/>
      <w:r w:rsidRPr="003C2AB3">
        <w:rPr>
          <w:sz w:val="28"/>
          <w:szCs w:val="28"/>
        </w:rPr>
        <w:t xml:space="preserve"> </w:t>
      </w:r>
      <w:proofErr w:type="spellStart"/>
      <w:r w:rsidRPr="003C2AB3">
        <w:rPr>
          <w:sz w:val="28"/>
          <w:szCs w:val="28"/>
        </w:rPr>
        <w:t>Acățari</w:t>
      </w:r>
      <w:proofErr w:type="spellEnd"/>
      <w:r w:rsidRPr="003C2AB3">
        <w:rPr>
          <w:sz w:val="28"/>
          <w:szCs w:val="28"/>
        </w:rPr>
        <w:t xml:space="preserve">, AJFPM </w:t>
      </w:r>
      <w:proofErr w:type="spellStart"/>
      <w:r w:rsidRPr="003C2AB3">
        <w:rPr>
          <w:sz w:val="28"/>
          <w:szCs w:val="28"/>
        </w:rPr>
        <w:t>și</w:t>
      </w:r>
      <w:proofErr w:type="spellEnd"/>
      <w:r w:rsidRPr="003C2AB3">
        <w:rPr>
          <w:sz w:val="28"/>
          <w:szCs w:val="28"/>
        </w:rPr>
        <w:t xml:space="preserve"> se </w:t>
      </w:r>
      <w:proofErr w:type="spellStart"/>
      <w:r w:rsidRPr="003C2AB3">
        <w:rPr>
          <w:sz w:val="28"/>
          <w:szCs w:val="28"/>
        </w:rPr>
        <w:t>aduce</w:t>
      </w:r>
      <w:proofErr w:type="spellEnd"/>
      <w:r w:rsidRPr="003C2AB3">
        <w:rPr>
          <w:sz w:val="28"/>
          <w:szCs w:val="28"/>
        </w:rPr>
        <w:t xml:space="preserve"> la </w:t>
      </w:r>
      <w:proofErr w:type="spellStart"/>
      <w:r w:rsidRPr="003C2AB3">
        <w:rPr>
          <w:sz w:val="28"/>
          <w:szCs w:val="28"/>
        </w:rPr>
        <w:t>cunoștință</w:t>
      </w:r>
      <w:proofErr w:type="spellEnd"/>
      <w:r w:rsidRPr="003C2AB3">
        <w:rPr>
          <w:sz w:val="28"/>
          <w:szCs w:val="28"/>
        </w:rPr>
        <w:t xml:space="preserve"> </w:t>
      </w:r>
      <w:proofErr w:type="spellStart"/>
      <w:r w:rsidRPr="003C2AB3">
        <w:rPr>
          <w:sz w:val="28"/>
          <w:szCs w:val="28"/>
        </w:rPr>
        <w:t>publică</w:t>
      </w:r>
      <w:proofErr w:type="spellEnd"/>
      <w:r w:rsidRPr="003C2AB3">
        <w:rPr>
          <w:sz w:val="28"/>
          <w:szCs w:val="28"/>
        </w:rPr>
        <w:t xml:space="preserve"> </w:t>
      </w:r>
      <w:proofErr w:type="spellStart"/>
      <w:r w:rsidRPr="003C2AB3">
        <w:rPr>
          <w:sz w:val="28"/>
          <w:szCs w:val="28"/>
        </w:rPr>
        <w:t>prin</w:t>
      </w:r>
      <w:proofErr w:type="spellEnd"/>
      <w:r w:rsidRPr="003C2AB3">
        <w:rPr>
          <w:sz w:val="28"/>
          <w:szCs w:val="28"/>
        </w:rPr>
        <w:t xml:space="preserve"> </w:t>
      </w:r>
      <w:proofErr w:type="spellStart"/>
      <w:r w:rsidRPr="003C2AB3">
        <w:rPr>
          <w:sz w:val="28"/>
          <w:szCs w:val="28"/>
        </w:rPr>
        <w:t>grija</w:t>
      </w:r>
      <w:proofErr w:type="spellEnd"/>
      <w:r w:rsidRPr="003C2AB3">
        <w:rPr>
          <w:sz w:val="28"/>
          <w:szCs w:val="28"/>
        </w:rPr>
        <w:t xml:space="preserve"> </w:t>
      </w:r>
      <w:proofErr w:type="spellStart"/>
      <w:r w:rsidRPr="003C2AB3">
        <w:rPr>
          <w:sz w:val="28"/>
          <w:szCs w:val="28"/>
        </w:rPr>
        <w:t>secretarului</w:t>
      </w:r>
      <w:proofErr w:type="spellEnd"/>
      <w:r w:rsidRPr="003C2AB3">
        <w:rPr>
          <w:sz w:val="28"/>
          <w:szCs w:val="28"/>
        </w:rPr>
        <w:t>.</w:t>
      </w:r>
    </w:p>
    <w:p w:rsidR="00262BFB" w:rsidRPr="003C2AB3" w:rsidRDefault="00262BFB" w:rsidP="00262BFB">
      <w:pPr>
        <w:pStyle w:val="NoSpacing"/>
        <w:jc w:val="both"/>
        <w:rPr>
          <w:sz w:val="28"/>
          <w:szCs w:val="28"/>
          <w:lang w:val="ro-RO"/>
        </w:rPr>
      </w:pPr>
      <w:r w:rsidRPr="003C2AB3">
        <w:rPr>
          <w:sz w:val="28"/>
          <w:szCs w:val="28"/>
        </w:rPr>
        <w:tab/>
      </w:r>
    </w:p>
    <w:p w:rsidR="00262BFB" w:rsidRDefault="00262BFB" w:rsidP="00262BFB"/>
    <w:p w:rsidR="00262BFB" w:rsidRDefault="00262BFB" w:rsidP="00262BFB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>,</w:t>
      </w:r>
    </w:p>
    <w:p w:rsidR="00262BFB" w:rsidRPr="007907CC" w:rsidRDefault="00262BFB" w:rsidP="00262BFB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Menyhárt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Bálint</w:t>
      </w:r>
      <w:proofErr w:type="spellEnd"/>
      <w:proofErr w:type="gramEnd"/>
    </w:p>
    <w:p w:rsidR="00262BFB" w:rsidRDefault="00262BFB" w:rsidP="00262BFB">
      <w:pPr>
        <w:pStyle w:val="NoSpacing"/>
        <w:ind w:left="57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ptr.legalitate</w:t>
      </w:r>
      <w:proofErr w:type="spellEnd"/>
      <w:r>
        <w:rPr>
          <w:sz w:val="28"/>
          <w:szCs w:val="28"/>
        </w:rPr>
        <w:t>,</w:t>
      </w:r>
    </w:p>
    <w:p w:rsidR="00262BFB" w:rsidRDefault="00262BFB" w:rsidP="00262B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                      </w:t>
      </w:r>
    </w:p>
    <w:p w:rsidR="00262BFB" w:rsidRDefault="00262BFB" w:rsidP="00262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59A"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7907CC">
        <w:rPr>
          <w:sz w:val="28"/>
          <w:szCs w:val="28"/>
        </w:rPr>
        <w:t>Józsa</w:t>
      </w:r>
      <w:proofErr w:type="spellEnd"/>
      <w:r w:rsidRPr="007907CC">
        <w:rPr>
          <w:sz w:val="28"/>
          <w:szCs w:val="28"/>
        </w:rPr>
        <w:t xml:space="preserve">  </w:t>
      </w:r>
      <w:proofErr w:type="spellStart"/>
      <w:r w:rsidRPr="007907CC">
        <w:rPr>
          <w:sz w:val="28"/>
          <w:szCs w:val="28"/>
        </w:rPr>
        <w:t>Ferenc</w:t>
      </w:r>
      <w:proofErr w:type="spellEnd"/>
      <w:r>
        <w:rPr>
          <w:color w:val="000000"/>
        </w:rPr>
        <w:t>                   </w:t>
      </w:r>
    </w:p>
    <w:sectPr w:rsidR="00262BFB" w:rsidSect="00262BFB">
      <w:pgSz w:w="12240" w:h="15840"/>
      <w:pgMar w:top="27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EE5"/>
    <w:rsid w:val="00075A03"/>
    <w:rsid w:val="00262BFB"/>
    <w:rsid w:val="002B0749"/>
    <w:rsid w:val="002B2F27"/>
    <w:rsid w:val="00504B62"/>
    <w:rsid w:val="0088572B"/>
    <w:rsid w:val="0091759A"/>
    <w:rsid w:val="00B03EE5"/>
    <w:rsid w:val="00FB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12B5F-23BD-4427-A268-E2E61DB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E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3EE5"/>
    <w:pPr>
      <w:keepNext/>
      <w:jc w:val="center"/>
      <w:outlineLvl w:val="1"/>
    </w:pPr>
    <w:rPr>
      <w:sz w:val="28"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EE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B03EE5"/>
    <w:rPr>
      <w:rFonts w:ascii="Times New Roman" w:eastAsia="Times New Roman" w:hAnsi="Times New Roman" w:cs="Times New Roman"/>
      <w:sz w:val="28"/>
      <w:szCs w:val="20"/>
      <w:u w:val="single"/>
      <w:lang w:val="ro-RO"/>
    </w:rPr>
  </w:style>
  <w:style w:type="paragraph" w:styleId="NoSpacing">
    <w:name w:val="No Spacing"/>
    <w:uiPriority w:val="1"/>
    <w:qFormat/>
    <w:rsid w:val="00B03EE5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2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A6B6-9BBD-4B2B-A2A0-A6C6A8AA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2019-01-03T05:49:00Z</cp:lastPrinted>
  <dcterms:created xsi:type="dcterms:W3CDTF">2018-12-28T07:55:00Z</dcterms:created>
  <dcterms:modified xsi:type="dcterms:W3CDTF">2019-01-03T05:49:00Z</dcterms:modified>
</cp:coreProperties>
</file>