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BE" w:rsidRPr="003466BE" w:rsidRDefault="003466BE" w:rsidP="003466BE">
      <w:pPr>
        <w:spacing w:after="0"/>
        <w:ind w:right="1107"/>
        <w:jc w:val="center"/>
        <w:rPr>
          <w:rFonts w:ascii="Times New Roman" w:hAnsi="Times New Roman" w:cs="Times New Roman"/>
          <w:b/>
          <w:sz w:val="24"/>
          <w:szCs w:val="24"/>
        </w:rPr>
      </w:pPr>
      <w:r>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-142240</wp:posOffset>
            </wp:positionV>
            <wp:extent cx="681355" cy="981075"/>
            <wp:effectExtent l="19050" t="0" r="4445" b="0"/>
            <wp:wrapSquare wrapText="right"/>
            <wp:docPr id="4" name="Picture 4" descr="Imagini pentru stema romaniei alb-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tema romaniei alb-negru"/>
                    <pic:cNvPicPr>
                      <a:picLocks noChangeAspect="1" noChangeArrowheads="1"/>
                    </pic:cNvPicPr>
                  </pic:nvPicPr>
                  <pic:blipFill>
                    <a:blip r:embed="rId7" r:link="rId8" cstate="print"/>
                    <a:srcRect/>
                    <a:stretch>
                      <a:fillRect/>
                    </a:stretch>
                  </pic:blipFill>
                  <pic:spPr bwMode="auto">
                    <a:xfrm>
                      <a:off x="0" y="0"/>
                      <a:ext cx="681355" cy="9810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4586605</wp:posOffset>
            </wp:positionH>
            <wp:positionV relativeFrom="paragraph">
              <wp:posOffset>-142875</wp:posOffset>
            </wp:positionV>
            <wp:extent cx="677545" cy="981075"/>
            <wp:effectExtent l="19050" t="0" r="8255" b="0"/>
            <wp:wrapNone/>
            <wp:docPr id="2" name="Picture 3"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_5"/>
                    <pic:cNvPicPr>
                      <a:picLocks noChangeAspect="1" noChangeArrowheads="1"/>
                    </pic:cNvPicPr>
                  </pic:nvPicPr>
                  <pic:blipFill>
                    <a:blip r:embed="rId9" cstate="print"/>
                    <a:srcRect/>
                    <a:stretch>
                      <a:fillRect/>
                    </a:stretch>
                  </pic:blipFill>
                  <pic:spPr bwMode="auto">
                    <a:xfrm>
                      <a:off x="0" y="0"/>
                      <a:ext cx="677545" cy="981075"/>
                    </a:xfrm>
                    <a:prstGeom prst="rect">
                      <a:avLst/>
                    </a:prstGeom>
                    <a:noFill/>
                    <a:ln w="9525">
                      <a:noFill/>
                      <a:miter lim="800000"/>
                      <a:headEnd/>
                      <a:tailEnd/>
                    </a:ln>
                  </pic:spPr>
                </pic:pic>
              </a:graphicData>
            </a:graphic>
          </wp:anchor>
        </w:drawing>
      </w:r>
      <w:r w:rsidRPr="003466BE">
        <w:rPr>
          <w:rFonts w:ascii="Times New Roman" w:hAnsi="Times New Roman" w:cs="Times New Roman"/>
          <w:b/>
          <w:sz w:val="24"/>
          <w:szCs w:val="24"/>
        </w:rPr>
        <w:t>ROMÂNIA</w:t>
      </w:r>
    </w:p>
    <w:p w:rsidR="003466BE" w:rsidRPr="003466BE" w:rsidRDefault="003466BE" w:rsidP="003466BE">
      <w:pPr>
        <w:spacing w:after="0"/>
        <w:ind w:right="1107"/>
        <w:jc w:val="center"/>
        <w:rPr>
          <w:rFonts w:ascii="Times New Roman" w:hAnsi="Times New Roman" w:cs="Times New Roman"/>
          <w:b/>
          <w:sz w:val="24"/>
          <w:szCs w:val="24"/>
        </w:rPr>
      </w:pPr>
      <w:r w:rsidRPr="003466BE">
        <w:rPr>
          <w:rFonts w:ascii="Times New Roman" w:hAnsi="Times New Roman" w:cs="Times New Roman"/>
          <w:b/>
          <w:sz w:val="24"/>
          <w:szCs w:val="24"/>
        </w:rPr>
        <w:t>JUDEŢUL MUREŞ</w:t>
      </w:r>
    </w:p>
    <w:p w:rsidR="003466BE" w:rsidRPr="003466BE" w:rsidRDefault="003466BE" w:rsidP="003466BE">
      <w:pPr>
        <w:spacing w:after="0"/>
        <w:ind w:right="1107"/>
        <w:jc w:val="center"/>
        <w:rPr>
          <w:rFonts w:ascii="Times New Roman" w:hAnsi="Times New Roman" w:cs="Times New Roman"/>
          <w:b/>
          <w:caps/>
          <w:sz w:val="24"/>
          <w:szCs w:val="24"/>
        </w:rPr>
      </w:pPr>
      <w:r w:rsidRPr="003466BE">
        <w:rPr>
          <w:rFonts w:ascii="Times New Roman" w:hAnsi="Times New Roman" w:cs="Times New Roman"/>
          <w:b/>
          <w:sz w:val="24"/>
          <w:szCs w:val="24"/>
        </w:rPr>
        <w:t xml:space="preserve">COMUNA </w:t>
      </w:r>
      <w:r w:rsidRPr="003466BE">
        <w:rPr>
          <w:rFonts w:ascii="Times New Roman" w:hAnsi="Times New Roman" w:cs="Times New Roman"/>
          <w:b/>
          <w:caps/>
          <w:sz w:val="24"/>
          <w:szCs w:val="24"/>
        </w:rPr>
        <w:t>chibed</w:t>
      </w:r>
    </w:p>
    <w:p w:rsidR="003466BE" w:rsidRPr="003466BE" w:rsidRDefault="003466BE" w:rsidP="003466BE">
      <w:pPr>
        <w:tabs>
          <w:tab w:val="left" w:pos="4820"/>
        </w:tabs>
        <w:spacing w:after="0"/>
        <w:ind w:right="1107"/>
        <w:jc w:val="center"/>
        <w:rPr>
          <w:rFonts w:ascii="Times New Roman" w:hAnsi="Times New Roman" w:cs="Times New Roman"/>
          <w:b/>
          <w:sz w:val="24"/>
          <w:szCs w:val="24"/>
        </w:rPr>
      </w:pPr>
      <w:r w:rsidRPr="003466BE">
        <w:rPr>
          <w:rFonts w:ascii="Times New Roman" w:hAnsi="Times New Roman" w:cs="Times New Roman"/>
          <w:b/>
          <w:sz w:val="24"/>
          <w:szCs w:val="24"/>
        </w:rPr>
        <w:t>CONSILIUL LOCAL</w:t>
      </w:r>
    </w:p>
    <w:p w:rsidR="003466BE" w:rsidRDefault="003466BE" w:rsidP="003466BE">
      <w:pPr>
        <w:spacing w:after="0" w:line="360" w:lineRule="auto"/>
        <w:jc w:val="center"/>
      </w:pPr>
      <w:r>
        <w:rPr>
          <w:noProof/>
          <w:lang w:val="en-GB" w:eastAsia="en-GB"/>
        </w:rPr>
        <w:pict>
          <v:line id="Straight Connector 1" o:spid="_x0000_s1027" style="position:absolute;left:0;text-align:left;flip:y;z-index:251661312;visibility:visible" from="-59.75pt,13.3pt" to="413.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" strokeweight="4.5pt">
            <v:stroke linestyle="thinThick"/>
          </v:line>
        </w:pict>
      </w:r>
    </w:p>
    <w:p w:rsidR="003466BE" w:rsidRDefault="003466BE" w:rsidP="003466BE">
      <w:pPr>
        <w:rPr>
          <w:b/>
          <w:sz w:val="18"/>
          <w:szCs w:val="18"/>
        </w:rPr>
      </w:pPr>
    </w:p>
    <w:p w:rsidR="003466BE" w:rsidRPr="00FA2778" w:rsidRDefault="003466BE" w:rsidP="003466BE">
      <w:pPr>
        <w:rPr>
          <w:b/>
          <w:sz w:val="18"/>
          <w:szCs w:val="18"/>
        </w:rPr>
      </w:pPr>
    </w:p>
    <w:p w:rsidR="003466BE" w:rsidRPr="003466BE" w:rsidRDefault="003466BE" w:rsidP="003466BE">
      <w:pPr>
        <w:spacing w:after="0"/>
        <w:jc w:val="center"/>
        <w:rPr>
          <w:rFonts w:ascii="Times New Roman" w:hAnsi="Times New Roman" w:cs="Times New Roman"/>
          <w:b/>
          <w:caps/>
          <w:sz w:val="28"/>
          <w:szCs w:val="28"/>
          <w:lang w:val="ro-RO"/>
        </w:rPr>
      </w:pPr>
      <w:proofErr w:type="gramStart"/>
      <w:r w:rsidRPr="003466BE">
        <w:rPr>
          <w:rFonts w:ascii="Times New Roman" w:hAnsi="Times New Roman" w:cs="Times New Roman"/>
          <w:b/>
          <w:caps/>
          <w:sz w:val="28"/>
          <w:szCs w:val="28"/>
        </w:rPr>
        <w:t>HOTĂRÂREa nr.</w:t>
      </w:r>
      <w:proofErr w:type="gramEnd"/>
      <w:r w:rsidRPr="003466BE">
        <w:rPr>
          <w:rFonts w:ascii="Times New Roman" w:hAnsi="Times New Roman" w:cs="Times New Roman"/>
          <w:b/>
          <w:caps/>
          <w:sz w:val="28"/>
          <w:szCs w:val="28"/>
        </w:rPr>
        <w:t xml:space="preserve">  </w:t>
      </w:r>
      <w:r w:rsidR="00CE4D45">
        <w:rPr>
          <w:rFonts w:ascii="Times New Roman" w:hAnsi="Times New Roman" w:cs="Times New Roman"/>
          <w:b/>
          <w:caps/>
          <w:sz w:val="28"/>
          <w:szCs w:val="28"/>
        </w:rPr>
        <w:t>20</w:t>
      </w:r>
      <w:r w:rsidRPr="003466BE">
        <w:rPr>
          <w:rFonts w:ascii="Times New Roman" w:hAnsi="Times New Roman" w:cs="Times New Roman"/>
          <w:b/>
          <w:caps/>
          <w:sz w:val="28"/>
          <w:szCs w:val="28"/>
        </w:rPr>
        <w:t xml:space="preserve"> / 2020</w:t>
      </w:r>
    </w:p>
    <w:p w:rsidR="003466BE" w:rsidRPr="003466BE" w:rsidRDefault="003466BE" w:rsidP="003466BE">
      <w:pPr>
        <w:spacing w:after="0"/>
        <w:jc w:val="center"/>
        <w:rPr>
          <w:rFonts w:ascii="Times New Roman" w:hAnsi="Times New Roman" w:cs="Times New Roman"/>
          <w:b/>
          <w:sz w:val="28"/>
          <w:szCs w:val="28"/>
        </w:rPr>
      </w:pPr>
      <w:proofErr w:type="gramStart"/>
      <w:r w:rsidRPr="003466BE">
        <w:rPr>
          <w:rFonts w:ascii="Times New Roman" w:hAnsi="Times New Roman" w:cs="Times New Roman"/>
          <w:b/>
          <w:sz w:val="28"/>
          <w:szCs w:val="28"/>
        </w:rPr>
        <w:t>din</w:t>
      </w:r>
      <w:proofErr w:type="gramEnd"/>
      <w:r w:rsidRPr="003466BE">
        <w:rPr>
          <w:rFonts w:ascii="Times New Roman" w:hAnsi="Times New Roman" w:cs="Times New Roman"/>
          <w:b/>
          <w:sz w:val="28"/>
          <w:szCs w:val="28"/>
        </w:rPr>
        <w:t xml:space="preserve"> 28 </w:t>
      </w:r>
      <w:proofErr w:type="spellStart"/>
      <w:r w:rsidRPr="003466BE">
        <w:rPr>
          <w:rFonts w:ascii="Times New Roman" w:hAnsi="Times New Roman" w:cs="Times New Roman"/>
          <w:b/>
          <w:sz w:val="28"/>
          <w:szCs w:val="28"/>
        </w:rPr>
        <w:t>mai</w:t>
      </w:r>
      <w:proofErr w:type="spellEnd"/>
      <w:r w:rsidRPr="003466BE">
        <w:rPr>
          <w:rFonts w:ascii="Times New Roman" w:hAnsi="Times New Roman" w:cs="Times New Roman"/>
          <w:b/>
          <w:sz w:val="28"/>
          <w:szCs w:val="28"/>
        </w:rPr>
        <w:t xml:space="preserve"> 2020</w:t>
      </w:r>
    </w:p>
    <w:p w:rsidR="003466BE" w:rsidRPr="008871AB" w:rsidRDefault="003466BE" w:rsidP="003466BE">
      <w:pPr>
        <w:spacing w:after="0"/>
        <w:jc w:val="center"/>
        <w:rPr>
          <w:b/>
          <w:sz w:val="16"/>
          <w:szCs w:val="16"/>
        </w:rPr>
      </w:pPr>
    </w:p>
    <w:p w:rsidR="009B11F7" w:rsidRPr="008871AB" w:rsidRDefault="009B11F7" w:rsidP="003466BE">
      <w:pPr>
        <w:spacing w:after="0"/>
        <w:jc w:val="center"/>
        <w:rPr>
          <w:b/>
          <w:sz w:val="16"/>
          <w:szCs w:val="16"/>
        </w:rPr>
      </w:pPr>
    </w:p>
    <w:p w:rsidR="003466BE" w:rsidRPr="003466BE" w:rsidRDefault="003466BE" w:rsidP="003466BE">
      <w:pPr>
        <w:jc w:val="center"/>
        <w:rPr>
          <w:rFonts w:ascii="Times New Roman" w:hAnsi="Times New Roman" w:cs="Times New Roman"/>
          <w:b/>
          <w:i/>
          <w:sz w:val="28"/>
          <w:szCs w:val="28"/>
          <w:lang w:val="ro-RO"/>
        </w:rPr>
      </w:pPr>
      <w:r w:rsidRPr="003466BE">
        <w:rPr>
          <w:rFonts w:ascii="Times New Roman" w:hAnsi="Times New Roman" w:cs="Times New Roman"/>
          <w:b/>
          <w:sz w:val="28"/>
          <w:szCs w:val="28"/>
          <w:lang w:val="ro-RO"/>
        </w:rPr>
        <w:t xml:space="preserve">privind însuşirea „Notificării de încălcare” referitoare la </w:t>
      </w:r>
      <w:r w:rsidRPr="003466BE">
        <w:rPr>
          <w:rFonts w:ascii="Times New Roman" w:hAnsi="Times New Roman" w:cs="Times New Roman"/>
          <w:b/>
          <w:i/>
          <w:sz w:val="28"/>
          <w:szCs w:val="28"/>
          <w:lang w:val="ro-RO"/>
        </w:rPr>
        <w:t>Contractul de delegare a gestiunii activităţilor de colectare şi transport a deşeurilor municipale şi a altor fluxuri de deşeuri şi operarea staţiei de transfer Bălăușeri, componente ale serviciului de salubrizare al judeţului Mureş, nr. 983 din 16.04.2019, zona 6 Bălăușeri, judeţul Mureş</w:t>
      </w:r>
    </w:p>
    <w:p w:rsidR="003466BE" w:rsidRPr="007C2575" w:rsidRDefault="003466BE" w:rsidP="00C761D0">
      <w:pPr>
        <w:spacing w:after="0" w:line="240" w:lineRule="auto"/>
        <w:jc w:val="both"/>
        <w:rPr>
          <w:sz w:val="16"/>
          <w:szCs w:val="16"/>
        </w:rPr>
      </w:pPr>
    </w:p>
    <w:p w:rsidR="003466BE" w:rsidRPr="00613521" w:rsidRDefault="003466BE" w:rsidP="00630F02">
      <w:pPr>
        <w:tabs>
          <w:tab w:val="left" w:pos="1134"/>
        </w:tabs>
        <w:spacing w:after="0" w:line="240" w:lineRule="auto"/>
        <w:ind w:firstLine="1080"/>
        <w:jc w:val="both"/>
        <w:rPr>
          <w:rFonts w:ascii="Times New Roman" w:hAnsi="Times New Roman" w:cs="Times New Roman"/>
          <w:sz w:val="28"/>
          <w:szCs w:val="28"/>
        </w:rPr>
      </w:pPr>
      <w:proofErr w:type="spellStart"/>
      <w:r w:rsidRPr="00613521">
        <w:rPr>
          <w:rFonts w:ascii="Times New Roman" w:hAnsi="Times New Roman" w:cs="Times New Roman"/>
          <w:sz w:val="28"/>
          <w:szCs w:val="28"/>
        </w:rPr>
        <w:t>Consiliul</w:t>
      </w:r>
      <w:proofErr w:type="spellEnd"/>
      <w:r w:rsidRPr="00613521">
        <w:rPr>
          <w:rFonts w:ascii="Times New Roman" w:hAnsi="Times New Roman" w:cs="Times New Roman"/>
          <w:sz w:val="28"/>
          <w:szCs w:val="28"/>
        </w:rPr>
        <w:t xml:space="preserve"> Local al </w:t>
      </w:r>
      <w:proofErr w:type="spellStart"/>
      <w:r w:rsidRPr="00613521">
        <w:rPr>
          <w:rFonts w:ascii="Times New Roman" w:hAnsi="Times New Roman" w:cs="Times New Roman"/>
          <w:sz w:val="28"/>
          <w:szCs w:val="28"/>
        </w:rPr>
        <w:t>Comunei</w:t>
      </w:r>
      <w:proofErr w:type="spellEnd"/>
      <w:r w:rsidRPr="00613521">
        <w:rPr>
          <w:rFonts w:ascii="Times New Roman" w:hAnsi="Times New Roman" w:cs="Times New Roman"/>
          <w:sz w:val="28"/>
          <w:szCs w:val="28"/>
        </w:rPr>
        <w:t xml:space="preserve"> </w:t>
      </w:r>
      <w:proofErr w:type="spellStart"/>
      <w:r w:rsidRPr="00613521">
        <w:rPr>
          <w:rFonts w:ascii="Times New Roman" w:hAnsi="Times New Roman" w:cs="Times New Roman"/>
          <w:sz w:val="28"/>
          <w:szCs w:val="28"/>
        </w:rPr>
        <w:t>Chibed</w:t>
      </w:r>
      <w:proofErr w:type="spellEnd"/>
      <w:r w:rsidRPr="00613521">
        <w:rPr>
          <w:rFonts w:ascii="Times New Roman" w:hAnsi="Times New Roman" w:cs="Times New Roman"/>
          <w:sz w:val="28"/>
          <w:szCs w:val="28"/>
        </w:rPr>
        <w:t xml:space="preserve">, </w:t>
      </w:r>
    </w:p>
    <w:p w:rsidR="003466BE" w:rsidRPr="00613521" w:rsidRDefault="003466BE" w:rsidP="00630F02">
      <w:pPr>
        <w:tabs>
          <w:tab w:val="left" w:pos="1134"/>
        </w:tabs>
        <w:spacing w:after="0" w:line="240" w:lineRule="auto"/>
        <w:ind w:firstLine="1080"/>
        <w:jc w:val="both"/>
        <w:rPr>
          <w:rFonts w:ascii="Times New Roman" w:hAnsi="Times New Roman" w:cs="Times New Roman"/>
          <w:sz w:val="28"/>
          <w:szCs w:val="28"/>
        </w:rPr>
      </w:pPr>
      <w:proofErr w:type="spellStart"/>
      <w:r w:rsidRPr="00613521">
        <w:rPr>
          <w:rFonts w:ascii="Times New Roman" w:hAnsi="Times New Roman" w:cs="Times New Roman"/>
          <w:sz w:val="28"/>
          <w:szCs w:val="28"/>
        </w:rPr>
        <w:t>În</w:t>
      </w:r>
      <w:proofErr w:type="spellEnd"/>
      <w:r w:rsidRPr="00613521">
        <w:rPr>
          <w:rFonts w:ascii="Times New Roman" w:hAnsi="Times New Roman" w:cs="Times New Roman"/>
          <w:sz w:val="28"/>
          <w:szCs w:val="28"/>
        </w:rPr>
        <w:t xml:space="preserve"> </w:t>
      </w:r>
      <w:proofErr w:type="spellStart"/>
      <w:r w:rsidRPr="00613521">
        <w:rPr>
          <w:rFonts w:ascii="Times New Roman" w:hAnsi="Times New Roman" w:cs="Times New Roman"/>
          <w:sz w:val="28"/>
          <w:szCs w:val="28"/>
        </w:rPr>
        <w:t>şedinţa</w:t>
      </w:r>
      <w:proofErr w:type="spellEnd"/>
      <w:r w:rsidRPr="00613521">
        <w:rPr>
          <w:rFonts w:ascii="Times New Roman" w:hAnsi="Times New Roman" w:cs="Times New Roman"/>
          <w:sz w:val="28"/>
          <w:szCs w:val="28"/>
        </w:rPr>
        <w:t xml:space="preserve"> </w:t>
      </w:r>
      <w:proofErr w:type="spellStart"/>
      <w:r w:rsidRPr="00613521">
        <w:rPr>
          <w:rFonts w:ascii="Times New Roman" w:hAnsi="Times New Roman" w:cs="Times New Roman"/>
          <w:sz w:val="28"/>
          <w:szCs w:val="28"/>
        </w:rPr>
        <w:t>ordinară</w:t>
      </w:r>
      <w:proofErr w:type="spellEnd"/>
      <w:r w:rsidRPr="00613521">
        <w:rPr>
          <w:rFonts w:ascii="Times New Roman" w:hAnsi="Times New Roman" w:cs="Times New Roman"/>
          <w:sz w:val="28"/>
          <w:szCs w:val="28"/>
        </w:rPr>
        <w:t xml:space="preserve"> din </w:t>
      </w:r>
      <w:r w:rsidR="00BB27BC" w:rsidRPr="00613521">
        <w:rPr>
          <w:rFonts w:ascii="Times New Roman" w:hAnsi="Times New Roman" w:cs="Times New Roman"/>
          <w:sz w:val="28"/>
          <w:szCs w:val="28"/>
        </w:rPr>
        <w:t>28</w:t>
      </w:r>
      <w:r w:rsidRPr="00613521">
        <w:rPr>
          <w:rFonts w:ascii="Times New Roman" w:hAnsi="Times New Roman" w:cs="Times New Roman"/>
          <w:sz w:val="28"/>
          <w:szCs w:val="28"/>
        </w:rPr>
        <w:t xml:space="preserve"> </w:t>
      </w:r>
      <w:proofErr w:type="spellStart"/>
      <w:r w:rsidR="00BB27BC" w:rsidRPr="00613521">
        <w:rPr>
          <w:rFonts w:ascii="Times New Roman" w:hAnsi="Times New Roman" w:cs="Times New Roman"/>
          <w:sz w:val="28"/>
          <w:szCs w:val="28"/>
        </w:rPr>
        <w:t>mai</w:t>
      </w:r>
      <w:proofErr w:type="spellEnd"/>
      <w:r w:rsidRPr="00613521">
        <w:rPr>
          <w:rFonts w:ascii="Times New Roman" w:hAnsi="Times New Roman" w:cs="Times New Roman"/>
          <w:sz w:val="28"/>
          <w:szCs w:val="28"/>
        </w:rPr>
        <w:t xml:space="preserve"> 20</w:t>
      </w:r>
      <w:r w:rsidR="00BB27BC" w:rsidRPr="00613521">
        <w:rPr>
          <w:rFonts w:ascii="Times New Roman" w:hAnsi="Times New Roman" w:cs="Times New Roman"/>
          <w:sz w:val="28"/>
          <w:szCs w:val="28"/>
        </w:rPr>
        <w:t>20</w:t>
      </w:r>
      <w:r w:rsidRPr="00613521">
        <w:rPr>
          <w:rFonts w:ascii="Times New Roman" w:hAnsi="Times New Roman" w:cs="Times New Roman"/>
          <w:sz w:val="28"/>
          <w:szCs w:val="28"/>
        </w:rPr>
        <w:t xml:space="preserve">, </w:t>
      </w:r>
    </w:p>
    <w:p w:rsidR="00630F02" w:rsidRDefault="00FC5952" w:rsidP="00630F02">
      <w:pPr>
        <w:pStyle w:val="BodyText"/>
        <w:spacing w:after="0"/>
        <w:ind w:firstLine="1080"/>
        <w:jc w:val="both"/>
        <w:rPr>
          <w:sz w:val="28"/>
          <w:szCs w:val="28"/>
        </w:rPr>
      </w:pPr>
      <w:proofErr w:type="spellStart"/>
      <w:r w:rsidRPr="00613521">
        <w:rPr>
          <w:sz w:val="28"/>
          <w:szCs w:val="28"/>
          <w:lang w:val="ro-RO"/>
        </w:rPr>
        <w:t>Vâzând</w:t>
      </w:r>
      <w:proofErr w:type="spellEnd"/>
      <w:r w:rsidRPr="00613521">
        <w:rPr>
          <w:sz w:val="28"/>
          <w:szCs w:val="28"/>
          <w:lang w:val="ro-RO"/>
        </w:rPr>
        <w:t xml:space="preserve"> </w:t>
      </w:r>
      <w:proofErr w:type="spellStart"/>
      <w:r w:rsidR="00C761D0" w:rsidRPr="00613521">
        <w:rPr>
          <w:sz w:val="28"/>
          <w:szCs w:val="28"/>
        </w:rPr>
        <w:t>referatul</w:t>
      </w:r>
      <w:proofErr w:type="spellEnd"/>
      <w:r w:rsidR="00C761D0" w:rsidRPr="00613521">
        <w:rPr>
          <w:sz w:val="28"/>
          <w:szCs w:val="28"/>
        </w:rPr>
        <w:t xml:space="preserve"> de </w:t>
      </w:r>
      <w:proofErr w:type="spellStart"/>
      <w:r w:rsidR="00C761D0" w:rsidRPr="00613521">
        <w:rPr>
          <w:sz w:val="28"/>
          <w:szCs w:val="28"/>
        </w:rPr>
        <w:t>aprobare</w:t>
      </w:r>
      <w:proofErr w:type="spellEnd"/>
      <w:r w:rsidR="00C761D0" w:rsidRPr="00613521">
        <w:rPr>
          <w:sz w:val="28"/>
          <w:szCs w:val="28"/>
        </w:rPr>
        <w:t xml:space="preserve"> nr. 5270/14.05.2020 </w:t>
      </w:r>
      <w:proofErr w:type="spellStart"/>
      <w:r w:rsidR="00C761D0" w:rsidRPr="00613521">
        <w:rPr>
          <w:sz w:val="28"/>
          <w:szCs w:val="28"/>
          <w:lang w:val="en-US"/>
        </w:rPr>
        <w:t>prezentat</w:t>
      </w:r>
      <w:proofErr w:type="spellEnd"/>
      <w:r w:rsidR="00C761D0" w:rsidRPr="00613521">
        <w:rPr>
          <w:sz w:val="28"/>
          <w:szCs w:val="28"/>
          <w:lang w:val="en-US"/>
        </w:rPr>
        <w:t xml:space="preserve"> de </w:t>
      </w:r>
      <w:proofErr w:type="spellStart"/>
      <w:r w:rsidR="00C761D0" w:rsidRPr="00613521">
        <w:rPr>
          <w:sz w:val="28"/>
          <w:szCs w:val="28"/>
          <w:lang w:val="en-US"/>
        </w:rPr>
        <w:t>către</w:t>
      </w:r>
      <w:proofErr w:type="spellEnd"/>
      <w:r w:rsidR="00C761D0" w:rsidRPr="00613521">
        <w:rPr>
          <w:sz w:val="28"/>
          <w:szCs w:val="28"/>
          <w:lang w:val="en-US"/>
        </w:rPr>
        <w:t xml:space="preserve"> </w:t>
      </w:r>
      <w:proofErr w:type="spellStart"/>
      <w:r w:rsidR="00C761D0" w:rsidRPr="00613521">
        <w:rPr>
          <w:sz w:val="28"/>
          <w:szCs w:val="28"/>
        </w:rPr>
        <w:t>primarul</w:t>
      </w:r>
      <w:proofErr w:type="spellEnd"/>
      <w:r w:rsidR="00C761D0" w:rsidRPr="00613521">
        <w:rPr>
          <w:sz w:val="28"/>
          <w:szCs w:val="28"/>
        </w:rPr>
        <w:t xml:space="preserve"> </w:t>
      </w:r>
      <w:proofErr w:type="spellStart"/>
      <w:r w:rsidR="00C761D0" w:rsidRPr="00613521">
        <w:rPr>
          <w:sz w:val="28"/>
          <w:szCs w:val="28"/>
        </w:rPr>
        <w:t>comunei</w:t>
      </w:r>
      <w:proofErr w:type="spellEnd"/>
      <w:r w:rsidR="00C761D0" w:rsidRPr="00613521">
        <w:rPr>
          <w:sz w:val="28"/>
          <w:szCs w:val="28"/>
        </w:rPr>
        <w:t xml:space="preserve"> </w:t>
      </w:r>
      <w:proofErr w:type="spellStart"/>
      <w:r w:rsidR="00C761D0" w:rsidRPr="00613521">
        <w:rPr>
          <w:sz w:val="28"/>
          <w:szCs w:val="28"/>
        </w:rPr>
        <w:t>Chibed</w:t>
      </w:r>
      <w:proofErr w:type="spellEnd"/>
      <w:r w:rsidR="00C761D0" w:rsidRPr="00613521">
        <w:rPr>
          <w:sz w:val="28"/>
          <w:szCs w:val="28"/>
        </w:rPr>
        <w:t xml:space="preserve"> </w:t>
      </w:r>
      <w:proofErr w:type="spellStart"/>
      <w:r w:rsidR="00C761D0" w:rsidRPr="00613521">
        <w:rPr>
          <w:sz w:val="28"/>
          <w:szCs w:val="28"/>
        </w:rPr>
        <w:t>privind</w:t>
      </w:r>
      <w:proofErr w:type="spellEnd"/>
      <w:r w:rsidR="00C761D0" w:rsidRPr="00613521">
        <w:rPr>
          <w:sz w:val="28"/>
          <w:szCs w:val="28"/>
        </w:rPr>
        <w:t xml:space="preserve"> </w:t>
      </w:r>
      <w:r w:rsidR="00C761D0" w:rsidRPr="00613521">
        <w:rPr>
          <w:sz w:val="28"/>
          <w:szCs w:val="28"/>
          <w:lang w:val="ro-RO"/>
        </w:rPr>
        <w:t xml:space="preserve">însuşirea „Notificării de încălcare” referitoare la </w:t>
      </w:r>
      <w:r w:rsidR="00C761D0" w:rsidRPr="00613521">
        <w:rPr>
          <w:i/>
          <w:sz w:val="28"/>
          <w:szCs w:val="28"/>
          <w:lang w:val="ro-RO"/>
        </w:rPr>
        <w:t xml:space="preserve">Contractul de delegare a gestiunii activităţilor de colectare şi transport a deşeurilor municipale şi </w:t>
      </w:r>
      <w:proofErr w:type="gramStart"/>
      <w:r w:rsidR="00C761D0" w:rsidRPr="00613521">
        <w:rPr>
          <w:i/>
          <w:sz w:val="28"/>
          <w:szCs w:val="28"/>
          <w:lang w:val="ro-RO"/>
        </w:rPr>
        <w:t>a</w:t>
      </w:r>
      <w:proofErr w:type="gramEnd"/>
      <w:r w:rsidR="00C761D0" w:rsidRPr="00613521">
        <w:rPr>
          <w:i/>
          <w:sz w:val="28"/>
          <w:szCs w:val="28"/>
          <w:lang w:val="ro-RO"/>
        </w:rPr>
        <w:t xml:space="preserve"> altor fluxuri de deşeuri şi operarea staţiei de transfer Bălăușeri, componente ale serviciului de salubrizare al judeţului Mureş, nr. 983 din 16.04.2019, zona 6 Bălăușeri, judeţul Mureş,</w:t>
      </w:r>
      <w:r w:rsidR="00C761D0" w:rsidRPr="00613521">
        <w:rPr>
          <w:b/>
          <w:i/>
          <w:sz w:val="28"/>
          <w:szCs w:val="28"/>
          <w:lang w:val="ro-RO"/>
        </w:rPr>
        <w:t xml:space="preserve"> </w:t>
      </w:r>
      <w:proofErr w:type="spellStart"/>
      <w:r w:rsidR="00C761D0" w:rsidRPr="00613521">
        <w:rPr>
          <w:sz w:val="28"/>
          <w:szCs w:val="28"/>
          <w:lang w:val="en-US"/>
        </w:rPr>
        <w:t>raportul</w:t>
      </w:r>
      <w:proofErr w:type="spellEnd"/>
      <w:r w:rsidR="00C761D0" w:rsidRPr="00613521">
        <w:rPr>
          <w:sz w:val="28"/>
          <w:szCs w:val="28"/>
          <w:lang w:val="en-US"/>
        </w:rPr>
        <w:t xml:space="preserve"> de </w:t>
      </w:r>
      <w:proofErr w:type="spellStart"/>
      <w:r w:rsidR="00C761D0" w:rsidRPr="00613521">
        <w:rPr>
          <w:sz w:val="28"/>
          <w:szCs w:val="28"/>
          <w:lang w:val="en-US"/>
        </w:rPr>
        <w:t>specialitate</w:t>
      </w:r>
      <w:proofErr w:type="spellEnd"/>
      <w:r w:rsidR="00C761D0" w:rsidRPr="00613521">
        <w:rPr>
          <w:sz w:val="28"/>
          <w:szCs w:val="28"/>
          <w:lang w:val="en-US"/>
        </w:rPr>
        <w:t xml:space="preserve"> al </w:t>
      </w:r>
      <w:proofErr w:type="spellStart"/>
      <w:r w:rsidR="00C761D0" w:rsidRPr="00613521">
        <w:rPr>
          <w:sz w:val="28"/>
          <w:szCs w:val="28"/>
          <w:lang w:val="en-US"/>
        </w:rPr>
        <w:t>secretarului</w:t>
      </w:r>
      <w:proofErr w:type="spellEnd"/>
      <w:r w:rsidR="00C761D0" w:rsidRPr="00613521">
        <w:rPr>
          <w:sz w:val="28"/>
          <w:szCs w:val="28"/>
          <w:lang w:val="en-US"/>
        </w:rPr>
        <w:t xml:space="preserve"> general al </w:t>
      </w:r>
      <w:proofErr w:type="spellStart"/>
      <w:r w:rsidR="00C761D0" w:rsidRPr="00613521">
        <w:rPr>
          <w:sz w:val="28"/>
          <w:szCs w:val="28"/>
          <w:lang w:val="en-US"/>
        </w:rPr>
        <w:t>comunei</w:t>
      </w:r>
      <w:proofErr w:type="spellEnd"/>
      <w:r w:rsidR="00C761D0" w:rsidRPr="00613521">
        <w:rPr>
          <w:sz w:val="28"/>
          <w:szCs w:val="28"/>
          <w:lang w:val="en-US"/>
        </w:rPr>
        <w:t xml:space="preserve"> nr. </w:t>
      </w:r>
      <w:r w:rsidR="00630F02" w:rsidRPr="00613521">
        <w:rPr>
          <w:sz w:val="28"/>
          <w:szCs w:val="28"/>
        </w:rPr>
        <w:t xml:space="preserve"> </w:t>
      </w:r>
      <w:r w:rsidR="00630F02" w:rsidRPr="00613521">
        <w:rPr>
          <w:sz w:val="28"/>
          <w:szCs w:val="28"/>
          <w:lang w:val="en-US"/>
        </w:rPr>
        <w:t>5328/20.05.2020</w:t>
      </w:r>
      <w:r w:rsidR="00630F02" w:rsidRPr="00613521">
        <w:rPr>
          <w:sz w:val="28"/>
          <w:szCs w:val="28"/>
        </w:rPr>
        <w:t xml:space="preserve"> </w:t>
      </w:r>
      <w:proofErr w:type="spellStart"/>
      <w:r w:rsidR="00630F02" w:rsidRPr="00613521">
        <w:rPr>
          <w:sz w:val="28"/>
          <w:szCs w:val="28"/>
        </w:rPr>
        <w:t>şi</w:t>
      </w:r>
      <w:proofErr w:type="spellEnd"/>
      <w:r w:rsidR="00630F02" w:rsidRPr="00613521">
        <w:rPr>
          <w:sz w:val="28"/>
          <w:szCs w:val="28"/>
        </w:rPr>
        <w:t xml:space="preserve"> </w:t>
      </w:r>
      <w:proofErr w:type="spellStart"/>
      <w:r w:rsidR="00630F02" w:rsidRPr="00613521">
        <w:rPr>
          <w:sz w:val="28"/>
          <w:szCs w:val="28"/>
        </w:rPr>
        <w:t>Avizele</w:t>
      </w:r>
      <w:proofErr w:type="spellEnd"/>
      <w:r w:rsidR="00630F02" w:rsidRPr="00613521">
        <w:rPr>
          <w:sz w:val="28"/>
          <w:szCs w:val="28"/>
        </w:rPr>
        <w:t xml:space="preserve"> </w:t>
      </w:r>
      <w:proofErr w:type="spellStart"/>
      <w:r w:rsidR="00630F02" w:rsidRPr="00613521">
        <w:rPr>
          <w:sz w:val="28"/>
          <w:szCs w:val="28"/>
        </w:rPr>
        <w:t>comisiilor</w:t>
      </w:r>
      <w:proofErr w:type="spellEnd"/>
      <w:r w:rsidR="00630F02" w:rsidRPr="00613521">
        <w:rPr>
          <w:sz w:val="28"/>
          <w:szCs w:val="28"/>
        </w:rPr>
        <w:t xml:space="preserve"> de </w:t>
      </w:r>
      <w:proofErr w:type="spellStart"/>
      <w:r w:rsidR="00630F02" w:rsidRPr="00613521">
        <w:rPr>
          <w:sz w:val="28"/>
          <w:szCs w:val="28"/>
        </w:rPr>
        <w:t>specialitate</w:t>
      </w:r>
      <w:proofErr w:type="spellEnd"/>
      <w:r w:rsidR="00630F02" w:rsidRPr="00613521">
        <w:rPr>
          <w:sz w:val="28"/>
          <w:szCs w:val="28"/>
        </w:rPr>
        <w:t xml:space="preserve"> </w:t>
      </w:r>
      <w:proofErr w:type="spellStart"/>
      <w:r w:rsidR="00630F02" w:rsidRPr="00613521">
        <w:rPr>
          <w:sz w:val="28"/>
          <w:szCs w:val="28"/>
        </w:rPr>
        <w:t>pentru</w:t>
      </w:r>
      <w:proofErr w:type="spellEnd"/>
      <w:r w:rsidR="00630F02" w:rsidRPr="00613521">
        <w:rPr>
          <w:sz w:val="28"/>
          <w:szCs w:val="28"/>
        </w:rPr>
        <w:t xml:space="preserve"> </w:t>
      </w:r>
      <w:proofErr w:type="spellStart"/>
      <w:r w:rsidR="00630F02" w:rsidRPr="00613521">
        <w:rPr>
          <w:sz w:val="28"/>
          <w:szCs w:val="28"/>
        </w:rPr>
        <w:t>adoptarea</w:t>
      </w:r>
      <w:proofErr w:type="spellEnd"/>
      <w:r w:rsidR="00630F02" w:rsidRPr="00613521">
        <w:rPr>
          <w:sz w:val="28"/>
          <w:szCs w:val="28"/>
        </w:rPr>
        <w:t xml:space="preserve"> </w:t>
      </w:r>
      <w:proofErr w:type="spellStart"/>
      <w:r w:rsidR="00630F02" w:rsidRPr="00613521">
        <w:rPr>
          <w:sz w:val="28"/>
          <w:szCs w:val="28"/>
        </w:rPr>
        <w:t>proiectului</w:t>
      </w:r>
      <w:proofErr w:type="spellEnd"/>
      <w:r w:rsidR="00630F02" w:rsidRPr="00613521">
        <w:rPr>
          <w:sz w:val="28"/>
          <w:szCs w:val="28"/>
        </w:rPr>
        <w:t xml:space="preserve"> de </w:t>
      </w:r>
      <w:proofErr w:type="spellStart"/>
      <w:r w:rsidR="00630F02" w:rsidRPr="00613521">
        <w:rPr>
          <w:sz w:val="28"/>
          <w:szCs w:val="28"/>
        </w:rPr>
        <w:t>hotărâre</w:t>
      </w:r>
      <w:proofErr w:type="spellEnd"/>
      <w:r w:rsidR="00630F02" w:rsidRPr="00613521">
        <w:rPr>
          <w:sz w:val="28"/>
          <w:szCs w:val="28"/>
        </w:rPr>
        <w:t>,</w:t>
      </w:r>
    </w:p>
    <w:p w:rsidR="00CC41C3" w:rsidRPr="00CC41C3" w:rsidRDefault="00CC41C3" w:rsidP="00630F02">
      <w:pPr>
        <w:pStyle w:val="BodyText"/>
        <w:spacing w:after="0"/>
        <w:ind w:firstLine="1080"/>
        <w:jc w:val="both"/>
        <w:rPr>
          <w:sz w:val="16"/>
          <w:szCs w:val="16"/>
        </w:rPr>
      </w:pPr>
    </w:p>
    <w:p w:rsidR="00CE4D45" w:rsidRPr="00613521" w:rsidRDefault="00CE4D45" w:rsidP="00630F02">
      <w:pPr>
        <w:spacing w:after="0" w:line="240" w:lineRule="auto"/>
        <w:ind w:firstLine="1080"/>
        <w:jc w:val="both"/>
        <w:rPr>
          <w:rFonts w:ascii="Times New Roman" w:hAnsi="Times New Roman" w:cs="Times New Roman"/>
          <w:sz w:val="28"/>
          <w:szCs w:val="28"/>
          <w:lang w:val="ro-RO"/>
        </w:rPr>
      </w:pPr>
      <w:r w:rsidRPr="00613521">
        <w:rPr>
          <w:rFonts w:ascii="Times New Roman" w:hAnsi="Times New Roman" w:cs="Times New Roman"/>
          <w:sz w:val="28"/>
          <w:szCs w:val="28"/>
          <w:lang w:val="ro-RO"/>
        </w:rPr>
        <w:t>Ţinând cont de prevederile:</w:t>
      </w:r>
    </w:p>
    <w:p w:rsidR="00CE4D45" w:rsidRPr="00613521" w:rsidRDefault="00CE4D45" w:rsidP="00613521">
      <w:pPr>
        <w:spacing w:after="0" w:line="240" w:lineRule="auto"/>
        <w:ind w:firstLine="1080"/>
        <w:jc w:val="both"/>
        <w:rPr>
          <w:rFonts w:ascii="Times New Roman" w:hAnsi="Times New Roman" w:cs="Times New Roman"/>
          <w:b/>
          <w:i/>
          <w:sz w:val="28"/>
          <w:szCs w:val="28"/>
          <w:lang w:val="ro-RO"/>
        </w:rPr>
      </w:pPr>
      <w:r w:rsidRPr="00613521">
        <w:rPr>
          <w:rFonts w:ascii="Times New Roman" w:hAnsi="Times New Roman" w:cs="Times New Roman"/>
          <w:sz w:val="28"/>
          <w:szCs w:val="28"/>
          <w:lang w:val="ro-RO"/>
        </w:rPr>
        <w:t xml:space="preserve">- </w:t>
      </w:r>
      <w:r w:rsidRPr="00613521">
        <w:rPr>
          <w:rFonts w:ascii="Times New Roman" w:eastAsia="Calibri" w:hAnsi="Times New Roman" w:cs="Times New Roman"/>
          <w:sz w:val="28"/>
          <w:szCs w:val="28"/>
          <w:lang w:val="ro-RO"/>
        </w:rPr>
        <w:t>art.</w:t>
      </w:r>
      <w:r w:rsidRPr="00613521">
        <w:rPr>
          <w:rFonts w:ascii="Times New Roman" w:hAnsi="Times New Roman" w:cs="Times New Roman"/>
          <w:sz w:val="28"/>
          <w:szCs w:val="28"/>
          <w:lang w:val="ro-RO"/>
        </w:rPr>
        <w:t xml:space="preserve"> 38.1.1</w:t>
      </w:r>
      <w:r w:rsidRPr="00613521">
        <w:rPr>
          <w:rFonts w:ascii="Times New Roman" w:eastAsia="Calibri" w:hAnsi="Times New Roman" w:cs="Times New Roman"/>
          <w:sz w:val="28"/>
          <w:szCs w:val="28"/>
          <w:lang w:val="ro-RO"/>
        </w:rPr>
        <w:t xml:space="preserve">, art. 38.1.2 lit. „a” şi „e” din </w:t>
      </w:r>
      <w:r w:rsidRPr="00613521">
        <w:rPr>
          <w:rFonts w:ascii="Times New Roman" w:hAnsi="Times New Roman" w:cs="Times New Roman"/>
          <w:b/>
          <w:i/>
          <w:sz w:val="28"/>
          <w:szCs w:val="28"/>
          <w:lang w:val="ro-RO"/>
        </w:rPr>
        <w:t>Contractul de delegare a gestiunii activităţilor de colectare şi transport a deşeurilor municipale şi a altor fluxuri de deşeuri şi operarea staţiei de transfer Bălăușeri, componente ale serviciului de salubrizare al judeţului Mureş, nr. 983 din 16.04</w:t>
      </w:r>
      <w:r w:rsidR="00630F02" w:rsidRPr="00613521">
        <w:rPr>
          <w:rFonts w:ascii="Times New Roman" w:hAnsi="Times New Roman" w:cs="Times New Roman"/>
          <w:b/>
          <w:i/>
          <w:sz w:val="28"/>
          <w:szCs w:val="28"/>
          <w:lang w:val="ro-RO"/>
        </w:rPr>
        <w:t>.2019</w:t>
      </w:r>
      <w:r w:rsidR="00630F02" w:rsidRPr="00613521">
        <w:rPr>
          <w:rFonts w:ascii="Times New Roman" w:hAnsi="Times New Roman" w:cs="Times New Roman"/>
          <w:sz w:val="28"/>
          <w:szCs w:val="28"/>
          <w:lang w:val="ro-RO"/>
        </w:rPr>
        <w:t>,</w:t>
      </w:r>
    </w:p>
    <w:p w:rsidR="00CE4D45" w:rsidRPr="00613521" w:rsidRDefault="00CE4D45" w:rsidP="00613521">
      <w:pPr>
        <w:autoSpaceDE w:val="0"/>
        <w:autoSpaceDN w:val="0"/>
        <w:adjustRightInd w:val="0"/>
        <w:spacing w:after="100" w:line="240" w:lineRule="auto"/>
        <w:ind w:firstLine="1080"/>
        <w:jc w:val="both"/>
        <w:rPr>
          <w:rFonts w:ascii="Times New Roman" w:hAnsi="Times New Roman" w:cs="Times New Roman"/>
          <w:bCs/>
          <w:sz w:val="28"/>
          <w:szCs w:val="28"/>
          <w:lang w:val="ro-RO" w:eastAsia="ro-RO"/>
        </w:rPr>
      </w:pPr>
      <w:r w:rsidRPr="00613521">
        <w:rPr>
          <w:rFonts w:ascii="Times New Roman" w:hAnsi="Times New Roman" w:cs="Times New Roman"/>
          <w:bCs/>
          <w:sz w:val="28"/>
          <w:szCs w:val="28"/>
          <w:lang w:val="ro-RO" w:eastAsia="ro-RO"/>
        </w:rPr>
        <w:t xml:space="preserve">- art. 17, alin. (3) punctul 27 , alin. (4) lit. „h” şi „i” din Statutul Asociaţiei de Dezvoltare Intercomunitară ADI </w:t>
      </w:r>
      <w:proofErr w:type="spellStart"/>
      <w:r w:rsidRPr="00613521">
        <w:rPr>
          <w:rFonts w:ascii="Times New Roman" w:hAnsi="Times New Roman" w:cs="Times New Roman"/>
          <w:bCs/>
          <w:sz w:val="28"/>
          <w:szCs w:val="28"/>
          <w:lang w:val="ro-RO" w:eastAsia="ro-RO"/>
        </w:rPr>
        <w:t>Ecolect</w:t>
      </w:r>
      <w:proofErr w:type="spellEnd"/>
      <w:r w:rsidRPr="00613521">
        <w:rPr>
          <w:rFonts w:ascii="Times New Roman" w:hAnsi="Times New Roman" w:cs="Times New Roman"/>
          <w:bCs/>
          <w:sz w:val="28"/>
          <w:szCs w:val="28"/>
          <w:lang w:val="ro-RO" w:eastAsia="ro-RO"/>
        </w:rPr>
        <w:t xml:space="preserve"> Mureş</w:t>
      </w:r>
      <w:r w:rsidR="00630F02" w:rsidRPr="00613521">
        <w:rPr>
          <w:rFonts w:ascii="Times New Roman" w:hAnsi="Times New Roman" w:cs="Times New Roman"/>
          <w:bCs/>
          <w:sz w:val="28"/>
          <w:szCs w:val="28"/>
          <w:lang w:val="ro-RO" w:eastAsia="ro-RO"/>
        </w:rPr>
        <w:t>,</w:t>
      </w:r>
    </w:p>
    <w:p w:rsidR="00613521" w:rsidRDefault="00CE4D45" w:rsidP="00613521">
      <w:pPr>
        <w:spacing w:after="100" w:line="240" w:lineRule="auto"/>
        <w:ind w:firstLine="1080"/>
        <w:jc w:val="both"/>
        <w:rPr>
          <w:rFonts w:ascii="Times New Roman" w:hAnsi="Times New Roman" w:cs="Times New Roman"/>
          <w:color w:val="000000" w:themeColor="text1"/>
          <w:sz w:val="28"/>
          <w:szCs w:val="28"/>
          <w:lang w:val="ro-RO"/>
        </w:rPr>
      </w:pPr>
      <w:r w:rsidRPr="00613521">
        <w:rPr>
          <w:rFonts w:ascii="Times New Roman" w:hAnsi="Times New Roman" w:cs="Times New Roman"/>
          <w:color w:val="000000" w:themeColor="text1"/>
          <w:sz w:val="28"/>
          <w:szCs w:val="28"/>
          <w:shd w:val="clear" w:color="auto" w:fill="FFFFFF"/>
          <w:lang w:val="ro-RO"/>
        </w:rPr>
        <w:t xml:space="preserve">În temeiul  prevederilor art.129 alin.(2) </w:t>
      </w:r>
      <w:r w:rsidR="00CC41C3">
        <w:rPr>
          <w:rFonts w:ascii="Times New Roman" w:hAnsi="Times New Roman" w:cs="Times New Roman"/>
          <w:color w:val="000000" w:themeColor="text1"/>
          <w:sz w:val="28"/>
          <w:szCs w:val="28"/>
          <w:shd w:val="clear" w:color="auto" w:fill="FFFFFF"/>
          <w:lang w:val="ro-RO"/>
        </w:rPr>
        <w:t>lit.</w:t>
      </w:r>
      <w:r w:rsidRPr="00613521">
        <w:rPr>
          <w:rFonts w:ascii="Times New Roman" w:hAnsi="Times New Roman" w:cs="Times New Roman"/>
          <w:color w:val="000000" w:themeColor="text1"/>
          <w:sz w:val="28"/>
          <w:szCs w:val="28"/>
          <w:shd w:val="clear" w:color="auto" w:fill="FFFFFF"/>
          <w:lang w:val="ro-RO"/>
        </w:rPr>
        <w:t xml:space="preserve"> „d” coroborate cu ale alin.( 7) lit. „n”</w:t>
      </w:r>
      <w:r w:rsidR="005776D1" w:rsidRPr="00613521">
        <w:rPr>
          <w:rFonts w:ascii="Times New Roman" w:hAnsi="Times New Roman" w:cs="Times New Roman"/>
          <w:color w:val="000000" w:themeColor="text1"/>
          <w:sz w:val="28"/>
          <w:szCs w:val="28"/>
          <w:shd w:val="clear" w:color="auto" w:fill="FFFFFF"/>
          <w:lang w:val="ro-RO"/>
        </w:rPr>
        <w:t>,</w:t>
      </w:r>
      <w:r w:rsidRPr="00613521">
        <w:rPr>
          <w:rFonts w:ascii="Times New Roman" w:hAnsi="Times New Roman" w:cs="Times New Roman"/>
          <w:color w:val="000000" w:themeColor="text1"/>
          <w:sz w:val="28"/>
          <w:szCs w:val="28"/>
          <w:shd w:val="clear" w:color="auto" w:fill="FFFFFF"/>
          <w:lang w:val="ro-RO"/>
        </w:rPr>
        <w:t xml:space="preserve"> </w:t>
      </w:r>
      <w:r w:rsidR="005776D1" w:rsidRPr="00613521">
        <w:rPr>
          <w:rFonts w:ascii="Times New Roman" w:hAnsi="Times New Roman" w:cs="Times New Roman"/>
          <w:color w:val="000000" w:themeColor="text1"/>
          <w:sz w:val="28"/>
          <w:szCs w:val="28"/>
          <w:shd w:val="clear" w:color="auto" w:fill="FFFFFF"/>
          <w:lang w:val="ro-RO"/>
        </w:rPr>
        <w:t xml:space="preserve">art. 132, </w:t>
      </w:r>
      <w:r w:rsidRPr="00613521">
        <w:rPr>
          <w:rFonts w:ascii="Times New Roman" w:hAnsi="Times New Roman" w:cs="Times New Roman"/>
          <w:color w:val="000000" w:themeColor="text1"/>
          <w:sz w:val="28"/>
          <w:szCs w:val="28"/>
          <w:shd w:val="clear" w:color="auto" w:fill="FFFFFF"/>
          <w:lang w:val="ro-RO"/>
        </w:rPr>
        <w:t>precum şi</w:t>
      </w:r>
      <w:r w:rsidR="00CC41C3">
        <w:rPr>
          <w:rFonts w:ascii="Times New Roman" w:hAnsi="Times New Roman" w:cs="Times New Roman"/>
          <w:color w:val="000000" w:themeColor="text1"/>
          <w:sz w:val="28"/>
          <w:szCs w:val="28"/>
          <w:shd w:val="clear" w:color="auto" w:fill="FFFFFF"/>
          <w:lang w:val="ro-RO"/>
        </w:rPr>
        <w:t xml:space="preserve"> ale art.139</w:t>
      </w:r>
      <w:r w:rsidR="005776D1" w:rsidRPr="00613521">
        <w:rPr>
          <w:rFonts w:ascii="Times New Roman" w:hAnsi="Times New Roman" w:cs="Times New Roman"/>
          <w:color w:val="000000" w:themeColor="text1"/>
          <w:sz w:val="28"/>
          <w:szCs w:val="28"/>
          <w:shd w:val="clear" w:color="auto" w:fill="FFFFFF"/>
          <w:lang w:val="ro-RO"/>
        </w:rPr>
        <w:t xml:space="preserve"> alin.</w:t>
      </w:r>
      <w:r w:rsidRPr="00613521">
        <w:rPr>
          <w:rFonts w:ascii="Times New Roman" w:hAnsi="Times New Roman" w:cs="Times New Roman"/>
          <w:color w:val="000000" w:themeColor="text1"/>
          <w:sz w:val="28"/>
          <w:szCs w:val="28"/>
          <w:shd w:val="clear" w:color="auto" w:fill="FFFFFF"/>
          <w:lang w:val="ro-RO"/>
        </w:rPr>
        <w:t>(1),  coroborate cu cele ale alin.(3) lit. „d”</w:t>
      </w:r>
      <w:r w:rsidR="00613521" w:rsidRPr="00613521">
        <w:rPr>
          <w:rFonts w:ascii="Times New Roman" w:hAnsi="Times New Roman" w:cs="Times New Roman"/>
          <w:color w:val="000000" w:themeColor="text1"/>
          <w:sz w:val="28"/>
          <w:szCs w:val="28"/>
          <w:shd w:val="clear" w:color="auto" w:fill="FFFFFF"/>
          <w:lang w:val="ro-RO"/>
        </w:rPr>
        <w:t xml:space="preserve">, </w:t>
      </w:r>
      <w:proofErr w:type="spellStart"/>
      <w:r w:rsidR="00613521" w:rsidRPr="00613521">
        <w:rPr>
          <w:rFonts w:ascii="Times New Roman" w:eastAsia="Calibri" w:hAnsi="Times New Roman" w:cs="Times New Roman"/>
          <w:sz w:val="28"/>
          <w:szCs w:val="28"/>
        </w:rPr>
        <w:t>şi</w:t>
      </w:r>
      <w:proofErr w:type="spellEnd"/>
      <w:r w:rsidR="00613521" w:rsidRPr="00613521">
        <w:rPr>
          <w:rFonts w:ascii="Times New Roman" w:eastAsia="Calibri" w:hAnsi="Times New Roman" w:cs="Times New Roman"/>
          <w:sz w:val="28"/>
          <w:szCs w:val="28"/>
        </w:rPr>
        <w:t xml:space="preserve"> art. 196 </w:t>
      </w:r>
      <w:proofErr w:type="spellStart"/>
      <w:r w:rsidR="00613521" w:rsidRPr="00613521">
        <w:rPr>
          <w:rFonts w:ascii="Times New Roman" w:eastAsia="Calibri" w:hAnsi="Times New Roman" w:cs="Times New Roman"/>
          <w:sz w:val="28"/>
          <w:szCs w:val="28"/>
        </w:rPr>
        <w:t>alin</w:t>
      </w:r>
      <w:proofErr w:type="spellEnd"/>
      <w:proofErr w:type="gramStart"/>
      <w:r w:rsidR="00613521" w:rsidRPr="00613521">
        <w:rPr>
          <w:rFonts w:ascii="Times New Roman" w:eastAsia="Calibri" w:hAnsi="Times New Roman" w:cs="Times New Roman"/>
          <w:sz w:val="28"/>
          <w:szCs w:val="28"/>
        </w:rPr>
        <w:t>.(</w:t>
      </w:r>
      <w:proofErr w:type="gramEnd"/>
      <w:r w:rsidR="00613521" w:rsidRPr="00613521">
        <w:rPr>
          <w:rFonts w:ascii="Times New Roman" w:eastAsia="Calibri" w:hAnsi="Times New Roman" w:cs="Times New Roman"/>
          <w:sz w:val="28"/>
          <w:szCs w:val="28"/>
        </w:rPr>
        <w:t xml:space="preserve">1) </w:t>
      </w:r>
      <w:proofErr w:type="spellStart"/>
      <w:r w:rsidR="00613521" w:rsidRPr="00613521">
        <w:rPr>
          <w:rFonts w:ascii="Times New Roman" w:eastAsia="Calibri" w:hAnsi="Times New Roman" w:cs="Times New Roman"/>
          <w:sz w:val="28"/>
          <w:szCs w:val="28"/>
        </w:rPr>
        <w:t>lit.”</w:t>
      </w:r>
      <w:proofErr w:type="gramStart"/>
      <w:r w:rsidR="00613521" w:rsidRPr="00613521">
        <w:rPr>
          <w:rFonts w:ascii="Times New Roman" w:eastAsia="Calibri" w:hAnsi="Times New Roman" w:cs="Times New Roman"/>
          <w:sz w:val="28"/>
          <w:szCs w:val="28"/>
        </w:rPr>
        <w:t>a</w:t>
      </w:r>
      <w:proofErr w:type="spellEnd"/>
      <w:proofErr w:type="gramEnd"/>
      <w:r w:rsidR="00613521" w:rsidRPr="00613521">
        <w:rPr>
          <w:rFonts w:ascii="Times New Roman" w:eastAsia="Calibri" w:hAnsi="Times New Roman" w:cs="Times New Roman"/>
          <w:sz w:val="28"/>
          <w:szCs w:val="28"/>
        </w:rPr>
        <w:t xml:space="preserve">” din </w:t>
      </w:r>
      <w:proofErr w:type="spellStart"/>
      <w:r w:rsidR="00613521" w:rsidRPr="00613521">
        <w:rPr>
          <w:rFonts w:ascii="Times New Roman" w:eastAsia="Calibri" w:hAnsi="Times New Roman" w:cs="Times New Roman"/>
          <w:sz w:val="28"/>
          <w:szCs w:val="28"/>
        </w:rPr>
        <w:t>Ordonanța</w:t>
      </w:r>
      <w:proofErr w:type="spellEnd"/>
      <w:r w:rsidR="00613521" w:rsidRPr="00613521">
        <w:rPr>
          <w:rFonts w:ascii="Times New Roman" w:eastAsia="Calibri" w:hAnsi="Times New Roman" w:cs="Times New Roman"/>
          <w:sz w:val="28"/>
          <w:szCs w:val="28"/>
        </w:rPr>
        <w:t xml:space="preserve"> de </w:t>
      </w:r>
      <w:proofErr w:type="spellStart"/>
      <w:r w:rsidR="00613521" w:rsidRPr="00613521">
        <w:rPr>
          <w:rFonts w:ascii="Times New Roman" w:eastAsia="Calibri" w:hAnsi="Times New Roman" w:cs="Times New Roman"/>
          <w:sz w:val="28"/>
          <w:szCs w:val="28"/>
        </w:rPr>
        <w:t>urgență</w:t>
      </w:r>
      <w:proofErr w:type="spellEnd"/>
      <w:r w:rsidR="00613521" w:rsidRPr="00613521">
        <w:rPr>
          <w:rFonts w:ascii="Times New Roman" w:eastAsia="Calibri" w:hAnsi="Times New Roman" w:cs="Times New Roman"/>
          <w:sz w:val="28"/>
          <w:szCs w:val="28"/>
        </w:rPr>
        <w:t xml:space="preserve"> nr. 57/2019 </w:t>
      </w:r>
      <w:proofErr w:type="spellStart"/>
      <w:r w:rsidR="00613521" w:rsidRPr="00613521">
        <w:rPr>
          <w:rFonts w:ascii="Times New Roman" w:eastAsia="Calibri" w:hAnsi="Times New Roman" w:cs="Times New Roman"/>
          <w:sz w:val="28"/>
          <w:szCs w:val="28"/>
        </w:rPr>
        <w:t>privind</w:t>
      </w:r>
      <w:proofErr w:type="spellEnd"/>
      <w:r w:rsidR="00613521" w:rsidRPr="00613521">
        <w:rPr>
          <w:rFonts w:ascii="Times New Roman" w:eastAsia="Calibri" w:hAnsi="Times New Roman" w:cs="Times New Roman"/>
          <w:sz w:val="28"/>
          <w:szCs w:val="28"/>
        </w:rPr>
        <w:t xml:space="preserve"> </w:t>
      </w:r>
      <w:proofErr w:type="spellStart"/>
      <w:r w:rsidR="00613521" w:rsidRPr="00613521">
        <w:rPr>
          <w:rFonts w:ascii="Times New Roman" w:eastAsia="Calibri" w:hAnsi="Times New Roman" w:cs="Times New Roman"/>
          <w:sz w:val="28"/>
          <w:szCs w:val="28"/>
        </w:rPr>
        <w:t>Codul</w:t>
      </w:r>
      <w:proofErr w:type="spellEnd"/>
      <w:r w:rsidR="00613521" w:rsidRPr="00613521">
        <w:rPr>
          <w:rFonts w:ascii="Times New Roman" w:eastAsia="Calibri" w:hAnsi="Times New Roman" w:cs="Times New Roman"/>
          <w:sz w:val="28"/>
          <w:szCs w:val="28"/>
        </w:rPr>
        <w:t xml:space="preserve"> </w:t>
      </w:r>
      <w:proofErr w:type="spellStart"/>
      <w:r w:rsidR="00613521" w:rsidRPr="00613521">
        <w:rPr>
          <w:rFonts w:ascii="Times New Roman" w:eastAsia="Calibri" w:hAnsi="Times New Roman" w:cs="Times New Roman"/>
          <w:sz w:val="28"/>
          <w:szCs w:val="28"/>
        </w:rPr>
        <w:t>Administrativ</w:t>
      </w:r>
      <w:proofErr w:type="spellEnd"/>
      <w:r w:rsidR="00613521" w:rsidRPr="00613521">
        <w:rPr>
          <w:rFonts w:ascii="Times New Roman" w:hAnsi="Times New Roman" w:cs="Times New Roman"/>
          <w:sz w:val="28"/>
          <w:szCs w:val="28"/>
        </w:rPr>
        <w:t>,</w:t>
      </w:r>
      <w:r w:rsidR="00613521" w:rsidRPr="00613521">
        <w:rPr>
          <w:rFonts w:ascii="Times New Roman" w:hAnsi="Times New Roman" w:cs="Times New Roman"/>
          <w:color w:val="000000" w:themeColor="text1"/>
          <w:sz w:val="28"/>
          <w:szCs w:val="28"/>
          <w:lang w:val="ro-RO"/>
        </w:rPr>
        <w:t xml:space="preserve"> cu modificările şi completările ulterioare,</w:t>
      </w:r>
    </w:p>
    <w:p w:rsidR="00CC41C3" w:rsidRPr="008871AB" w:rsidRDefault="00CC41C3" w:rsidP="00CC41C3">
      <w:pPr>
        <w:spacing w:after="0" w:line="240" w:lineRule="auto"/>
        <w:ind w:firstLine="1080"/>
        <w:jc w:val="both"/>
        <w:rPr>
          <w:rFonts w:ascii="Times New Roman" w:hAnsi="Times New Roman" w:cs="Times New Roman"/>
          <w:sz w:val="16"/>
          <w:szCs w:val="16"/>
          <w:lang w:val="ro-RO"/>
        </w:rPr>
      </w:pPr>
    </w:p>
    <w:p w:rsidR="003466BE" w:rsidRPr="00613521" w:rsidRDefault="003466BE" w:rsidP="00CC41C3">
      <w:pPr>
        <w:spacing w:after="0"/>
        <w:jc w:val="center"/>
        <w:rPr>
          <w:rFonts w:ascii="Times New Roman" w:hAnsi="Times New Roman" w:cs="Times New Roman"/>
          <w:b/>
          <w:sz w:val="28"/>
          <w:szCs w:val="28"/>
          <w:lang w:val="ro-RO"/>
        </w:rPr>
      </w:pPr>
      <w:r w:rsidRPr="00613521">
        <w:rPr>
          <w:rFonts w:ascii="Times New Roman" w:hAnsi="Times New Roman" w:cs="Times New Roman"/>
          <w:b/>
          <w:sz w:val="28"/>
          <w:szCs w:val="28"/>
          <w:lang w:val="ro-RO"/>
        </w:rPr>
        <w:t>h o t ă r ă ş t e:</w:t>
      </w:r>
    </w:p>
    <w:p w:rsidR="003466BE" w:rsidRDefault="003466BE" w:rsidP="003466BE">
      <w:pPr>
        <w:pStyle w:val="BodyTextIndent"/>
        <w:tabs>
          <w:tab w:val="left" w:pos="709"/>
          <w:tab w:val="left" w:pos="1620"/>
        </w:tabs>
        <w:ind w:firstLine="0"/>
        <w:jc w:val="both"/>
        <w:rPr>
          <w:b/>
          <w:sz w:val="16"/>
          <w:szCs w:val="16"/>
          <w:lang w:eastAsia="ro-RO"/>
        </w:rPr>
      </w:pPr>
    </w:p>
    <w:p w:rsidR="006E2DC5" w:rsidRPr="006E2DC5" w:rsidRDefault="006E2DC5" w:rsidP="00BC3FD5">
      <w:pPr>
        <w:spacing w:after="0" w:line="240" w:lineRule="auto"/>
        <w:ind w:firstLine="1080"/>
        <w:jc w:val="both"/>
        <w:rPr>
          <w:rFonts w:ascii="Times New Roman" w:hAnsi="Times New Roman" w:cs="Times New Roman"/>
          <w:color w:val="000000" w:themeColor="text1"/>
          <w:sz w:val="28"/>
          <w:szCs w:val="28"/>
          <w:lang w:val="ro-RO"/>
        </w:rPr>
      </w:pPr>
      <w:r w:rsidRPr="006E2DC5">
        <w:rPr>
          <w:rFonts w:ascii="Times New Roman" w:hAnsi="Times New Roman" w:cs="Times New Roman"/>
          <w:b/>
          <w:sz w:val="28"/>
          <w:szCs w:val="28"/>
          <w:lang w:val="ro-RO"/>
        </w:rPr>
        <w:t>Art. 1.</w:t>
      </w:r>
      <w:r w:rsidRPr="006E2DC5">
        <w:rPr>
          <w:rFonts w:ascii="Times New Roman" w:hAnsi="Times New Roman" w:cs="Times New Roman"/>
          <w:sz w:val="28"/>
          <w:szCs w:val="28"/>
          <w:lang w:val="ro-RO"/>
        </w:rPr>
        <w:t xml:space="preserve"> Se însuşeşte „Notificarea de încălcare” </w:t>
      </w:r>
      <w:r w:rsidRPr="006E2DC5">
        <w:rPr>
          <w:rFonts w:ascii="Times New Roman" w:hAnsi="Times New Roman" w:cs="Times New Roman"/>
          <w:color w:val="000000" w:themeColor="text1"/>
          <w:sz w:val="28"/>
          <w:szCs w:val="28"/>
          <w:lang w:val="ro-RO"/>
        </w:rPr>
        <w:t xml:space="preserve">cuprinsă în anexa care face parte din prezenta hotărâre, referitoare la </w:t>
      </w:r>
      <w:r w:rsidRPr="006E2DC5">
        <w:rPr>
          <w:rFonts w:ascii="Times New Roman" w:hAnsi="Times New Roman" w:cs="Times New Roman"/>
          <w:b/>
          <w:color w:val="000000" w:themeColor="text1"/>
          <w:sz w:val="28"/>
          <w:szCs w:val="28"/>
          <w:lang w:val="ro-RO"/>
        </w:rPr>
        <w:t xml:space="preserve"> </w:t>
      </w:r>
      <w:r w:rsidRPr="006E2DC5">
        <w:rPr>
          <w:rFonts w:ascii="Times New Roman" w:hAnsi="Times New Roman" w:cs="Times New Roman"/>
          <w:b/>
          <w:i/>
          <w:sz w:val="28"/>
          <w:szCs w:val="28"/>
          <w:lang w:val="ro-RO"/>
        </w:rPr>
        <w:t>Contractul de delegare a gestiunii activităţilor de colectare şi transport a deşeurilor municipale şi a altor fluxuri de deşeuri şi operarea staţiei de transfer Bălăușeri, componente ale serviciului de salubrizare al judeţului Mureş, nr. 983 din 16.04.2019</w:t>
      </w:r>
      <w:r w:rsidRPr="006E2DC5">
        <w:rPr>
          <w:rFonts w:ascii="Times New Roman" w:hAnsi="Times New Roman" w:cs="Times New Roman"/>
          <w:sz w:val="28"/>
          <w:szCs w:val="28"/>
          <w:lang w:val="ro-RO"/>
        </w:rPr>
        <w:t>,</w:t>
      </w:r>
      <w:r w:rsidRPr="006E2DC5">
        <w:rPr>
          <w:rFonts w:ascii="Times New Roman" w:hAnsi="Times New Roman" w:cs="Times New Roman"/>
          <w:b/>
          <w:i/>
          <w:sz w:val="28"/>
          <w:szCs w:val="28"/>
          <w:lang w:val="ro-RO"/>
        </w:rPr>
        <w:t xml:space="preserve"> </w:t>
      </w:r>
      <w:r w:rsidRPr="006E2DC5">
        <w:rPr>
          <w:rFonts w:ascii="Times New Roman" w:hAnsi="Times New Roman" w:cs="Times New Roman"/>
          <w:color w:val="000000" w:themeColor="text1"/>
          <w:sz w:val="28"/>
          <w:szCs w:val="28"/>
          <w:lang w:val="ro-RO"/>
        </w:rPr>
        <w:t xml:space="preserve">încheiat cu </w:t>
      </w:r>
      <w:proofErr w:type="spellStart"/>
      <w:r w:rsidRPr="006E2DC5">
        <w:rPr>
          <w:rFonts w:ascii="Times New Roman" w:hAnsi="Times New Roman" w:cs="Times New Roman"/>
          <w:sz w:val="28"/>
          <w:szCs w:val="28"/>
          <w:lang w:val="hu-HU"/>
        </w:rPr>
        <w:t>Asocierea</w:t>
      </w:r>
      <w:proofErr w:type="spellEnd"/>
      <w:r w:rsidRPr="006E2DC5">
        <w:rPr>
          <w:rFonts w:ascii="Times New Roman" w:hAnsi="Times New Roman" w:cs="Times New Roman"/>
          <w:sz w:val="28"/>
          <w:szCs w:val="28"/>
          <w:lang w:val="hu-HU"/>
        </w:rPr>
        <w:t xml:space="preserve">  SC SYLEVY SALUBRISERV SRL – SC BRAI CATA SRL, </w:t>
      </w:r>
      <w:proofErr w:type="spellStart"/>
      <w:r w:rsidRPr="006E2DC5">
        <w:rPr>
          <w:rFonts w:ascii="Times New Roman" w:hAnsi="Times New Roman" w:cs="Times New Roman"/>
          <w:sz w:val="28"/>
          <w:szCs w:val="28"/>
          <w:lang w:val="hu-HU"/>
        </w:rPr>
        <w:t>reprezentată</w:t>
      </w:r>
      <w:proofErr w:type="spellEnd"/>
      <w:r w:rsidRPr="006E2DC5">
        <w:rPr>
          <w:rFonts w:ascii="Times New Roman" w:hAnsi="Times New Roman" w:cs="Times New Roman"/>
          <w:sz w:val="28"/>
          <w:szCs w:val="28"/>
          <w:lang w:val="hu-HU"/>
        </w:rPr>
        <w:t xml:space="preserve"> de </w:t>
      </w:r>
      <w:proofErr w:type="spellStart"/>
      <w:r w:rsidRPr="006E2DC5">
        <w:rPr>
          <w:rFonts w:ascii="Times New Roman" w:hAnsi="Times New Roman" w:cs="Times New Roman"/>
          <w:sz w:val="28"/>
          <w:szCs w:val="28"/>
          <w:lang w:val="hu-HU"/>
        </w:rPr>
        <w:t>liderul</w:t>
      </w:r>
      <w:proofErr w:type="spellEnd"/>
      <w:r w:rsidRPr="006E2DC5">
        <w:rPr>
          <w:rFonts w:ascii="Times New Roman" w:hAnsi="Times New Roman" w:cs="Times New Roman"/>
          <w:sz w:val="28"/>
          <w:szCs w:val="28"/>
          <w:lang w:val="hu-HU"/>
        </w:rPr>
        <w:t xml:space="preserve"> </w:t>
      </w:r>
      <w:proofErr w:type="spellStart"/>
      <w:r w:rsidRPr="006E2DC5">
        <w:rPr>
          <w:rFonts w:ascii="Times New Roman" w:hAnsi="Times New Roman" w:cs="Times New Roman"/>
          <w:sz w:val="28"/>
          <w:szCs w:val="28"/>
          <w:lang w:val="hu-HU"/>
        </w:rPr>
        <w:t>asocierii</w:t>
      </w:r>
      <w:proofErr w:type="spellEnd"/>
      <w:r w:rsidRPr="006E2DC5">
        <w:rPr>
          <w:rFonts w:ascii="Times New Roman" w:hAnsi="Times New Roman" w:cs="Times New Roman"/>
          <w:sz w:val="28"/>
          <w:szCs w:val="28"/>
          <w:lang w:val="hu-HU"/>
        </w:rPr>
        <w:t xml:space="preserve"> SC SYLEVY SALUBRISERV SRL</w:t>
      </w:r>
      <w:r w:rsidRPr="006E2DC5">
        <w:rPr>
          <w:rFonts w:ascii="Times New Roman" w:hAnsi="Times New Roman" w:cs="Times New Roman"/>
          <w:sz w:val="28"/>
          <w:szCs w:val="28"/>
          <w:lang w:val="ro-RO"/>
        </w:rPr>
        <w:t>.</w:t>
      </w:r>
    </w:p>
    <w:p w:rsidR="008871AB" w:rsidRDefault="008871AB" w:rsidP="00BC3FD5">
      <w:pPr>
        <w:spacing w:before="100" w:after="0" w:line="240" w:lineRule="auto"/>
        <w:ind w:firstLine="1080"/>
        <w:jc w:val="both"/>
        <w:rPr>
          <w:rFonts w:ascii="Times New Roman" w:hAnsi="Times New Roman" w:cs="Times New Roman"/>
          <w:b/>
          <w:sz w:val="28"/>
          <w:szCs w:val="28"/>
          <w:lang w:val="ro-RO"/>
        </w:rPr>
      </w:pPr>
    </w:p>
    <w:p w:rsidR="008871AB" w:rsidRDefault="008871AB" w:rsidP="00BC3FD5">
      <w:pPr>
        <w:spacing w:before="100" w:after="0" w:line="240" w:lineRule="auto"/>
        <w:ind w:firstLine="1080"/>
        <w:jc w:val="both"/>
        <w:rPr>
          <w:rFonts w:ascii="Times New Roman" w:hAnsi="Times New Roman" w:cs="Times New Roman"/>
          <w:b/>
          <w:sz w:val="28"/>
          <w:szCs w:val="28"/>
          <w:lang w:val="ro-RO"/>
        </w:rPr>
      </w:pPr>
    </w:p>
    <w:p w:rsidR="006E2DC5" w:rsidRPr="006E2DC5" w:rsidRDefault="006E2DC5" w:rsidP="00BC3FD5">
      <w:pPr>
        <w:spacing w:before="100" w:after="0" w:line="240" w:lineRule="auto"/>
        <w:ind w:firstLine="1080"/>
        <w:jc w:val="both"/>
        <w:rPr>
          <w:rFonts w:ascii="Times New Roman" w:hAnsi="Times New Roman" w:cs="Times New Roman"/>
          <w:sz w:val="28"/>
          <w:szCs w:val="28"/>
          <w:lang w:val="ro-RO"/>
        </w:rPr>
      </w:pPr>
      <w:r w:rsidRPr="006E2DC5">
        <w:rPr>
          <w:rFonts w:ascii="Times New Roman" w:hAnsi="Times New Roman" w:cs="Times New Roman"/>
          <w:b/>
          <w:sz w:val="28"/>
          <w:szCs w:val="28"/>
          <w:lang w:val="ro-RO"/>
        </w:rPr>
        <w:t>Art. 2.</w:t>
      </w:r>
      <w:r w:rsidRPr="006E2DC5">
        <w:rPr>
          <w:rFonts w:ascii="Times New Roman" w:hAnsi="Times New Roman" w:cs="Times New Roman"/>
          <w:sz w:val="28"/>
          <w:szCs w:val="28"/>
          <w:lang w:val="ro-RO"/>
        </w:rPr>
        <w:t xml:space="preserve"> Se mandatează </w:t>
      </w:r>
      <w:r>
        <w:rPr>
          <w:rFonts w:ascii="Times New Roman" w:hAnsi="Times New Roman" w:cs="Times New Roman"/>
          <w:sz w:val="28"/>
          <w:szCs w:val="28"/>
          <w:lang w:val="ro-RO"/>
        </w:rPr>
        <w:t>Vicep</w:t>
      </w:r>
      <w:r w:rsidRPr="006E2DC5">
        <w:rPr>
          <w:rFonts w:ascii="Times New Roman" w:hAnsi="Times New Roman" w:cs="Times New Roman"/>
          <w:sz w:val="28"/>
          <w:szCs w:val="28"/>
          <w:lang w:val="ro-RO"/>
        </w:rPr>
        <w:t>rimarul Unităţii Administrativ Teritoriale</w:t>
      </w:r>
      <w:r>
        <w:rPr>
          <w:rFonts w:ascii="Times New Roman" w:hAnsi="Times New Roman" w:cs="Times New Roman"/>
          <w:sz w:val="28"/>
          <w:szCs w:val="28"/>
          <w:lang w:val="ro-RO"/>
        </w:rPr>
        <w:t xml:space="preserve"> Chibed </w:t>
      </w:r>
      <w:r w:rsidRPr="006E2DC5">
        <w:rPr>
          <w:rFonts w:ascii="Times New Roman" w:hAnsi="Times New Roman" w:cs="Times New Roman"/>
          <w:sz w:val="28"/>
          <w:szCs w:val="28"/>
          <w:lang w:val="ro-RO"/>
        </w:rPr>
        <w:t>să voteze în cadrul Adunării Generale a Asociaţiei de Dezvoltare Intercomunitară ECOLECT Mureş orice demersuri vor fi necesare în realizarea prevederilor stipulate în cuprinsul notificării menţionate la art.1.</w:t>
      </w:r>
    </w:p>
    <w:p w:rsidR="006E2DC5" w:rsidRPr="006E2DC5" w:rsidRDefault="006E2DC5" w:rsidP="00BC3FD5">
      <w:pPr>
        <w:spacing w:before="100" w:after="0" w:line="240" w:lineRule="auto"/>
        <w:ind w:firstLine="1080"/>
        <w:jc w:val="both"/>
        <w:rPr>
          <w:rFonts w:ascii="Times New Roman" w:hAnsi="Times New Roman" w:cs="Times New Roman"/>
          <w:color w:val="000000" w:themeColor="text1"/>
          <w:sz w:val="28"/>
          <w:szCs w:val="28"/>
          <w:lang w:val="ro-RO"/>
        </w:rPr>
      </w:pPr>
      <w:r w:rsidRPr="006E2DC5">
        <w:rPr>
          <w:rFonts w:ascii="Times New Roman" w:hAnsi="Times New Roman" w:cs="Times New Roman"/>
          <w:b/>
          <w:sz w:val="28"/>
          <w:szCs w:val="28"/>
          <w:lang w:val="ro-RO"/>
        </w:rPr>
        <w:t>Art.3.</w:t>
      </w:r>
      <w:r w:rsidRPr="006E2DC5">
        <w:rPr>
          <w:rFonts w:ascii="Times New Roman" w:hAnsi="Times New Roman" w:cs="Times New Roman"/>
          <w:sz w:val="28"/>
          <w:szCs w:val="28"/>
          <w:lang w:val="ro-RO"/>
        </w:rPr>
        <w:t xml:space="preserve"> </w:t>
      </w:r>
      <w:r w:rsidRPr="006E2DC5">
        <w:rPr>
          <w:rFonts w:ascii="Times New Roman" w:hAnsi="Times New Roman" w:cs="Times New Roman"/>
          <w:color w:val="000000" w:themeColor="text1"/>
          <w:sz w:val="28"/>
          <w:szCs w:val="28"/>
          <w:lang w:val="ro-RO"/>
        </w:rPr>
        <w:t>(1) În situaţia sistării prestării serviciului de către operator, în interiorul termenului de remediere acordat conform notificării aprobate în condiţiile art.1, se mandatează ADI ECOLECT Mureş să realizeze demersurile necesare atribuirii unui contract de delegare a serviciului de salubrizare la nivelul UAT</w:t>
      </w:r>
      <w:r w:rsidR="00BC3FD5">
        <w:rPr>
          <w:rFonts w:ascii="Times New Roman" w:hAnsi="Times New Roman" w:cs="Times New Roman"/>
          <w:color w:val="000000" w:themeColor="text1"/>
          <w:sz w:val="28"/>
          <w:szCs w:val="28"/>
          <w:lang w:val="ro-RO"/>
        </w:rPr>
        <w:t xml:space="preserve"> Chibed</w:t>
      </w:r>
      <w:r w:rsidRPr="006E2DC5">
        <w:rPr>
          <w:rFonts w:ascii="Times New Roman" w:hAnsi="Times New Roman" w:cs="Times New Roman"/>
          <w:color w:val="000000" w:themeColor="text1"/>
          <w:sz w:val="28"/>
          <w:szCs w:val="28"/>
          <w:lang w:val="ro-RO"/>
        </w:rPr>
        <w:t>, prin aplicarea unei proceduri de negociere fără publicarea unui anunţ de participare.</w:t>
      </w:r>
    </w:p>
    <w:p w:rsidR="006E2DC5" w:rsidRPr="006E2DC5" w:rsidRDefault="006E2DC5" w:rsidP="00BC3FD5">
      <w:pPr>
        <w:spacing w:before="100" w:after="0" w:line="240" w:lineRule="auto"/>
        <w:ind w:firstLine="1080"/>
        <w:jc w:val="both"/>
        <w:rPr>
          <w:rFonts w:ascii="Times New Roman" w:hAnsi="Times New Roman" w:cs="Times New Roman"/>
          <w:color w:val="000000" w:themeColor="text1"/>
          <w:sz w:val="28"/>
          <w:szCs w:val="28"/>
          <w:lang w:val="ro-RO"/>
        </w:rPr>
      </w:pPr>
      <w:r w:rsidRPr="006E2DC5">
        <w:rPr>
          <w:rFonts w:ascii="Times New Roman" w:hAnsi="Times New Roman" w:cs="Times New Roman"/>
          <w:color w:val="000000" w:themeColor="text1"/>
          <w:sz w:val="28"/>
          <w:szCs w:val="28"/>
          <w:lang w:val="ro-RO"/>
        </w:rPr>
        <w:t>(2) Durata contractului încheiat în condiţiile menţionate la alin.(1) nu va depăşi durata necesară organizării unei procedurii de atribuire prin licitaţie deschisă, respectiv emiterea ordinului de începere a prestării serviciilor ce fac obiectul acelui contract.</w:t>
      </w:r>
    </w:p>
    <w:p w:rsidR="00BC3FD5" w:rsidRDefault="001411E7" w:rsidP="00BC3FD5">
      <w:pPr>
        <w:spacing w:before="100" w:after="0" w:line="240" w:lineRule="auto"/>
        <w:ind w:firstLine="1080"/>
        <w:jc w:val="both"/>
        <w:rPr>
          <w:rFonts w:ascii="Times New Roman" w:hAnsi="Times New Roman" w:cs="Times New Roman"/>
          <w:color w:val="000000" w:themeColor="text1"/>
          <w:sz w:val="27"/>
          <w:szCs w:val="27"/>
          <w:lang w:val="ro-RO"/>
        </w:rPr>
      </w:pPr>
      <w:r>
        <w:rPr>
          <w:rFonts w:ascii="Times New Roman" w:hAnsi="Times New Roman" w:cs="Times New Roman"/>
          <w:color w:val="000000" w:themeColor="text1"/>
          <w:sz w:val="28"/>
          <w:szCs w:val="28"/>
          <w:lang w:val="ro-RO"/>
        </w:rPr>
        <w:t xml:space="preserve">(3) </w:t>
      </w:r>
      <w:r w:rsidR="006E2DC5" w:rsidRPr="001411E7">
        <w:rPr>
          <w:rFonts w:ascii="Times New Roman" w:hAnsi="Times New Roman" w:cs="Times New Roman"/>
          <w:color w:val="000000" w:themeColor="text1"/>
          <w:sz w:val="28"/>
          <w:szCs w:val="28"/>
          <w:lang w:val="ro-RO"/>
        </w:rPr>
        <w:t>Condiţiile delegării în regim de urgenţă sunt cele aprobate pin H</w:t>
      </w:r>
      <w:r w:rsidR="00BC3FD5" w:rsidRPr="001411E7">
        <w:rPr>
          <w:rFonts w:ascii="Times New Roman" w:hAnsi="Times New Roman" w:cs="Times New Roman"/>
          <w:color w:val="000000" w:themeColor="text1"/>
          <w:sz w:val="28"/>
          <w:szCs w:val="28"/>
          <w:lang w:val="ro-RO"/>
        </w:rPr>
        <w:t>otărârea Consiliului Local al Comunei Chibed nr. 35/09.10.2018, modificată și completată prin H</w:t>
      </w:r>
      <w:r w:rsidRPr="001411E7">
        <w:rPr>
          <w:rFonts w:ascii="Times New Roman" w:hAnsi="Times New Roman" w:cs="Times New Roman"/>
          <w:color w:val="000000" w:themeColor="text1"/>
          <w:sz w:val="28"/>
          <w:szCs w:val="28"/>
          <w:lang w:val="ro-RO"/>
        </w:rPr>
        <w:t xml:space="preserve">otărârea </w:t>
      </w:r>
      <w:r w:rsidR="00BC3FD5" w:rsidRPr="001411E7">
        <w:rPr>
          <w:rFonts w:ascii="Times New Roman" w:hAnsi="Times New Roman" w:cs="Times New Roman"/>
          <w:color w:val="000000" w:themeColor="text1"/>
          <w:sz w:val="28"/>
          <w:szCs w:val="28"/>
          <w:lang w:val="ro-RO"/>
        </w:rPr>
        <w:t>nr. 42/28.10.2018</w:t>
      </w:r>
      <w:r>
        <w:rPr>
          <w:rFonts w:ascii="Times New Roman" w:hAnsi="Times New Roman" w:cs="Times New Roman"/>
          <w:color w:val="000000" w:themeColor="text1"/>
          <w:sz w:val="28"/>
          <w:szCs w:val="28"/>
          <w:lang w:val="ro-RO"/>
        </w:rPr>
        <w:t>.</w:t>
      </w:r>
      <w:r w:rsidR="00BC3FD5">
        <w:rPr>
          <w:rFonts w:ascii="Times New Roman" w:hAnsi="Times New Roman" w:cs="Times New Roman"/>
          <w:color w:val="000000" w:themeColor="text1"/>
          <w:sz w:val="27"/>
          <w:szCs w:val="27"/>
          <w:lang w:val="ro-RO"/>
        </w:rPr>
        <w:t xml:space="preserve"> </w:t>
      </w:r>
    </w:p>
    <w:p w:rsidR="006E2DC5" w:rsidRPr="006E2DC5" w:rsidRDefault="006E2DC5" w:rsidP="00BC3FD5">
      <w:pPr>
        <w:spacing w:before="100" w:after="0" w:line="240" w:lineRule="auto"/>
        <w:ind w:firstLine="1080"/>
        <w:jc w:val="both"/>
        <w:rPr>
          <w:rFonts w:ascii="Times New Roman" w:hAnsi="Times New Roman" w:cs="Times New Roman"/>
          <w:color w:val="000000" w:themeColor="text1"/>
          <w:sz w:val="28"/>
          <w:szCs w:val="28"/>
          <w:lang w:val="ro-RO"/>
        </w:rPr>
      </w:pPr>
      <w:r w:rsidRPr="006E2DC5">
        <w:rPr>
          <w:rFonts w:ascii="Times New Roman" w:hAnsi="Times New Roman" w:cs="Times New Roman"/>
          <w:color w:val="000000" w:themeColor="text1"/>
          <w:sz w:val="28"/>
          <w:szCs w:val="28"/>
          <w:lang w:val="ro-RO"/>
        </w:rPr>
        <w:t xml:space="preserve">(4) Se consideră sistare a serviciului, în înţelesul prezentei hotărârii, orice întrerupere </w:t>
      </w:r>
      <w:r w:rsidRPr="006E2DC5">
        <w:rPr>
          <w:rFonts w:ascii="Times New Roman" w:eastAsia="Times New Roman" w:hAnsi="Times New Roman" w:cs="Times New Roman"/>
          <w:color w:val="000000" w:themeColor="text1"/>
          <w:sz w:val="28"/>
          <w:szCs w:val="28"/>
          <w:lang w:val="ro-RO"/>
        </w:rPr>
        <w:t xml:space="preserve">propriu-zisă a serviciului de către operator </w:t>
      </w:r>
      <w:r w:rsidRPr="006E2DC5">
        <w:rPr>
          <w:rFonts w:ascii="Times New Roman" w:hAnsi="Times New Roman" w:cs="Times New Roman"/>
          <w:color w:val="000000" w:themeColor="text1"/>
          <w:sz w:val="28"/>
          <w:szCs w:val="28"/>
          <w:lang w:val="ro-RO"/>
        </w:rPr>
        <w:t xml:space="preserve"> sau o notificare din partea acestuia în acest sens.</w:t>
      </w:r>
    </w:p>
    <w:p w:rsidR="006E2DC5" w:rsidRPr="006E2DC5" w:rsidRDefault="006E2DC5" w:rsidP="00BC3FD5">
      <w:pPr>
        <w:spacing w:before="100" w:after="0" w:line="240" w:lineRule="auto"/>
        <w:ind w:firstLine="1080"/>
        <w:jc w:val="both"/>
        <w:rPr>
          <w:rFonts w:ascii="Times New Roman" w:hAnsi="Times New Roman" w:cs="Times New Roman"/>
          <w:color w:val="000000" w:themeColor="text1"/>
          <w:sz w:val="28"/>
          <w:szCs w:val="28"/>
          <w:lang w:val="ro-RO"/>
        </w:rPr>
      </w:pPr>
      <w:r w:rsidRPr="006E2DC5">
        <w:rPr>
          <w:rFonts w:ascii="Times New Roman" w:hAnsi="Times New Roman" w:cs="Times New Roman"/>
          <w:b/>
          <w:color w:val="000000" w:themeColor="text1"/>
          <w:sz w:val="28"/>
          <w:szCs w:val="28"/>
          <w:lang w:val="ro-RO"/>
        </w:rPr>
        <w:t>Art.4</w:t>
      </w:r>
      <w:r w:rsidRPr="001411E7">
        <w:rPr>
          <w:rFonts w:ascii="Times New Roman" w:hAnsi="Times New Roman" w:cs="Times New Roman"/>
          <w:b/>
          <w:color w:val="000000" w:themeColor="text1"/>
          <w:sz w:val="28"/>
          <w:szCs w:val="28"/>
          <w:lang w:val="ro-RO"/>
        </w:rPr>
        <w:t>.</w:t>
      </w:r>
      <w:r w:rsidRPr="006E2DC5">
        <w:rPr>
          <w:rFonts w:ascii="Times New Roman" w:hAnsi="Times New Roman" w:cs="Times New Roman"/>
          <w:color w:val="000000" w:themeColor="text1"/>
          <w:sz w:val="28"/>
          <w:szCs w:val="28"/>
          <w:lang w:val="ro-RO"/>
        </w:rPr>
        <w:t xml:space="preserve"> Prezenta hotărâre </w:t>
      </w:r>
      <w:r w:rsidR="001411E7" w:rsidRPr="006E2DC5">
        <w:rPr>
          <w:rFonts w:ascii="Times New Roman" w:hAnsi="Times New Roman" w:cs="Times New Roman"/>
          <w:color w:val="000000" w:themeColor="text1"/>
          <w:sz w:val="28"/>
          <w:szCs w:val="28"/>
          <w:lang w:val="ro-RO"/>
        </w:rPr>
        <w:t xml:space="preserve">se comunică Consiliului Judeţean Mureş, ADI </w:t>
      </w:r>
      <w:proofErr w:type="spellStart"/>
      <w:r w:rsidR="001411E7" w:rsidRPr="006E2DC5">
        <w:rPr>
          <w:rFonts w:ascii="Times New Roman" w:hAnsi="Times New Roman" w:cs="Times New Roman"/>
          <w:color w:val="000000" w:themeColor="text1"/>
          <w:sz w:val="28"/>
          <w:szCs w:val="28"/>
          <w:lang w:val="ro-RO"/>
        </w:rPr>
        <w:t>Ecolect</w:t>
      </w:r>
      <w:proofErr w:type="spellEnd"/>
      <w:r w:rsidR="001411E7" w:rsidRPr="006E2DC5">
        <w:rPr>
          <w:rFonts w:ascii="Times New Roman" w:hAnsi="Times New Roman" w:cs="Times New Roman"/>
          <w:color w:val="000000" w:themeColor="text1"/>
          <w:sz w:val="28"/>
          <w:szCs w:val="28"/>
          <w:lang w:val="ro-RO"/>
        </w:rPr>
        <w:t xml:space="preserve"> Mureş</w:t>
      </w:r>
      <w:r w:rsidR="001411E7" w:rsidRPr="009B11F7">
        <w:rPr>
          <w:rFonts w:ascii="Times New Roman" w:hAnsi="Times New Roman" w:cs="Times New Roman"/>
          <w:color w:val="000000" w:themeColor="text1"/>
          <w:sz w:val="28"/>
          <w:szCs w:val="28"/>
          <w:lang w:val="ro-RO"/>
        </w:rPr>
        <w:t>,</w:t>
      </w:r>
      <w:r w:rsidR="001411E7" w:rsidRPr="006E2DC5">
        <w:rPr>
          <w:rFonts w:ascii="Times New Roman" w:hAnsi="Times New Roman" w:cs="Times New Roman"/>
          <w:color w:val="000000" w:themeColor="text1"/>
          <w:sz w:val="28"/>
          <w:szCs w:val="28"/>
          <w:lang w:val="ro-RO"/>
        </w:rPr>
        <w:t xml:space="preserve"> respectiv Primarului </w:t>
      </w:r>
      <w:r w:rsidR="009B11F7">
        <w:rPr>
          <w:rFonts w:ascii="Times New Roman" w:hAnsi="Times New Roman" w:cs="Times New Roman"/>
          <w:color w:val="000000" w:themeColor="text1"/>
          <w:sz w:val="28"/>
          <w:szCs w:val="28"/>
          <w:lang w:val="ro-RO"/>
        </w:rPr>
        <w:t xml:space="preserve">Comunei Chibed </w:t>
      </w:r>
      <w:r w:rsidR="009B11F7" w:rsidRPr="006E2DC5">
        <w:rPr>
          <w:rFonts w:ascii="Times New Roman" w:hAnsi="Times New Roman" w:cs="Times New Roman"/>
          <w:color w:val="000000" w:themeColor="text1"/>
          <w:sz w:val="28"/>
          <w:szCs w:val="28"/>
          <w:lang w:val="ro-RO"/>
        </w:rPr>
        <w:t>care răspunde de aducerea sa la îndeplinire</w:t>
      </w:r>
      <w:r w:rsidR="009B11F7">
        <w:rPr>
          <w:rFonts w:ascii="Times New Roman" w:hAnsi="Times New Roman" w:cs="Times New Roman"/>
          <w:color w:val="000000" w:themeColor="text1"/>
          <w:sz w:val="28"/>
          <w:szCs w:val="28"/>
          <w:lang w:val="ro-RO"/>
        </w:rPr>
        <w:t xml:space="preserve"> și </w:t>
      </w:r>
      <w:r w:rsidRPr="006E2DC5">
        <w:rPr>
          <w:rFonts w:ascii="Times New Roman" w:hAnsi="Times New Roman" w:cs="Times New Roman"/>
          <w:color w:val="000000" w:themeColor="text1"/>
          <w:sz w:val="28"/>
          <w:szCs w:val="28"/>
          <w:lang w:val="ro-RO"/>
        </w:rPr>
        <w:t>se aduce la cunoștința publică prin publicare pe site-ul comunei</w:t>
      </w:r>
      <w:r w:rsidR="009B11F7">
        <w:rPr>
          <w:rFonts w:ascii="Times New Roman" w:hAnsi="Times New Roman" w:cs="Times New Roman"/>
          <w:color w:val="000000" w:themeColor="text1"/>
          <w:sz w:val="28"/>
          <w:szCs w:val="28"/>
          <w:lang w:val="ro-RO"/>
        </w:rPr>
        <w:t xml:space="preserve"> Chibed</w:t>
      </w:r>
      <w:r w:rsidRPr="006E2DC5">
        <w:rPr>
          <w:rFonts w:ascii="Times New Roman" w:hAnsi="Times New Roman" w:cs="Times New Roman"/>
          <w:color w:val="000000" w:themeColor="text1"/>
          <w:sz w:val="28"/>
          <w:szCs w:val="28"/>
          <w:lang w:val="ro-RO"/>
        </w:rPr>
        <w:t>.</w:t>
      </w:r>
    </w:p>
    <w:p w:rsidR="006E2DC5" w:rsidRDefault="006E2DC5" w:rsidP="00BC3FD5">
      <w:pPr>
        <w:spacing w:before="100" w:after="0" w:line="276" w:lineRule="auto"/>
        <w:jc w:val="both"/>
        <w:rPr>
          <w:rFonts w:ascii="Trebuchet MS" w:hAnsi="Trebuchet MS"/>
          <w:color w:val="000000" w:themeColor="text1"/>
          <w:lang w:val="ro-RO"/>
        </w:rPr>
      </w:pPr>
    </w:p>
    <w:p w:rsidR="008871AB" w:rsidRPr="00004481" w:rsidRDefault="008871AB" w:rsidP="00BC3FD5">
      <w:pPr>
        <w:spacing w:before="100" w:after="0" w:line="276" w:lineRule="auto"/>
        <w:jc w:val="both"/>
        <w:rPr>
          <w:rFonts w:ascii="Trebuchet MS" w:hAnsi="Trebuchet MS"/>
          <w:color w:val="000000" w:themeColor="text1"/>
          <w:lang w:val="ro-RO"/>
        </w:rPr>
      </w:pPr>
    </w:p>
    <w:p w:rsidR="009B11F7" w:rsidRPr="009B11F7" w:rsidRDefault="009B11F7" w:rsidP="009B11F7">
      <w:pPr>
        <w:tabs>
          <w:tab w:val="left" w:pos="1276"/>
        </w:tabs>
        <w:spacing w:after="0" w:line="240" w:lineRule="auto"/>
        <w:rPr>
          <w:rFonts w:ascii="Times New Roman" w:hAnsi="Times New Roman" w:cs="Times New Roman"/>
          <w:b/>
          <w:caps/>
          <w:sz w:val="27"/>
          <w:szCs w:val="27"/>
        </w:rPr>
      </w:pPr>
      <w:r>
        <w:rPr>
          <w:b/>
          <w:caps/>
          <w:sz w:val="28"/>
        </w:rPr>
        <w:t xml:space="preserve">               </w:t>
      </w:r>
      <w:r w:rsidRPr="009B11F7">
        <w:rPr>
          <w:rFonts w:ascii="Times New Roman" w:hAnsi="Times New Roman" w:cs="Times New Roman"/>
          <w:b/>
          <w:caps/>
          <w:sz w:val="27"/>
          <w:szCs w:val="27"/>
        </w:rPr>
        <w:t>preşedinte de şedinţă</w:t>
      </w:r>
    </w:p>
    <w:p w:rsidR="009B11F7" w:rsidRPr="009B11F7" w:rsidRDefault="009B11F7" w:rsidP="009B11F7">
      <w:pPr>
        <w:spacing w:after="0" w:line="240" w:lineRule="auto"/>
        <w:rPr>
          <w:rFonts w:ascii="Times New Roman" w:hAnsi="Times New Roman" w:cs="Times New Roman"/>
          <w:b/>
          <w:sz w:val="27"/>
          <w:szCs w:val="27"/>
        </w:rPr>
      </w:pPr>
      <w:r w:rsidRPr="009B11F7">
        <w:rPr>
          <w:rFonts w:ascii="Times New Roman" w:hAnsi="Times New Roman" w:cs="Times New Roman"/>
          <w:b/>
          <w:caps/>
          <w:sz w:val="27"/>
          <w:szCs w:val="27"/>
        </w:rPr>
        <w:t xml:space="preserve">                    </w:t>
      </w:r>
      <w:r w:rsidRPr="009B11F7">
        <w:rPr>
          <w:rFonts w:ascii="Times New Roman" w:hAnsi="Times New Roman" w:cs="Times New Roman"/>
          <w:b/>
          <w:sz w:val="27"/>
          <w:szCs w:val="27"/>
        </w:rPr>
        <w:t xml:space="preserve">          </w:t>
      </w:r>
      <w:proofErr w:type="spellStart"/>
      <w:r w:rsidRPr="009B11F7">
        <w:rPr>
          <w:rFonts w:ascii="Times New Roman" w:hAnsi="Times New Roman" w:cs="Times New Roman"/>
          <w:b/>
          <w:sz w:val="27"/>
          <w:szCs w:val="27"/>
        </w:rPr>
        <w:t>Dósa</w:t>
      </w:r>
      <w:proofErr w:type="spellEnd"/>
      <w:r w:rsidRPr="009B11F7">
        <w:rPr>
          <w:rFonts w:ascii="Times New Roman" w:hAnsi="Times New Roman" w:cs="Times New Roman"/>
          <w:b/>
          <w:sz w:val="27"/>
          <w:szCs w:val="27"/>
        </w:rPr>
        <w:t xml:space="preserve"> </w:t>
      </w:r>
      <w:proofErr w:type="spellStart"/>
      <w:r w:rsidRPr="009B11F7">
        <w:rPr>
          <w:rFonts w:ascii="Times New Roman" w:hAnsi="Times New Roman" w:cs="Times New Roman"/>
          <w:b/>
          <w:sz w:val="27"/>
          <w:szCs w:val="27"/>
        </w:rPr>
        <w:t>Árpád</w:t>
      </w:r>
      <w:proofErr w:type="spellEnd"/>
      <w:r w:rsidRPr="009B11F7">
        <w:rPr>
          <w:rFonts w:ascii="Times New Roman" w:hAnsi="Times New Roman" w:cs="Times New Roman"/>
          <w:b/>
          <w:sz w:val="27"/>
          <w:szCs w:val="27"/>
        </w:rPr>
        <w:t xml:space="preserve">                                 </w:t>
      </w:r>
      <w:r w:rsidRPr="009B11F7">
        <w:rPr>
          <w:rFonts w:ascii="Times New Roman" w:hAnsi="Times New Roman" w:cs="Times New Roman"/>
          <w:i/>
          <w:sz w:val="27"/>
          <w:szCs w:val="27"/>
          <w:u w:val="single"/>
        </w:rPr>
        <w:t>AVIZAT PENTRU LEGALITATE</w:t>
      </w:r>
      <w:r w:rsidRPr="009B11F7">
        <w:rPr>
          <w:rFonts w:ascii="Times New Roman" w:hAnsi="Times New Roman" w:cs="Times New Roman"/>
          <w:sz w:val="27"/>
          <w:szCs w:val="27"/>
        </w:rPr>
        <w:t>,</w:t>
      </w:r>
      <w:r w:rsidRPr="009B11F7">
        <w:rPr>
          <w:rFonts w:ascii="Times New Roman" w:hAnsi="Times New Roman" w:cs="Times New Roman"/>
          <w:b/>
          <w:sz w:val="27"/>
          <w:szCs w:val="27"/>
        </w:rPr>
        <w:t xml:space="preserve"> </w:t>
      </w:r>
    </w:p>
    <w:p w:rsidR="009B11F7" w:rsidRPr="009B11F7" w:rsidRDefault="009B11F7" w:rsidP="009B11F7">
      <w:pPr>
        <w:spacing w:after="0" w:line="240" w:lineRule="auto"/>
        <w:rPr>
          <w:rFonts w:ascii="Times New Roman" w:hAnsi="Times New Roman" w:cs="Times New Roman"/>
          <w:b/>
          <w:sz w:val="27"/>
          <w:szCs w:val="27"/>
        </w:rPr>
      </w:pPr>
      <w:r w:rsidRPr="009B11F7">
        <w:rPr>
          <w:rFonts w:ascii="Times New Roman" w:hAnsi="Times New Roman" w:cs="Times New Roman"/>
          <w:b/>
          <w:sz w:val="27"/>
          <w:szCs w:val="27"/>
        </w:rPr>
        <w:t xml:space="preserve">                                                                                      </w:t>
      </w:r>
      <w:r w:rsidR="008871AB">
        <w:rPr>
          <w:rFonts w:ascii="Times New Roman" w:hAnsi="Times New Roman" w:cs="Times New Roman"/>
          <w:b/>
          <w:sz w:val="27"/>
          <w:szCs w:val="27"/>
        </w:rPr>
        <w:t xml:space="preserve">   </w:t>
      </w:r>
      <w:r w:rsidRPr="009B11F7">
        <w:rPr>
          <w:rFonts w:ascii="Times New Roman" w:hAnsi="Times New Roman" w:cs="Times New Roman"/>
          <w:b/>
          <w:sz w:val="27"/>
          <w:szCs w:val="27"/>
        </w:rPr>
        <w:t>SECRETAR GENERAL,</w:t>
      </w:r>
    </w:p>
    <w:p w:rsidR="009B11F7" w:rsidRPr="009B11F7" w:rsidRDefault="009B11F7" w:rsidP="009B11F7">
      <w:pPr>
        <w:spacing w:after="0" w:line="240" w:lineRule="auto"/>
        <w:rPr>
          <w:rFonts w:ascii="Times New Roman" w:hAnsi="Times New Roman" w:cs="Times New Roman"/>
          <w:b/>
          <w:sz w:val="27"/>
          <w:szCs w:val="27"/>
        </w:rPr>
      </w:pPr>
      <w:r w:rsidRPr="009B11F7">
        <w:rPr>
          <w:rFonts w:ascii="Times New Roman" w:hAnsi="Times New Roman" w:cs="Times New Roman"/>
          <w:b/>
          <w:sz w:val="27"/>
          <w:szCs w:val="27"/>
        </w:rPr>
        <w:t xml:space="preserve">                                                                                            </w:t>
      </w:r>
      <w:r w:rsidR="008871AB">
        <w:rPr>
          <w:rFonts w:ascii="Times New Roman" w:hAnsi="Times New Roman" w:cs="Times New Roman"/>
          <w:b/>
          <w:sz w:val="27"/>
          <w:szCs w:val="27"/>
        </w:rPr>
        <w:t xml:space="preserve">   </w:t>
      </w:r>
      <w:proofErr w:type="spellStart"/>
      <w:r w:rsidRPr="009B11F7">
        <w:rPr>
          <w:rFonts w:ascii="Times New Roman" w:hAnsi="Times New Roman" w:cs="Times New Roman"/>
          <w:b/>
          <w:sz w:val="27"/>
          <w:szCs w:val="27"/>
        </w:rPr>
        <w:t>Dósa</w:t>
      </w:r>
      <w:proofErr w:type="spellEnd"/>
      <w:r w:rsidRPr="009B11F7">
        <w:rPr>
          <w:rFonts w:ascii="Times New Roman" w:hAnsi="Times New Roman" w:cs="Times New Roman"/>
          <w:b/>
          <w:sz w:val="27"/>
          <w:szCs w:val="27"/>
        </w:rPr>
        <w:t xml:space="preserve"> </w:t>
      </w:r>
      <w:proofErr w:type="spellStart"/>
      <w:r w:rsidRPr="009B11F7">
        <w:rPr>
          <w:rFonts w:ascii="Times New Roman" w:hAnsi="Times New Roman" w:cs="Times New Roman"/>
          <w:b/>
          <w:sz w:val="27"/>
          <w:szCs w:val="27"/>
        </w:rPr>
        <w:t>Csilla-Beáta</w:t>
      </w:r>
      <w:proofErr w:type="spellEnd"/>
    </w:p>
    <w:p w:rsidR="009B11F7" w:rsidRPr="009B11F7" w:rsidRDefault="009B11F7" w:rsidP="009B11F7">
      <w:pPr>
        <w:spacing w:after="0" w:line="240" w:lineRule="auto"/>
        <w:ind w:firstLine="1416"/>
        <w:rPr>
          <w:rFonts w:ascii="Times New Roman" w:hAnsi="Times New Roman" w:cs="Times New Roman"/>
          <w:sz w:val="27"/>
          <w:szCs w:val="27"/>
        </w:rPr>
      </w:pPr>
    </w:p>
    <w:p w:rsidR="009B11F7" w:rsidRPr="009B11F7" w:rsidRDefault="009B11F7" w:rsidP="009B11F7">
      <w:pPr>
        <w:spacing w:after="0" w:line="240" w:lineRule="auto"/>
        <w:ind w:firstLine="1416"/>
        <w:rPr>
          <w:rFonts w:ascii="Times New Roman" w:hAnsi="Times New Roman" w:cs="Times New Roman"/>
          <w:sz w:val="27"/>
          <w:szCs w:val="27"/>
        </w:rPr>
      </w:pPr>
    </w:p>
    <w:p w:rsidR="009B11F7" w:rsidRPr="00705D1C" w:rsidRDefault="009B11F7" w:rsidP="009B11F7">
      <w:pPr>
        <w:spacing w:after="0"/>
        <w:ind w:firstLine="1416"/>
        <w:rPr>
          <w:sz w:val="16"/>
          <w:szCs w:val="16"/>
        </w:rPr>
      </w:pPr>
    </w:p>
    <w:p w:rsidR="009B11F7" w:rsidRDefault="009B11F7" w:rsidP="009B11F7">
      <w:pPr>
        <w:ind w:firstLine="1416"/>
        <w:rPr>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8871AB" w:rsidRDefault="008871AB" w:rsidP="009B11F7">
      <w:pPr>
        <w:rPr>
          <w:rFonts w:ascii="Times New Roman" w:hAnsi="Times New Roman" w:cs="Times New Roman"/>
          <w:sz w:val="20"/>
          <w:szCs w:val="20"/>
        </w:rPr>
      </w:pPr>
    </w:p>
    <w:p w:rsidR="00F839A5" w:rsidRPr="009B11F7" w:rsidRDefault="009B11F7" w:rsidP="009B11F7">
      <w:pPr>
        <w:rPr>
          <w:rFonts w:ascii="Times New Roman" w:hAnsi="Times New Roman" w:cs="Times New Roman"/>
          <w:sz w:val="20"/>
          <w:szCs w:val="20"/>
        </w:rPr>
      </w:pPr>
      <w:proofErr w:type="spellStart"/>
      <w:r w:rsidRPr="009B11F7">
        <w:rPr>
          <w:rFonts w:ascii="Times New Roman" w:hAnsi="Times New Roman" w:cs="Times New Roman"/>
          <w:sz w:val="20"/>
          <w:szCs w:val="20"/>
        </w:rPr>
        <w:t>Hotărârea</w:t>
      </w:r>
      <w:proofErr w:type="spellEnd"/>
      <w:r w:rsidRPr="009B11F7">
        <w:rPr>
          <w:rFonts w:ascii="Times New Roman" w:hAnsi="Times New Roman" w:cs="Times New Roman"/>
          <w:sz w:val="20"/>
          <w:szCs w:val="20"/>
        </w:rPr>
        <w:t xml:space="preserve"> a </w:t>
      </w:r>
      <w:proofErr w:type="spellStart"/>
      <w:r w:rsidRPr="009B11F7">
        <w:rPr>
          <w:rFonts w:ascii="Times New Roman" w:hAnsi="Times New Roman" w:cs="Times New Roman"/>
          <w:sz w:val="20"/>
          <w:szCs w:val="20"/>
        </w:rPr>
        <w:t>fost</w:t>
      </w:r>
      <w:proofErr w:type="spellEnd"/>
      <w:r w:rsidRPr="009B11F7">
        <w:rPr>
          <w:rFonts w:ascii="Times New Roman" w:hAnsi="Times New Roman" w:cs="Times New Roman"/>
          <w:sz w:val="20"/>
          <w:szCs w:val="20"/>
        </w:rPr>
        <w:t xml:space="preserve"> </w:t>
      </w:r>
      <w:proofErr w:type="spellStart"/>
      <w:r w:rsidRPr="009B11F7">
        <w:rPr>
          <w:rFonts w:ascii="Times New Roman" w:hAnsi="Times New Roman" w:cs="Times New Roman"/>
          <w:sz w:val="20"/>
          <w:szCs w:val="20"/>
        </w:rPr>
        <w:t>adoptată</w:t>
      </w:r>
      <w:proofErr w:type="spellEnd"/>
      <w:r w:rsidRPr="009B11F7">
        <w:rPr>
          <w:rFonts w:ascii="Times New Roman" w:hAnsi="Times New Roman" w:cs="Times New Roman"/>
          <w:sz w:val="20"/>
          <w:szCs w:val="20"/>
        </w:rPr>
        <w:t xml:space="preserve"> cu ____ </w:t>
      </w:r>
      <w:proofErr w:type="spellStart"/>
      <w:r w:rsidRPr="009B11F7">
        <w:rPr>
          <w:rFonts w:ascii="Times New Roman" w:hAnsi="Times New Roman" w:cs="Times New Roman"/>
          <w:sz w:val="20"/>
          <w:szCs w:val="20"/>
        </w:rPr>
        <w:t>voturi</w:t>
      </w:r>
      <w:proofErr w:type="spellEnd"/>
      <w:r w:rsidRPr="009B11F7">
        <w:rPr>
          <w:rFonts w:ascii="Times New Roman" w:hAnsi="Times New Roman" w:cs="Times New Roman"/>
          <w:sz w:val="20"/>
          <w:szCs w:val="20"/>
        </w:rPr>
        <w:t xml:space="preserve"> „</w:t>
      </w:r>
      <w:proofErr w:type="spellStart"/>
      <w:r w:rsidRPr="009B11F7">
        <w:rPr>
          <w:rFonts w:ascii="Times New Roman" w:hAnsi="Times New Roman" w:cs="Times New Roman"/>
          <w:sz w:val="20"/>
          <w:szCs w:val="20"/>
        </w:rPr>
        <w:t>pentru</w:t>
      </w:r>
      <w:proofErr w:type="spellEnd"/>
      <w:r w:rsidRPr="009B11F7">
        <w:rPr>
          <w:rFonts w:ascii="Times New Roman" w:hAnsi="Times New Roman" w:cs="Times New Roman"/>
          <w:sz w:val="20"/>
          <w:szCs w:val="20"/>
        </w:rPr>
        <w:t xml:space="preserve">”, ___ </w:t>
      </w:r>
      <w:proofErr w:type="spellStart"/>
      <w:r w:rsidRPr="009B11F7">
        <w:rPr>
          <w:rFonts w:ascii="Times New Roman" w:hAnsi="Times New Roman" w:cs="Times New Roman"/>
          <w:sz w:val="20"/>
          <w:szCs w:val="20"/>
        </w:rPr>
        <w:t>voturi</w:t>
      </w:r>
      <w:proofErr w:type="spellEnd"/>
      <w:r w:rsidRPr="009B11F7">
        <w:rPr>
          <w:rFonts w:ascii="Times New Roman" w:hAnsi="Times New Roman" w:cs="Times New Roman"/>
          <w:sz w:val="20"/>
          <w:szCs w:val="20"/>
        </w:rPr>
        <w:t xml:space="preserve"> „</w:t>
      </w:r>
      <w:proofErr w:type="spellStart"/>
      <w:r w:rsidRPr="009B11F7">
        <w:rPr>
          <w:rFonts w:ascii="Times New Roman" w:hAnsi="Times New Roman" w:cs="Times New Roman"/>
          <w:sz w:val="20"/>
          <w:szCs w:val="20"/>
        </w:rPr>
        <w:t>împotriva</w:t>
      </w:r>
      <w:proofErr w:type="spellEnd"/>
      <w:r w:rsidRPr="009B11F7">
        <w:rPr>
          <w:rFonts w:ascii="Times New Roman" w:hAnsi="Times New Roman" w:cs="Times New Roman"/>
          <w:sz w:val="20"/>
          <w:szCs w:val="20"/>
        </w:rPr>
        <w:t>”,  ___</w:t>
      </w:r>
      <w:proofErr w:type="spellStart"/>
      <w:r w:rsidRPr="009B11F7">
        <w:rPr>
          <w:rFonts w:ascii="Times New Roman" w:hAnsi="Times New Roman" w:cs="Times New Roman"/>
          <w:sz w:val="20"/>
          <w:szCs w:val="20"/>
        </w:rPr>
        <w:t>voturi</w:t>
      </w:r>
      <w:proofErr w:type="spellEnd"/>
      <w:r w:rsidRPr="009B11F7">
        <w:rPr>
          <w:rFonts w:ascii="Times New Roman" w:hAnsi="Times New Roman" w:cs="Times New Roman"/>
          <w:sz w:val="20"/>
          <w:szCs w:val="20"/>
        </w:rPr>
        <w:t xml:space="preserve"> „</w:t>
      </w:r>
      <w:proofErr w:type="spellStart"/>
      <w:r w:rsidRPr="009B11F7">
        <w:rPr>
          <w:rFonts w:ascii="Times New Roman" w:hAnsi="Times New Roman" w:cs="Times New Roman"/>
          <w:sz w:val="20"/>
          <w:szCs w:val="20"/>
        </w:rPr>
        <w:t>abţinere</w:t>
      </w:r>
      <w:proofErr w:type="spellEnd"/>
      <w:r w:rsidRPr="009B11F7">
        <w:rPr>
          <w:rFonts w:ascii="Times New Roman" w:hAnsi="Times New Roman" w:cs="Times New Roman"/>
          <w:sz w:val="20"/>
          <w:szCs w:val="20"/>
        </w:rPr>
        <w:t>”.</w:t>
      </w:r>
    </w:p>
    <w:sectPr w:rsidR="00F839A5" w:rsidRPr="009B11F7" w:rsidSect="00CC41C3">
      <w:pgSz w:w="11907" w:h="16839" w:code="9"/>
      <w:pgMar w:top="630" w:right="927"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9D" w:rsidRDefault="0064799D" w:rsidP="00130A50">
      <w:pPr>
        <w:spacing w:after="0" w:line="240" w:lineRule="auto"/>
      </w:pPr>
      <w:r>
        <w:separator/>
      </w:r>
    </w:p>
  </w:endnote>
  <w:endnote w:type="continuationSeparator" w:id="0">
    <w:p w:rsidR="0064799D" w:rsidRDefault="0064799D" w:rsidP="00130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9D" w:rsidRDefault="0064799D" w:rsidP="00130A50">
      <w:pPr>
        <w:spacing w:after="0" w:line="240" w:lineRule="auto"/>
      </w:pPr>
      <w:r>
        <w:separator/>
      </w:r>
    </w:p>
  </w:footnote>
  <w:footnote w:type="continuationSeparator" w:id="0">
    <w:p w:rsidR="0064799D" w:rsidRDefault="0064799D" w:rsidP="00130A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73308"/>
    <w:multiLevelType w:val="hybridMultilevel"/>
    <w:tmpl w:val="5610F3C0"/>
    <w:lvl w:ilvl="0" w:tplc="04090001">
      <w:start w:val="1"/>
      <w:numFmt w:val="bullet"/>
      <w:lvlText w:val=""/>
      <w:lvlJc w:val="left"/>
      <w:pPr>
        <w:tabs>
          <w:tab w:val="num" w:pos="1440"/>
        </w:tabs>
        <w:ind w:left="1440" w:hanging="360"/>
      </w:pPr>
      <w:rPr>
        <w:rFonts w:ascii="Symbol" w:hAnsi="Symbol" w:hint="default"/>
      </w:rPr>
    </w:lvl>
    <w:lvl w:ilvl="1" w:tplc="9B102EF4">
      <w:start w:val="1"/>
      <w:numFmt w:val="lowerLetter"/>
      <w:lvlText w:val="%2)"/>
      <w:lvlJc w:val="left"/>
      <w:pPr>
        <w:tabs>
          <w:tab w:val="num" w:pos="360"/>
        </w:tabs>
        <w:ind w:left="360" w:hanging="360"/>
      </w:pPr>
      <w:rPr>
        <w:rFonts w:ascii="Times New Roman" w:eastAsia="Calibri" w:hAnsi="Times New Roman" w:cs="Times New Roman"/>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92A5FBC"/>
    <w:multiLevelType w:val="hybridMultilevel"/>
    <w:tmpl w:val="AE9C25C6"/>
    <w:lvl w:ilvl="0" w:tplc="B854F32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lvlOverride w:ilvl="7"/>
    <w:lvlOverride w:ilvl="8"/>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23D2"/>
    <w:rsid w:val="00004481"/>
    <w:rsid w:val="00032B5B"/>
    <w:rsid w:val="00083DB5"/>
    <w:rsid w:val="00130A50"/>
    <w:rsid w:val="001411E7"/>
    <w:rsid w:val="00154F56"/>
    <w:rsid w:val="00183BB2"/>
    <w:rsid w:val="00191224"/>
    <w:rsid w:val="001A5E8C"/>
    <w:rsid w:val="00325136"/>
    <w:rsid w:val="003466BE"/>
    <w:rsid w:val="00396F57"/>
    <w:rsid w:val="003B30E8"/>
    <w:rsid w:val="003B7AA5"/>
    <w:rsid w:val="003E7FC3"/>
    <w:rsid w:val="00460476"/>
    <w:rsid w:val="00464843"/>
    <w:rsid w:val="004648A1"/>
    <w:rsid w:val="004E70B2"/>
    <w:rsid w:val="004F6C8B"/>
    <w:rsid w:val="005042F2"/>
    <w:rsid w:val="0057227D"/>
    <w:rsid w:val="005776D1"/>
    <w:rsid w:val="005A017D"/>
    <w:rsid w:val="005D6101"/>
    <w:rsid w:val="005E2736"/>
    <w:rsid w:val="006077C0"/>
    <w:rsid w:val="00613521"/>
    <w:rsid w:val="00627967"/>
    <w:rsid w:val="00630F02"/>
    <w:rsid w:val="0064799D"/>
    <w:rsid w:val="006E2DC5"/>
    <w:rsid w:val="006F32F8"/>
    <w:rsid w:val="00705443"/>
    <w:rsid w:val="00707E34"/>
    <w:rsid w:val="00746AF8"/>
    <w:rsid w:val="00766F79"/>
    <w:rsid w:val="0078681B"/>
    <w:rsid w:val="007903ED"/>
    <w:rsid w:val="007B662D"/>
    <w:rsid w:val="007C4B16"/>
    <w:rsid w:val="007C7051"/>
    <w:rsid w:val="007D3378"/>
    <w:rsid w:val="007D7E96"/>
    <w:rsid w:val="007E77FC"/>
    <w:rsid w:val="008023D2"/>
    <w:rsid w:val="00824FB6"/>
    <w:rsid w:val="0085177D"/>
    <w:rsid w:val="008817B9"/>
    <w:rsid w:val="008871AB"/>
    <w:rsid w:val="00931CA3"/>
    <w:rsid w:val="0093277C"/>
    <w:rsid w:val="009420C6"/>
    <w:rsid w:val="009769C9"/>
    <w:rsid w:val="00995066"/>
    <w:rsid w:val="009B11F7"/>
    <w:rsid w:val="009C54EA"/>
    <w:rsid w:val="009D7F96"/>
    <w:rsid w:val="00A22ACD"/>
    <w:rsid w:val="00AB3681"/>
    <w:rsid w:val="00AB59CB"/>
    <w:rsid w:val="00AF5874"/>
    <w:rsid w:val="00B30E7C"/>
    <w:rsid w:val="00B408A8"/>
    <w:rsid w:val="00B71B11"/>
    <w:rsid w:val="00BB27BC"/>
    <w:rsid w:val="00BB612C"/>
    <w:rsid w:val="00BC3FD5"/>
    <w:rsid w:val="00BD15E2"/>
    <w:rsid w:val="00C62E23"/>
    <w:rsid w:val="00C71019"/>
    <w:rsid w:val="00C761D0"/>
    <w:rsid w:val="00CB2F7C"/>
    <w:rsid w:val="00CC41C3"/>
    <w:rsid w:val="00CE4D45"/>
    <w:rsid w:val="00CF358D"/>
    <w:rsid w:val="00D036C5"/>
    <w:rsid w:val="00D35F47"/>
    <w:rsid w:val="00E7049B"/>
    <w:rsid w:val="00E97EA9"/>
    <w:rsid w:val="00EC0F9B"/>
    <w:rsid w:val="00EC3707"/>
    <w:rsid w:val="00EC41E2"/>
    <w:rsid w:val="00F25CCF"/>
    <w:rsid w:val="00F26C56"/>
    <w:rsid w:val="00F34F21"/>
    <w:rsid w:val="00F35D36"/>
    <w:rsid w:val="00F72349"/>
    <w:rsid w:val="00F839A5"/>
    <w:rsid w:val="00F87EE4"/>
    <w:rsid w:val="00FA5B02"/>
    <w:rsid w:val="00FB3AB4"/>
    <w:rsid w:val="00FC5952"/>
    <w:rsid w:val="00FD1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02"/>
  </w:style>
  <w:style w:type="paragraph" w:styleId="Heading2">
    <w:name w:val="heading 2"/>
    <w:basedOn w:val="Normal"/>
    <w:next w:val="Normal"/>
    <w:link w:val="Heading2Char"/>
    <w:qFormat/>
    <w:rsid w:val="003466BE"/>
    <w:pPr>
      <w:keepNext/>
      <w:spacing w:before="240" w:after="60" w:line="240" w:lineRule="auto"/>
      <w:outlineLvl w:val="1"/>
    </w:pPr>
    <w:rPr>
      <w:rFonts w:ascii="Arial" w:eastAsia="Times New Roman" w:hAnsi="Arial" w:cs="Arial"/>
      <w:b/>
      <w:bCs/>
      <w:i/>
      <w:iCs/>
      <w:sz w:val="28"/>
      <w:szCs w:val="28"/>
      <w:lang w:val="hu-H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A50"/>
  </w:style>
  <w:style w:type="paragraph" w:styleId="Footer">
    <w:name w:val="footer"/>
    <w:basedOn w:val="Normal"/>
    <w:link w:val="FooterChar"/>
    <w:uiPriority w:val="99"/>
    <w:unhideWhenUsed/>
    <w:rsid w:val="0013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A50"/>
  </w:style>
  <w:style w:type="paragraph" w:styleId="ListParagraph">
    <w:name w:val="List Paragraph"/>
    <w:basedOn w:val="Normal"/>
    <w:uiPriority w:val="34"/>
    <w:qFormat/>
    <w:rsid w:val="00746AF8"/>
    <w:pPr>
      <w:ind w:left="720"/>
      <w:contextualSpacing/>
    </w:pPr>
  </w:style>
  <w:style w:type="character" w:customStyle="1" w:styleId="Heading2Char">
    <w:name w:val="Heading 2 Char"/>
    <w:basedOn w:val="DefaultParagraphFont"/>
    <w:link w:val="Heading2"/>
    <w:rsid w:val="003466BE"/>
    <w:rPr>
      <w:rFonts w:ascii="Arial" w:eastAsia="Times New Roman" w:hAnsi="Arial" w:cs="Arial"/>
      <w:b/>
      <w:bCs/>
      <w:i/>
      <w:iCs/>
      <w:sz w:val="28"/>
      <w:szCs w:val="28"/>
      <w:lang w:val="hu-HU" w:eastAsia="ro-RO"/>
    </w:rPr>
  </w:style>
  <w:style w:type="paragraph" w:styleId="BodyTextIndent">
    <w:name w:val="Body Text Indent"/>
    <w:basedOn w:val="Normal"/>
    <w:link w:val="BodyTextIndentChar"/>
    <w:rsid w:val="003466BE"/>
    <w:pPr>
      <w:spacing w:after="0" w:line="240" w:lineRule="auto"/>
      <w:ind w:firstLine="1418"/>
    </w:pPr>
    <w:rPr>
      <w:rFonts w:ascii="Times New Roman" w:eastAsia="Times New Roman" w:hAnsi="Times New Roman" w:cs="Times New Roman"/>
      <w:szCs w:val="20"/>
      <w:lang w:val="ro-RO" w:eastAsia="hu-HU"/>
    </w:rPr>
  </w:style>
  <w:style w:type="character" w:customStyle="1" w:styleId="BodyTextIndentChar">
    <w:name w:val="Body Text Indent Char"/>
    <w:basedOn w:val="DefaultParagraphFont"/>
    <w:link w:val="BodyTextIndent"/>
    <w:rsid w:val="003466BE"/>
    <w:rPr>
      <w:rFonts w:ascii="Times New Roman" w:eastAsia="Times New Roman" w:hAnsi="Times New Roman" w:cs="Times New Roman"/>
      <w:szCs w:val="20"/>
      <w:lang w:val="ro-RO" w:eastAsia="hu-HU"/>
    </w:rPr>
  </w:style>
  <w:style w:type="character" w:styleId="Emphasis">
    <w:name w:val="Emphasis"/>
    <w:basedOn w:val="DefaultParagraphFont"/>
    <w:qFormat/>
    <w:rsid w:val="003466BE"/>
    <w:rPr>
      <w:i/>
      <w:iCs/>
    </w:rPr>
  </w:style>
  <w:style w:type="paragraph" w:styleId="BodyText">
    <w:name w:val="Body Text"/>
    <w:basedOn w:val="Normal"/>
    <w:link w:val="BodyTextChar"/>
    <w:rsid w:val="00630F02"/>
    <w:pPr>
      <w:spacing w:after="120" w:line="240" w:lineRule="auto"/>
    </w:pPr>
    <w:rPr>
      <w:rFonts w:ascii="Times New Roman" w:eastAsia="Times New Roman" w:hAnsi="Times New Roman" w:cs="Times New Roman"/>
      <w:sz w:val="20"/>
      <w:szCs w:val="20"/>
      <w:lang w:val="hu-HU" w:eastAsia="ro-RO"/>
    </w:rPr>
  </w:style>
  <w:style w:type="character" w:customStyle="1" w:styleId="BodyTextChar">
    <w:name w:val="Body Text Char"/>
    <w:basedOn w:val="DefaultParagraphFont"/>
    <w:link w:val="BodyText"/>
    <w:rsid w:val="00630F02"/>
    <w:rPr>
      <w:rFonts w:ascii="Times New Roman" w:eastAsia="Times New Roman" w:hAnsi="Times New Roman" w:cs="Times New Roman"/>
      <w:sz w:val="20"/>
      <w:szCs w:val="20"/>
      <w:lang w:val="hu-HU" w:eastAsia="ro-RO"/>
    </w:rPr>
  </w:style>
</w:styles>
</file>

<file path=word/webSettings.xml><?xml version="1.0" encoding="utf-8"?>
<w:webSettings xmlns:r="http://schemas.openxmlformats.org/officeDocument/2006/relationships" xmlns:w="http://schemas.openxmlformats.org/wordprocessingml/2006/main">
  <w:divs>
    <w:div w:id="1607998542">
      <w:bodyDiv w:val="1"/>
      <w:marLeft w:val="0"/>
      <w:marRight w:val="0"/>
      <w:marTop w:val="0"/>
      <w:marBottom w:val="0"/>
      <w:divBdr>
        <w:top w:val="none" w:sz="0" w:space="0" w:color="auto"/>
        <w:left w:val="none" w:sz="0" w:space="0" w:color="auto"/>
        <w:bottom w:val="none" w:sz="0" w:space="0" w:color="auto"/>
        <w:right w:val="none" w:sz="0" w:space="0" w:color="auto"/>
      </w:divBdr>
      <w:divsChild>
        <w:div w:id="128438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7/70/Coat_of_arms_of_Romania.svg/707px-Coat_of_arms_of_Romania.svg.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3823</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BLACK EDITION - tum0r</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Civil</cp:lastModifiedBy>
  <cp:revision>3</cp:revision>
  <cp:lastPrinted>2020-04-09T08:38:00Z</cp:lastPrinted>
  <dcterms:created xsi:type="dcterms:W3CDTF">2020-05-28T10:36:00Z</dcterms:created>
  <dcterms:modified xsi:type="dcterms:W3CDTF">2020-05-28T10:59:00Z</dcterms:modified>
</cp:coreProperties>
</file>