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261261" w14:textId="574F7BC1" w:rsidR="00FF461F" w:rsidRPr="00432779" w:rsidRDefault="00F24D67" w:rsidP="00535DB3">
      <w:pPr>
        <w:spacing w:after="0" w:line="276" w:lineRule="auto"/>
        <w:jc w:val="right"/>
        <w:rPr>
          <w:rFonts w:ascii="Trebuchet MS" w:hAnsi="Trebuchet MS"/>
          <w:b/>
          <w:bCs/>
          <w:noProof/>
          <w:sz w:val="20"/>
          <w:szCs w:val="20"/>
          <w:lang w:val="ro-RO"/>
        </w:rPr>
      </w:pPr>
      <w:r w:rsidRPr="00432779">
        <w:rPr>
          <w:rFonts w:ascii="Trebuchet MS" w:hAnsi="Trebuchet MS"/>
          <w:b/>
          <w:bCs/>
          <w:noProof/>
          <w:sz w:val="20"/>
          <w:szCs w:val="20"/>
          <w:lang w:val="ro-RO"/>
        </w:rPr>
        <w:t xml:space="preserve"> </w:t>
      </w:r>
    </w:p>
    <w:p w14:paraId="50688282" w14:textId="420618A8" w:rsidR="002E69D4" w:rsidRPr="00432779" w:rsidRDefault="002E69D4" w:rsidP="002E69D4">
      <w:pPr>
        <w:spacing w:after="0" w:line="276" w:lineRule="auto"/>
        <w:jc w:val="right"/>
        <w:rPr>
          <w:rFonts w:ascii="Trebuchet MS" w:hAnsi="Trebuchet MS"/>
          <w:b/>
          <w:bCs/>
          <w:noProof/>
          <w:lang w:val="ro-RO"/>
        </w:rPr>
      </w:pPr>
      <w:r w:rsidRPr="00432779">
        <w:rPr>
          <w:rFonts w:ascii="Trebuchet MS" w:hAnsi="Trebuchet MS"/>
          <w:b/>
          <w:bCs/>
          <w:noProof/>
          <w:lang w:val="ro-RO"/>
        </w:rPr>
        <w:t>Anexa nr.</w:t>
      </w:r>
      <w:r w:rsidR="000D0DE7">
        <w:rPr>
          <w:rFonts w:ascii="Trebuchet MS" w:hAnsi="Trebuchet MS"/>
          <w:b/>
          <w:bCs/>
          <w:noProof/>
          <w:lang w:val="ro-RO"/>
        </w:rPr>
        <w:t xml:space="preserve"> 2 la HCL nr. </w:t>
      </w:r>
      <w:r w:rsidR="006E4B0D">
        <w:rPr>
          <w:rFonts w:ascii="Trebuchet MS" w:hAnsi="Trebuchet MS"/>
          <w:b/>
          <w:bCs/>
          <w:noProof/>
          <w:lang w:val="ro-RO"/>
        </w:rPr>
        <w:t>14</w:t>
      </w:r>
      <w:r w:rsidR="000D0DE7">
        <w:rPr>
          <w:rFonts w:ascii="Trebuchet MS" w:hAnsi="Trebuchet MS"/>
          <w:b/>
          <w:bCs/>
          <w:noProof/>
          <w:lang w:val="ro-RO"/>
        </w:rPr>
        <w:t>/26</w:t>
      </w:r>
      <w:r w:rsidR="000D528D">
        <w:rPr>
          <w:rFonts w:ascii="Trebuchet MS" w:hAnsi="Trebuchet MS"/>
          <w:b/>
          <w:bCs/>
          <w:noProof/>
          <w:lang w:val="ro-RO"/>
        </w:rPr>
        <w:t>.</w:t>
      </w:r>
      <w:r w:rsidR="000D0DE7">
        <w:rPr>
          <w:rFonts w:ascii="Trebuchet MS" w:hAnsi="Trebuchet MS"/>
          <w:b/>
          <w:bCs/>
          <w:noProof/>
          <w:lang w:val="ro-RO"/>
        </w:rPr>
        <w:t>01</w:t>
      </w:r>
      <w:r w:rsidR="000D528D">
        <w:rPr>
          <w:rFonts w:ascii="Trebuchet MS" w:hAnsi="Trebuchet MS"/>
          <w:b/>
          <w:bCs/>
          <w:noProof/>
          <w:lang w:val="ro-RO"/>
        </w:rPr>
        <w:t>.202</w:t>
      </w:r>
      <w:r w:rsidR="002113F4">
        <w:rPr>
          <w:rFonts w:ascii="Trebuchet MS" w:hAnsi="Trebuchet MS"/>
          <w:b/>
          <w:bCs/>
          <w:noProof/>
          <w:lang w:val="ro-RO"/>
        </w:rPr>
        <w:t>3</w:t>
      </w:r>
    </w:p>
    <w:p w14:paraId="1E95225E" w14:textId="77777777" w:rsidR="00FD300D" w:rsidRPr="00432779" w:rsidRDefault="00FD300D" w:rsidP="00F8700F">
      <w:pPr>
        <w:spacing w:after="0" w:line="360" w:lineRule="auto"/>
        <w:rPr>
          <w:rFonts w:ascii="Trebuchet MS" w:hAnsi="Trebuchet MS"/>
          <w:noProof/>
          <w:color w:val="FFFFFF" w:themeColor="background1"/>
          <w:shd w:val="clear" w:color="auto" w:fill="002060"/>
          <w:lang w:val="ro-RO"/>
        </w:rPr>
      </w:pPr>
    </w:p>
    <w:p w14:paraId="6A2C542E" w14:textId="77777777" w:rsidR="00FD300D" w:rsidRPr="00432779" w:rsidRDefault="00FD300D" w:rsidP="00FD300D">
      <w:pPr>
        <w:spacing w:after="0" w:line="360" w:lineRule="auto"/>
        <w:jc w:val="center"/>
        <w:rPr>
          <w:rFonts w:ascii="Trebuchet MS" w:hAnsi="Trebuchet MS"/>
          <w:noProof/>
          <w:color w:val="FFFFFF" w:themeColor="background1"/>
          <w:shd w:val="clear" w:color="auto" w:fill="002060"/>
          <w:lang w:val="ro-RO"/>
        </w:rPr>
      </w:pPr>
    </w:p>
    <w:p w14:paraId="70B01BF7" w14:textId="728F0690" w:rsidR="000667C6" w:rsidRPr="00432779" w:rsidRDefault="007816DD" w:rsidP="00FD300D">
      <w:pPr>
        <w:spacing w:after="0" w:line="360" w:lineRule="auto"/>
        <w:jc w:val="center"/>
        <w:rPr>
          <w:rFonts w:ascii="Trebuchet MS" w:hAnsi="Trebuchet MS"/>
          <w:noProof/>
          <w:lang w:val="ro-RO"/>
        </w:rPr>
      </w:pPr>
      <w:r w:rsidRPr="00432779">
        <w:rPr>
          <w:rFonts w:ascii="Trebuchet MS" w:hAnsi="Trebuchet MS"/>
          <w:noProof/>
          <w:highlight w:val="cyan"/>
          <w:lang w:eastAsia="en-GB"/>
        </w:rPr>
        <mc:AlternateContent>
          <mc:Choice Requires="wps">
            <w:drawing>
              <wp:anchor distT="0" distB="0" distL="114300" distR="114300" simplePos="0" relativeHeight="251658240" behindDoc="0" locked="0" layoutInCell="1" allowOverlap="1" wp14:anchorId="1EA38023" wp14:editId="6FFAD785">
                <wp:simplePos x="0" y="0"/>
                <wp:positionH relativeFrom="margin">
                  <wp:posOffset>-72967</wp:posOffset>
                </wp:positionH>
                <wp:positionV relativeFrom="margin">
                  <wp:posOffset>2792788</wp:posOffset>
                </wp:positionV>
                <wp:extent cx="1828800" cy="6761018"/>
                <wp:effectExtent l="0" t="0" r="0" b="1905"/>
                <wp:wrapNone/>
                <wp:docPr id="2" name="Text Box 2"/>
                <wp:cNvGraphicFramePr/>
                <a:graphic xmlns:a="http://schemas.openxmlformats.org/drawingml/2006/main">
                  <a:graphicData uri="http://schemas.microsoft.com/office/word/2010/wordprocessingShape">
                    <wps:wsp>
                      <wps:cNvSpPr txBox="1"/>
                      <wps:spPr>
                        <a:xfrm>
                          <a:off x="0" y="0"/>
                          <a:ext cx="1828800" cy="6761018"/>
                        </a:xfrm>
                        <a:prstGeom prst="rect">
                          <a:avLst/>
                        </a:prstGeom>
                        <a:noFill/>
                        <a:ln>
                          <a:noFill/>
                        </a:ln>
                        <a:effectLst/>
                      </wps:spPr>
                      <wps:txbx>
                        <w:txbxContent>
                          <w:p w14:paraId="2A81B66A" w14:textId="66FF4DC4" w:rsidR="006E4B0D" w:rsidRPr="005F212A" w:rsidRDefault="006E4B0D" w:rsidP="000667C6">
                            <w:pPr>
                              <w:spacing w:before="240" w:after="0"/>
                              <w:jc w:val="center"/>
                              <w:rPr>
                                <w:rFonts w:ascii="Trebuchet MS" w:hAnsi="Trebuchet MS"/>
                                <w:b/>
                                <w:color w:val="000000" w:themeColor="text1"/>
                                <w:sz w:val="72"/>
                                <w:szCs w:val="72"/>
                                <w14:shadow w14:blurRad="50800" w14:dist="38100" w14:dir="18900000" w14:sx="100000" w14:sy="100000" w14:kx="0" w14:ky="0" w14:algn="bl">
                                  <w14:srgbClr w14:val="000000">
                                    <w14:alpha w14:val="60000"/>
                                  </w14:srgbClr>
                                </w14:shadow>
                                <w14:textOutline w14:w="6350" w14:cap="flat" w14:cmpd="sng" w14:algn="ctr">
                                  <w14:noFill/>
                                  <w14:prstDash w14:val="solid"/>
                                  <w14:round/>
                                </w14:textOutline>
                              </w:rPr>
                            </w:pPr>
                            <w:r w:rsidRPr="005F212A">
                              <w:rPr>
                                <w:rFonts w:ascii="Trebuchet MS" w:hAnsi="Trebuchet MS"/>
                                <w:b/>
                                <w:color w:val="000000" w:themeColor="text1"/>
                                <w:sz w:val="72"/>
                                <w:szCs w:val="72"/>
                                <w14:shadow w14:blurRad="50800" w14:dist="38100" w14:dir="18900000" w14:sx="100000" w14:sy="100000" w14:kx="0" w14:ky="0" w14:algn="bl">
                                  <w14:srgbClr w14:val="000000">
                                    <w14:alpha w14:val="60000"/>
                                  </w14:srgbClr>
                                </w14:shadow>
                                <w14:textOutline w14:w="6350" w14:cap="flat" w14:cmpd="sng" w14:algn="ctr">
                                  <w14:noFill/>
                                  <w14:prstDash w14:val="solid"/>
                                  <w14:round/>
                                </w14:textOutline>
                              </w:rPr>
                              <w:t>REGULAMENT</w:t>
                            </w:r>
                          </w:p>
                          <w:p w14:paraId="0079F6A8" w14:textId="42026FE1" w:rsidR="006E4B0D" w:rsidRPr="005F212A" w:rsidRDefault="006E4B0D" w:rsidP="00FE6199">
                            <w:pPr>
                              <w:spacing w:after="0"/>
                              <w:jc w:val="center"/>
                              <w:rPr>
                                <w:rFonts w:ascii="Trebuchet MS" w:hAnsi="Trebuchet MS"/>
                                <w:b/>
                                <w:color w:val="000000" w:themeColor="text1"/>
                                <w:sz w:val="44"/>
                                <w:szCs w:val="44"/>
                                <w14:shadow w14:blurRad="50800" w14:dist="38100" w14:dir="18900000" w14:sx="100000" w14:sy="100000" w14:kx="0" w14:ky="0" w14:algn="bl">
                                  <w14:srgbClr w14:val="000000">
                                    <w14:alpha w14:val="60000"/>
                                  </w14:srgbClr>
                                </w14:shadow>
                                <w14:textOutline w14:w="6350" w14:cap="flat" w14:cmpd="sng" w14:algn="ctr">
                                  <w14:noFill/>
                                  <w14:prstDash w14:val="solid"/>
                                  <w14:round/>
                                </w14:textOutline>
                              </w:rPr>
                            </w:pPr>
                            <w:r w:rsidRPr="005F212A">
                              <w:rPr>
                                <w:rFonts w:ascii="Trebuchet MS" w:hAnsi="Trebuchet MS"/>
                                <w:b/>
                                <w:color w:val="000000" w:themeColor="text1"/>
                                <w:sz w:val="44"/>
                                <w:szCs w:val="44"/>
                                <w14:shadow w14:blurRad="50800" w14:dist="38100" w14:dir="18900000" w14:sx="100000" w14:sy="100000" w14:kx="0" w14:ky="0" w14:algn="bl">
                                  <w14:srgbClr w14:val="000000">
                                    <w14:alpha w14:val="60000"/>
                                  </w14:srgbClr>
                                </w14:shadow>
                                <w14:textOutline w14:w="6350" w14:cap="flat" w14:cmpd="sng" w14:algn="ctr">
                                  <w14:noFill/>
                                  <w14:prstDash w14:val="solid"/>
                                  <w14:round/>
                                </w14:textOutline>
                              </w:rPr>
                              <w:t>DE INSTIT</w:t>
                            </w:r>
                            <w:bookmarkStart w:id="0" w:name="_GoBack"/>
                            <w:r w:rsidRPr="005F212A">
                              <w:rPr>
                                <w:rFonts w:ascii="Trebuchet MS" w:hAnsi="Trebuchet MS"/>
                                <w:b/>
                                <w:color w:val="000000" w:themeColor="text1"/>
                                <w:sz w:val="44"/>
                                <w:szCs w:val="44"/>
                                <w14:shadow w14:blurRad="50800" w14:dist="38100" w14:dir="18900000" w14:sx="100000" w14:sy="100000" w14:kx="0" w14:ky="0" w14:algn="bl">
                                  <w14:srgbClr w14:val="000000">
                                    <w14:alpha w14:val="60000"/>
                                  </w14:srgbClr>
                                </w14:shadow>
                                <w14:textOutline w14:w="6350" w14:cap="flat" w14:cmpd="sng" w14:algn="ctr">
                                  <w14:noFill/>
                                  <w14:prstDash w14:val="solid"/>
                                  <w14:round/>
                                </w14:textOutline>
                              </w:rPr>
                              <w:t>U</w:t>
                            </w:r>
                            <w:bookmarkEnd w:id="0"/>
                            <w:r w:rsidRPr="005F212A">
                              <w:rPr>
                                <w:rFonts w:ascii="Trebuchet MS" w:hAnsi="Trebuchet MS"/>
                                <w:b/>
                                <w:color w:val="000000" w:themeColor="text1"/>
                                <w:sz w:val="44"/>
                                <w:szCs w:val="44"/>
                                <w14:shadow w14:blurRad="50800" w14:dist="38100" w14:dir="18900000" w14:sx="100000" w14:sy="100000" w14:kx="0" w14:ky="0" w14:algn="bl">
                                  <w14:srgbClr w14:val="000000">
                                    <w14:alpha w14:val="60000"/>
                                  </w14:srgbClr>
                                </w14:shadow>
                                <w14:textOutline w14:w="6350" w14:cap="flat" w14:cmpd="sng" w14:algn="ctr">
                                  <w14:noFill/>
                                  <w14:prstDash w14:val="solid"/>
                                  <w14:round/>
                                </w14:textOutline>
                              </w:rPr>
                              <w:t xml:space="preserve">IRE ȘI ADMINISTRARE A TAXEI </w:t>
                            </w:r>
                            <w:r>
                              <w:rPr>
                                <w:rFonts w:ascii="Trebuchet MS" w:hAnsi="Trebuchet MS"/>
                                <w:b/>
                                <w:color w:val="000000" w:themeColor="text1"/>
                                <w:sz w:val="44"/>
                                <w:szCs w:val="44"/>
                                <w14:shadow w14:blurRad="50800" w14:dist="38100" w14:dir="18900000" w14:sx="100000" w14:sy="100000" w14:kx="0" w14:ky="0" w14:algn="bl">
                                  <w14:srgbClr w14:val="000000">
                                    <w14:alpha w14:val="60000"/>
                                  </w14:srgbClr>
                                </w14:shadow>
                                <w14:textOutline w14:w="6350" w14:cap="flat" w14:cmpd="sng" w14:algn="ctr">
                                  <w14:noFill/>
                                  <w14:prstDash w14:val="solid"/>
                                  <w14:round/>
                                </w14:textOutline>
                              </w:rPr>
                              <w:t xml:space="preserve">DE SALUBRIZARE PENTRU UTILIZATORII SERVICIULUI DE SALUBRIZARE ÎN </w:t>
                            </w:r>
                            <w:r w:rsidRPr="005F212A">
                              <w:rPr>
                                <w:rFonts w:ascii="Trebuchet MS" w:hAnsi="Trebuchet MS"/>
                                <w:b/>
                                <w:color w:val="000000" w:themeColor="text1"/>
                                <w:sz w:val="44"/>
                                <w:szCs w:val="44"/>
                                <w14:shadow w14:blurRad="50800" w14:dist="38100" w14:dir="18900000" w14:sx="100000" w14:sy="100000" w14:kx="0" w14:ky="0" w14:algn="bl">
                                  <w14:srgbClr w14:val="000000">
                                    <w14:alpha w14:val="60000"/>
                                  </w14:srgbClr>
                                </w14:shadow>
                                <w14:textOutline w14:w="6350" w14:cap="flat" w14:cmpd="sng" w14:algn="ctr">
                                  <w14:noFill/>
                                  <w14:prstDash w14:val="solid"/>
                                  <w14:round/>
                                </w14:textOutline>
                              </w:rPr>
                              <w:t>JUDEȚUL MUREȘ</w:t>
                            </w:r>
                          </w:p>
                          <w:p w14:paraId="6A9F4FBB" w14:textId="7CC2AC78" w:rsidR="006E4B0D" w:rsidRDefault="006E4B0D" w:rsidP="00E448EE">
                            <w:pPr>
                              <w:spacing w:after="0"/>
                              <w:jc w:val="center"/>
                              <w:rPr>
                                <w:rFonts w:ascii="Trebuchet MS" w:hAnsi="Trebuchet MS"/>
                                <w:b/>
                                <w:color w:val="000000" w:themeColor="text1"/>
                                <w:sz w:val="48"/>
                                <w:szCs w:val="48"/>
                                <w14:shadow w14:blurRad="50800" w14:dist="38100" w14:dir="18900000" w14:sx="100000" w14:sy="100000" w14:kx="0" w14:ky="0" w14:algn="bl">
                                  <w14:srgbClr w14:val="000000">
                                    <w14:alpha w14:val="60000"/>
                                  </w14:srgbClr>
                                </w14:shadow>
                                <w14:textOutline w14:w="6350" w14:cap="flat" w14:cmpd="sng" w14:algn="ctr">
                                  <w14:noFill/>
                                  <w14:prstDash w14:val="solid"/>
                                  <w14:round/>
                                </w14:textOutline>
                              </w:rPr>
                            </w:pPr>
                          </w:p>
                          <w:p w14:paraId="535F7B3E" w14:textId="1107D8E9" w:rsidR="006E4B0D" w:rsidRDefault="006E4B0D" w:rsidP="00E448EE">
                            <w:pPr>
                              <w:spacing w:after="0"/>
                              <w:jc w:val="center"/>
                              <w:rPr>
                                <w:rFonts w:ascii="Trebuchet MS" w:hAnsi="Trebuchet MS"/>
                                <w:b/>
                                <w:color w:val="000000" w:themeColor="text1"/>
                                <w:sz w:val="48"/>
                                <w:szCs w:val="48"/>
                                <w14:shadow w14:blurRad="50800" w14:dist="38100" w14:dir="18900000" w14:sx="100000" w14:sy="100000" w14:kx="0" w14:ky="0" w14:algn="bl">
                                  <w14:srgbClr w14:val="000000">
                                    <w14:alpha w14:val="60000"/>
                                  </w14:srgbClr>
                                </w14:shadow>
                                <w14:textOutline w14:w="6350" w14:cap="flat" w14:cmpd="sng" w14:algn="ctr">
                                  <w14:noFill/>
                                  <w14:prstDash w14:val="solid"/>
                                  <w14:round/>
                                </w14:textOutline>
                              </w:rPr>
                            </w:pPr>
                          </w:p>
                          <w:p w14:paraId="75191EE2" w14:textId="15F412F7" w:rsidR="006E4B0D" w:rsidRDefault="006E4B0D" w:rsidP="00E448EE">
                            <w:pPr>
                              <w:spacing w:after="0"/>
                              <w:jc w:val="center"/>
                              <w:rPr>
                                <w:rFonts w:ascii="Trebuchet MS" w:hAnsi="Trebuchet MS"/>
                                <w:b/>
                                <w:color w:val="000000" w:themeColor="text1"/>
                                <w:sz w:val="48"/>
                                <w:szCs w:val="48"/>
                                <w14:shadow w14:blurRad="50800" w14:dist="38100" w14:dir="18900000" w14:sx="100000" w14:sy="100000" w14:kx="0" w14:ky="0" w14:algn="bl">
                                  <w14:srgbClr w14:val="000000">
                                    <w14:alpha w14:val="60000"/>
                                  </w14:srgbClr>
                                </w14:shadow>
                                <w14:textOutline w14:w="6350" w14:cap="flat" w14:cmpd="sng" w14:algn="ctr">
                                  <w14:noFill/>
                                  <w14:prstDash w14:val="solid"/>
                                  <w14:round/>
                                </w14:textOutline>
                              </w:rPr>
                            </w:pPr>
                          </w:p>
                          <w:p w14:paraId="4F884CD2" w14:textId="3AF7EBE2" w:rsidR="006E4B0D" w:rsidRDefault="006E4B0D" w:rsidP="00E448EE">
                            <w:pPr>
                              <w:spacing w:after="0"/>
                              <w:jc w:val="center"/>
                              <w:rPr>
                                <w:rFonts w:ascii="Trebuchet MS" w:hAnsi="Trebuchet MS"/>
                                <w:b/>
                                <w:color w:val="000000" w:themeColor="text1"/>
                                <w:sz w:val="48"/>
                                <w:szCs w:val="48"/>
                                <w14:shadow w14:blurRad="50800" w14:dist="38100" w14:dir="18900000" w14:sx="100000" w14:sy="100000" w14:kx="0" w14:ky="0" w14:algn="bl">
                                  <w14:srgbClr w14:val="000000">
                                    <w14:alpha w14:val="60000"/>
                                  </w14:srgbClr>
                                </w14:shadow>
                                <w14:textOutline w14:w="6350" w14:cap="flat" w14:cmpd="sng" w14:algn="ctr">
                                  <w14:noFill/>
                                  <w14:prstDash w14:val="solid"/>
                                  <w14:round/>
                                </w14:textOutline>
                              </w:rPr>
                            </w:pPr>
                          </w:p>
                          <w:p w14:paraId="5420FD8A" w14:textId="10AB7911" w:rsidR="006E4B0D" w:rsidRDefault="006E4B0D" w:rsidP="00E448EE">
                            <w:pPr>
                              <w:spacing w:after="0"/>
                              <w:jc w:val="center"/>
                              <w:rPr>
                                <w:rFonts w:ascii="Trebuchet MS" w:hAnsi="Trebuchet MS"/>
                                <w:b/>
                                <w:color w:val="000000" w:themeColor="text1"/>
                                <w:sz w:val="48"/>
                                <w:szCs w:val="48"/>
                                <w14:shadow w14:blurRad="50800" w14:dist="38100" w14:dir="18900000" w14:sx="100000" w14:sy="100000" w14:kx="0" w14:ky="0" w14:algn="bl">
                                  <w14:srgbClr w14:val="000000">
                                    <w14:alpha w14:val="60000"/>
                                  </w14:srgbClr>
                                </w14:shadow>
                                <w14:textOutline w14:w="6350" w14:cap="flat" w14:cmpd="sng" w14:algn="ctr">
                                  <w14:noFill/>
                                  <w14:prstDash w14:val="solid"/>
                                  <w14:round/>
                                </w14:textOutline>
                              </w:rPr>
                            </w:pPr>
                          </w:p>
                          <w:p w14:paraId="1D50442A" w14:textId="06E5F06F" w:rsidR="006E4B0D" w:rsidRDefault="006E4B0D" w:rsidP="00E448EE">
                            <w:pPr>
                              <w:spacing w:after="0"/>
                              <w:jc w:val="center"/>
                              <w:rPr>
                                <w:rFonts w:ascii="Trebuchet MS" w:hAnsi="Trebuchet MS"/>
                                <w:b/>
                                <w:color w:val="000000" w:themeColor="text1"/>
                                <w:sz w:val="48"/>
                                <w:szCs w:val="48"/>
                                <w14:shadow w14:blurRad="50800" w14:dist="38100" w14:dir="18900000" w14:sx="100000" w14:sy="100000" w14:kx="0" w14:ky="0" w14:algn="bl">
                                  <w14:srgbClr w14:val="000000">
                                    <w14:alpha w14:val="60000"/>
                                  </w14:srgbClr>
                                </w14:shadow>
                                <w14:textOutline w14:w="6350" w14:cap="flat" w14:cmpd="sng" w14:algn="ctr">
                                  <w14:noFill/>
                                  <w14:prstDash w14:val="solid"/>
                                  <w14:round/>
                                </w14:textOutline>
                              </w:rPr>
                            </w:pPr>
                          </w:p>
                          <w:p w14:paraId="15B4B919" w14:textId="77777777" w:rsidR="006E4B0D" w:rsidRPr="00A40C73" w:rsidRDefault="006E4B0D" w:rsidP="00E448EE">
                            <w:pPr>
                              <w:spacing w:after="0"/>
                              <w:jc w:val="center"/>
                              <w:rPr>
                                <w:rFonts w:ascii="Trebuchet MS" w:hAnsi="Trebuchet MS"/>
                                <w:b/>
                                <w:color w:val="000000" w:themeColor="text1"/>
                                <w:sz w:val="44"/>
                                <w:szCs w:val="44"/>
                                <w14:shadow w14:blurRad="50800" w14:dist="38100" w14:dir="18900000" w14:sx="100000" w14:sy="100000" w14:kx="0" w14:ky="0" w14:algn="bl">
                                  <w14:srgbClr w14:val="000000">
                                    <w14:alpha w14:val="60000"/>
                                  </w14:srgbClr>
                                </w14:shadow>
                                <w14:textOutline w14:w="6350" w14:cap="flat" w14:cmpd="sng" w14:algn="ctr">
                                  <w14:noFill/>
                                  <w14:prstDash w14:val="solid"/>
                                  <w14:round/>
                                </w14:textOutline>
                              </w:rPr>
                            </w:pPr>
                          </w:p>
                          <w:p w14:paraId="5C64444E" w14:textId="77777777" w:rsidR="006E4B0D" w:rsidRDefault="006E4B0D" w:rsidP="00E448EE">
                            <w:pPr>
                              <w:spacing w:after="0"/>
                              <w:jc w:val="center"/>
                              <w:rPr>
                                <w:rFonts w:ascii="Trebuchet MS" w:hAnsi="Trebuchet MS"/>
                                <w:b/>
                                <w:color w:val="000000" w:themeColor="text1"/>
                                <w:sz w:val="48"/>
                                <w:szCs w:val="48"/>
                                <w14:shadow w14:blurRad="50800" w14:dist="38100" w14:dir="18900000" w14:sx="100000" w14:sy="100000" w14:kx="0" w14:ky="0" w14:algn="bl">
                                  <w14:srgbClr w14:val="000000">
                                    <w14:alpha w14:val="60000"/>
                                  </w14:srgbClr>
                                </w14:shadow>
                                <w14:textOutline w14:w="6350" w14:cap="flat" w14:cmpd="sng" w14:algn="ctr">
                                  <w14:noFill/>
                                  <w14:prstDash w14:val="solid"/>
                                  <w14:round/>
                                </w14:textOutline>
                              </w:rPr>
                            </w:pPr>
                          </w:p>
                          <w:p w14:paraId="2D3C569B" w14:textId="2C6AFA1E" w:rsidR="006E4B0D" w:rsidRDefault="006E4B0D" w:rsidP="00D23172">
                            <w:pPr>
                              <w:spacing w:after="0"/>
                              <w:rPr>
                                <w:rFonts w:ascii="Trebuchet MS" w:hAnsi="Trebuchet MS"/>
                                <w:b/>
                                <w:color w:val="000000" w:themeColor="text1"/>
                                <w:sz w:val="32"/>
                                <w:szCs w:val="32"/>
                                <w14:shadow w14:blurRad="50800" w14:dist="38100" w14:dir="18900000" w14:sx="100000" w14:sy="100000" w14:kx="0" w14:ky="0" w14:algn="bl">
                                  <w14:srgbClr w14:val="000000">
                                    <w14:alpha w14:val="60000"/>
                                  </w14:srgbClr>
                                </w14:shadow>
                                <w14:textOutline w14:w="6350" w14:cap="flat" w14:cmpd="sng" w14:algn="ctr">
                                  <w14:noFill/>
                                  <w14:prstDash w14:val="solid"/>
                                  <w14:round/>
                                </w14:textOutline>
                              </w:rPr>
                            </w:pPr>
                          </w:p>
                          <w:p w14:paraId="1F0A166F" w14:textId="77777777" w:rsidR="006E4B0D" w:rsidRDefault="006E4B0D" w:rsidP="00D23172">
                            <w:pPr>
                              <w:spacing w:after="0"/>
                              <w:rPr>
                                <w:rFonts w:ascii="Trebuchet MS" w:hAnsi="Trebuchet MS"/>
                                <w:b/>
                                <w:color w:val="000000" w:themeColor="text1"/>
                                <w:sz w:val="32"/>
                                <w:szCs w:val="32"/>
                                <w14:shadow w14:blurRad="50800" w14:dist="38100" w14:dir="18900000" w14:sx="100000" w14:sy="100000" w14:kx="0" w14:ky="0" w14:algn="bl">
                                  <w14:srgbClr w14:val="000000">
                                    <w14:alpha w14:val="60000"/>
                                  </w14:srgbClr>
                                </w14:shadow>
                                <w14:textOutline w14:w="6350" w14:cap="flat" w14:cmpd="sng" w14:algn="ctr">
                                  <w14:noFill/>
                                  <w14:prstDash w14:val="solid"/>
                                  <w14:round/>
                                </w14:textOutline>
                              </w:rPr>
                            </w:pPr>
                          </w:p>
                          <w:p w14:paraId="5F7BD7DA" w14:textId="77777777" w:rsidR="006E4B0D" w:rsidRPr="00FF1742" w:rsidRDefault="006E4B0D" w:rsidP="00624730">
                            <w:pPr>
                              <w:spacing w:after="0"/>
                              <w:jc w:val="center"/>
                              <w:rPr>
                                <w:rFonts w:ascii="Trebuchet MS" w:hAnsi="Trebuchet MS"/>
                                <w:b/>
                                <w:color w:val="000000" w:themeColor="text1"/>
                                <w14:shadow w14:blurRad="50800" w14:dist="38100" w14:dir="18900000" w14:sx="100000" w14:sy="100000" w14:kx="0" w14:ky="0" w14:algn="bl">
                                  <w14:srgbClr w14:val="000000">
                                    <w14:alpha w14:val="60000"/>
                                  </w14:srgbClr>
                                </w14:shadow>
                                <w14:textOutline w14:w="6350" w14:cap="flat" w14:cmpd="sng" w14:algn="ctr">
                                  <w14:noFill/>
                                  <w14:prstDash w14:val="solid"/>
                                  <w14:round/>
                                </w14:textOutline>
                              </w:rPr>
                            </w:pPr>
                            <w:r>
                              <w:rPr>
                                <w:rFonts w:ascii="Trebuchet MS" w:hAnsi="Trebuchet MS"/>
                                <w:b/>
                                <w:color w:val="000000" w:themeColor="text1"/>
                                <w14:shadow w14:blurRad="50800" w14:dist="38100" w14:dir="18900000" w14:sx="100000" w14:sy="100000" w14:kx="0" w14:ky="0" w14:algn="bl">
                                  <w14:srgbClr w14:val="000000">
                                    <w14:alpha w14:val="60000"/>
                                  </w14:srgbClr>
                                </w14:shadow>
                                <w14:textOutline w14:w="6350" w14:cap="flat" w14:cmpd="sng" w14:algn="ctr">
                                  <w14:noFill/>
                                  <w14:prstDash w14:val="solid"/>
                                  <w14:round/>
                                </w14:textOutline>
                              </w:rPr>
                              <w:t>MUREȘ</w:t>
                            </w:r>
                          </w:p>
                          <w:p w14:paraId="1B4FCD18" w14:textId="77777777" w:rsidR="006E4B0D" w:rsidRPr="00B400C2" w:rsidRDefault="006E4B0D" w:rsidP="00D23172">
                            <w:pPr>
                              <w:spacing w:after="0"/>
                              <w:rPr>
                                <w:rFonts w:ascii="Trebuchet MS" w:hAnsi="Trebuchet MS"/>
                                <w:b/>
                                <w:color w:val="000000" w:themeColor="text1"/>
                                <w14:shadow w14:blurRad="50800" w14:dist="38100" w14:dir="18900000" w14:sx="100000" w14:sy="100000" w14:kx="0" w14:ky="0" w14:algn="bl">
                                  <w14:srgbClr w14:val="000000">
                                    <w14:alpha w14:val="60000"/>
                                  </w14:srgbClr>
                                </w14:shadow>
                                <w14:textOutline w14:w="6350" w14:cap="flat" w14:cmpd="sng" w14:algn="ctr">
                                  <w14:noFill/>
                                  <w14:prstDash w14:val="solid"/>
                                  <w14:round/>
                                </w14:textOutline>
                              </w:rPr>
                            </w:pPr>
                          </w:p>
                          <w:p w14:paraId="23F693E9" w14:textId="12622629" w:rsidR="006E4B0D" w:rsidRDefault="006E4B0D" w:rsidP="00D23172">
                            <w:pPr>
                              <w:spacing w:after="0"/>
                              <w:jc w:val="center"/>
                              <w:rPr>
                                <w:rFonts w:ascii="Trebuchet MS" w:hAnsi="Trebuchet MS"/>
                                <w:b/>
                                <w:color w:val="000000" w:themeColor="text1"/>
                                <w14:shadow w14:blurRad="50800" w14:dist="38100" w14:dir="18900000" w14:sx="100000" w14:sy="100000" w14:kx="0" w14:ky="0" w14:algn="bl">
                                  <w14:srgbClr w14:val="000000">
                                    <w14:alpha w14:val="60000"/>
                                  </w14:srgbClr>
                                </w14:shadow>
                                <w14:textOutline w14:w="6350" w14:cap="flat" w14:cmpd="sng" w14:algn="ctr">
                                  <w14:noFill/>
                                  <w14:prstDash w14:val="solid"/>
                                  <w14:round/>
                                </w14:textOutline>
                              </w:rPr>
                            </w:pPr>
                            <w:r>
                              <w:rPr>
                                <w:rFonts w:ascii="Trebuchet MS" w:hAnsi="Trebuchet MS"/>
                                <w:b/>
                                <w:color w:val="000000" w:themeColor="text1"/>
                                <w14:shadow w14:blurRad="50800" w14:dist="38100" w14:dir="18900000" w14:sx="100000" w14:sy="100000" w14:kx="0" w14:ky="0" w14:algn="bl">
                                  <w14:srgbClr w14:val="000000">
                                    <w14:alpha w14:val="60000"/>
                                  </w14:srgbClr>
                                </w14:shadow>
                                <w14:textOutline w14:w="6350" w14:cap="flat" w14:cmpd="sng" w14:algn="ctr">
                                  <w14:noFill/>
                                  <w14:prstDash w14:val="solid"/>
                                  <w14:round/>
                                </w14:textOutline>
                              </w:rPr>
                              <w:t>2023</w:t>
                            </w:r>
                          </w:p>
                          <w:p w14:paraId="64B6A992" w14:textId="77777777" w:rsidR="006E4B0D" w:rsidRPr="00B400C2" w:rsidRDefault="006E4B0D" w:rsidP="00D23172">
                            <w:pPr>
                              <w:spacing w:after="0"/>
                              <w:jc w:val="center"/>
                              <w:rPr>
                                <w:rFonts w:ascii="Trebuchet MS" w:hAnsi="Trebuchet MS"/>
                                <w:b/>
                                <w:color w:val="000000" w:themeColor="text1"/>
                                <w:sz w:val="16"/>
                                <w:szCs w:val="16"/>
                                <w14:shadow w14:blurRad="50800" w14:dist="38100" w14:dir="18900000" w14:sx="100000" w14:sy="100000" w14:kx="0" w14:ky="0" w14:algn="bl">
                                  <w14:srgbClr w14:val="000000">
                                    <w14:alpha w14:val="60000"/>
                                  </w14:srgbClr>
                                </w14:shadow>
                                <w14:textOutline w14:w="6350" w14:cap="flat" w14:cmpd="sng" w14:algn="ctr">
                                  <w14:noFill/>
                                  <w14:prstDash w14:val="solid"/>
                                  <w14:round/>
                                </w14:textOutline>
                              </w:rPr>
                            </w:pPr>
                          </w:p>
                          <w:p w14:paraId="4F80559D" w14:textId="77777777" w:rsidR="006E4B0D" w:rsidRDefault="006E4B0D" w:rsidP="00D23172">
                            <w:pPr>
                              <w:spacing w:after="0"/>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a:scene3d>
                          <a:camera prst="orthographicFront"/>
                          <a:lightRig rig="balanced" dir="t">
                            <a:rot lat="0" lon="0" rev="2100000"/>
                          </a:lightRig>
                        </a:scene3d>
                        <a:sp3d extrusionH="57150" prstMaterial="metal">
                          <a:bevelT w="38100" h="25400"/>
                          <a:contourClr>
                            <a:schemeClr val="bg2"/>
                          </a:contourClr>
                        </a:sp3d>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5.75pt;margin-top:219.9pt;width:2in;height:532.35pt;z-index:251658240;visibility:visible;mso-wrap-style:none;mso-height-percent:0;mso-wrap-distance-left:9pt;mso-wrap-distance-top:0;mso-wrap-distance-right:9pt;mso-wrap-distance-bottom:0;mso-position-horizontal:absolute;mso-position-horizontal-relative:margin;mso-position-vertical:absolute;mso-position-vertical-relative:margin;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sKRTvQIAAHMFAAAOAAAAZHJzL2Uyb0RvYy54bWysVN9v2jAQfp+0/8Hy+xpCoWVRQ8VasU3q&#10;2mpl6rNxHGLJsS3bQLq/fp+dQFm3p2k8GN+P3N13952vrrtWkZ1wXhpd0vxsRInQ3FRSb0r6Y7X8&#10;MKPEB6YrpowWJX0Rnl7P37+72ttCjE1jVCUcQRDti70taROCLbLM80a0zJ8ZKzSMtXEtCxDdJqsc&#10;2yN6q7LxaHSR7Y2rrDNceA/tbW+k8xS/rgUPD3XtRSCqpKgtpNOlcx3PbH7Fio1jtpF8KIP9QxUt&#10;kxpJj6FuWWBk6+QfoVrJnfGmDmfctJmpa8lFwgA0+egNmqeGWZGwoDneHtvk/19Yfr97dERWJR1T&#10;olmLEa1EF8gn05Fx7M7e+gJOTxZuoYMaUz7oPZQRdFe7Nv4DDoEdfX459jYG4/Gj2Xg2G8HEYbu4&#10;vMhH+SzGyV4/t86Hz8K0JF5K6jC81FO2u/Ohdz24xGzaLKVSaYBK/6ZAzF4jEgOGryOSvuJ4C926&#10;G+CtTfUCdM707PCWLyUquGM+PDIHOqBqUDw84KiV2ZfUDDdKGuN+/k0f/TElWCnZg14l1eA/Jeqr&#10;xvQ+5pNJZGMSJtPLMQR3almfWvS2vTHgb45Vsjxdo39Qh2vtTPuMPVjEnDAxzZG5pOFwvQk95bFH&#10;XCwWyQn8syzc6SfLY+jYwNjdVffMnB1GEDC9e3OgISveTKL37Vu/2AZTyzgmVngutDiv4pWDUo4N&#10;4YwLjRmWbemMDv36Kblpwne5IU7i0VgzhfpFRUklE4YYBrMhivXo8JAkAE7swNp8FH8Dkw6REq1O&#10;qvD2vCLA4rbxnfpS0ullPkWjIuBvLAgnGfrbisBUasRa7IRaEUz6fIYEGDMyTSd9HoBC6WbrblRi&#10;f3qrBASyi1HWm7Q34OCpG8RYBAqL5OsZNwjY7FTv0Jj4dJzKyev1rZz/AgAA//8DAFBLAwQUAAYA&#10;CAAAACEAGAhIJ+MAAAAMAQAADwAAAGRycy9kb3ducmV2LnhtbEyPwU7DMAyG70i8Q2QkLmhL260D&#10;StMJgeCyaYjBgWPamLbQOFWTdYWnx5zgaPvT7+/P15PtxIiDbx0piOcRCKTKmZZqBa8vD7MrED5o&#10;MrpzhAq+0MO6OD3JdWbckZ5x3IdacAj5TCtoQugzKX3VoNV+7nokvr27werA41BLM+gjh9tOJlG0&#10;kla3xB8a3eNdg9Xn/mAVfD8NW5ck28e4fFu0Y7i/+Nhtdkqdn023NyACTuEPhl99VoeCnUp3IONF&#10;p2AWxymjCpaLa+7ARHK54k3JaBotU5BFLv+XKH4AAAD//wMAUEsBAi0AFAAGAAgAAAAhALaDOJL+&#10;AAAA4QEAABMAAAAAAAAAAAAAAAAAAAAAAFtDb250ZW50X1R5cGVzXS54bWxQSwECLQAUAAYACAAA&#10;ACEAOP0h/9YAAACUAQAACwAAAAAAAAAAAAAAAAAvAQAAX3JlbHMvLnJlbHNQSwECLQAUAAYACAAA&#10;ACEAd7CkU70CAABzBQAADgAAAAAAAAAAAAAAAAAuAgAAZHJzL2Uyb0RvYy54bWxQSwECLQAUAAYA&#10;CAAAACEAGAhIJ+MAAAAMAQAADwAAAAAAAAAAAAAAAAAXBQAAZHJzL2Rvd25yZXYueG1sUEsFBgAA&#10;AAAEAAQA8wAAACcGAAAAAA==&#10;" filled="f" stroked="f">
                <v:textbox>
                  <w:txbxContent>
                    <w:p w14:paraId="2A81B66A" w14:textId="66FF4DC4" w:rsidR="006E4B0D" w:rsidRPr="005F212A" w:rsidRDefault="006E4B0D" w:rsidP="000667C6">
                      <w:pPr>
                        <w:spacing w:before="240" w:after="0"/>
                        <w:jc w:val="center"/>
                        <w:rPr>
                          <w:rFonts w:ascii="Trebuchet MS" w:hAnsi="Trebuchet MS"/>
                          <w:b/>
                          <w:color w:val="000000" w:themeColor="text1"/>
                          <w:sz w:val="72"/>
                          <w:szCs w:val="72"/>
                          <w14:shadow w14:blurRad="50800" w14:dist="38100" w14:dir="18900000" w14:sx="100000" w14:sy="100000" w14:kx="0" w14:ky="0" w14:algn="bl">
                            <w14:srgbClr w14:val="000000">
                              <w14:alpha w14:val="60000"/>
                            </w14:srgbClr>
                          </w14:shadow>
                          <w14:textOutline w14:w="6350" w14:cap="flat" w14:cmpd="sng" w14:algn="ctr">
                            <w14:noFill/>
                            <w14:prstDash w14:val="solid"/>
                            <w14:round/>
                          </w14:textOutline>
                        </w:rPr>
                      </w:pPr>
                      <w:r w:rsidRPr="005F212A">
                        <w:rPr>
                          <w:rFonts w:ascii="Trebuchet MS" w:hAnsi="Trebuchet MS"/>
                          <w:b/>
                          <w:color w:val="000000" w:themeColor="text1"/>
                          <w:sz w:val="72"/>
                          <w:szCs w:val="72"/>
                          <w14:shadow w14:blurRad="50800" w14:dist="38100" w14:dir="18900000" w14:sx="100000" w14:sy="100000" w14:kx="0" w14:ky="0" w14:algn="bl">
                            <w14:srgbClr w14:val="000000">
                              <w14:alpha w14:val="60000"/>
                            </w14:srgbClr>
                          </w14:shadow>
                          <w14:textOutline w14:w="6350" w14:cap="flat" w14:cmpd="sng" w14:algn="ctr">
                            <w14:noFill/>
                            <w14:prstDash w14:val="solid"/>
                            <w14:round/>
                          </w14:textOutline>
                        </w:rPr>
                        <w:t>REGULAMENT</w:t>
                      </w:r>
                    </w:p>
                    <w:p w14:paraId="0079F6A8" w14:textId="42026FE1" w:rsidR="006E4B0D" w:rsidRPr="005F212A" w:rsidRDefault="006E4B0D" w:rsidP="00FE6199">
                      <w:pPr>
                        <w:spacing w:after="0"/>
                        <w:jc w:val="center"/>
                        <w:rPr>
                          <w:rFonts w:ascii="Trebuchet MS" w:hAnsi="Trebuchet MS"/>
                          <w:b/>
                          <w:color w:val="000000" w:themeColor="text1"/>
                          <w:sz w:val="44"/>
                          <w:szCs w:val="44"/>
                          <w14:shadow w14:blurRad="50800" w14:dist="38100" w14:dir="18900000" w14:sx="100000" w14:sy="100000" w14:kx="0" w14:ky="0" w14:algn="bl">
                            <w14:srgbClr w14:val="000000">
                              <w14:alpha w14:val="60000"/>
                            </w14:srgbClr>
                          </w14:shadow>
                          <w14:textOutline w14:w="6350" w14:cap="flat" w14:cmpd="sng" w14:algn="ctr">
                            <w14:noFill/>
                            <w14:prstDash w14:val="solid"/>
                            <w14:round/>
                          </w14:textOutline>
                        </w:rPr>
                      </w:pPr>
                      <w:r w:rsidRPr="005F212A">
                        <w:rPr>
                          <w:rFonts w:ascii="Trebuchet MS" w:hAnsi="Trebuchet MS"/>
                          <w:b/>
                          <w:color w:val="000000" w:themeColor="text1"/>
                          <w:sz w:val="44"/>
                          <w:szCs w:val="44"/>
                          <w14:shadow w14:blurRad="50800" w14:dist="38100" w14:dir="18900000" w14:sx="100000" w14:sy="100000" w14:kx="0" w14:ky="0" w14:algn="bl">
                            <w14:srgbClr w14:val="000000">
                              <w14:alpha w14:val="60000"/>
                            </w14:srgbClr>
                          </w14:shadow>
                          <w14:textOutline w14:w="6350" w14:cap="flat" w14:cmpd="sng" w14:algn="ctr">
                            <w14:noFill/>
                            <w14:prstDash w14:val="solid"/>
                            <w14:round/>
                          </w14:textOutline>
                        </w:rPr>
                        <w:t>DE INSTIT</w:t>
                      </w:r>
                      <w:bookmarkStart w:id="1" w:name="_GoBack"/>
                      <w:r w:rsidRPr="005F212A">
                        <w:rPr>
                          <w:rFonts w:ascii="Trebuchet MS" w:hAnsi="Trebuchet MS"/>
                          <w:b/>
                          <w:color w:val="000000" w:themeColor="text1"/>
                          <w:sz w:val="44"/>
                          <w:szCs w:val="44"/>
                          <w14:shadow w14:blurRad="50800" w14:dist="38100" w14:dir="18900000" w14:sx="100000" w14:sy="100000" w14:kx="0" w14:ky="0" w14:algn="bl">
                            <w14:srgbClr w14:val="000000">
                              <w14:alpha w14:val="60000"/>
                            </w14:srgbClr>
                          </w14:shadow>
                          <w14:textOutline w14:w="6350" w14:cap="flat" w14:cmpd="sng" w14:algn="ctr">
                            <w14:noFill/>
                            <w14:prstDash w14:val="solid"/>
                            <w14:round/>
                          </w14:textOutline>
                        </w:rPr>
                        <w:t>U</w:t>
                      </w:r>
                      <w:bookmarkEnd w:id="1"/>
                      <w:r w:rsidRPr="005F212A">
                        <w:rPr>
                          <w:rFonts w:ascii="Trebuchet MS" w:hAnsi="Trebuchet MS"/>
                          <w:b/>
                          <w:color w:val="000000" w:themeColor="text1"/>
                          <w:sz w:val="44"/>
                          <w:szCs w:val="44"/>
                          <w14:shadow w14:blurRad="50800" w14:dist="38100" w14:dir="18900000" w14:sx="100000" w14:sy="100000" w14:kx="0" w14:ky="0" w14:algn="bl">
                            <w14:srgbClr w14:val="000000">
                              <w14:alpha w14:val="60000"/>
                            </w14:srgbClr>
                          </w14:shadow>
                          <w14:textOutline w14:w="6350" w14:cap="flat" w14:cmpd="sng" w14:algn="ctr">
                            <w14:noFill/>
                            <w14:prstDash w14:val="solid"/>
                            <w14:round/>
                          </w14:textOutline>
                        </w:rPr>
                        <w:t xml:space="preserve">IRE ȘI ADMINISTRARE A TAXEI </w:t>
                      </w:r>
                      <w:r>
                        <w:rPr>
                          <w:rFonts w:ascii="Trebuchet MS" w:hAnsi="Trebuchet MS"/>
                          <w:b/>
                          <w:color w:val="000000" w:themeColor="text1"/>
                          <w:sz w:val="44"/>
                          <w:szCs w:val="44"/>
                          <w14:shadow w14:blurRad="50800" w14:dist="38100" w14:dir="18900000" w14:sx="100000" w14:sy="100000" w14:kx="0" w14:ky="0" w14:algn="bl">
                            <w14:srgbClr w14:val="000000">
                              <w14:alpha w14:val="60000"/>
                            </w14:srgbClr>
                          </w14:shadow>
                          <w14:textOutline w14:w="6350" w14:cap="flat" w14:cmpd="sng" w14:algn="ctr">
                            <w14:noFill/>
                            <w14:prstDash w14:val="solid"/>
                            <w14:round/>
                          </w14:textOutline>
                        </w:rPr>
                        <w:t xml:space="preserve">DE SALUBRIZARE PENTRU UTILIZATORII SERVICIULUI DE SALUBRIZARE ÎN </w:t>
                      </w:r>
                      <w:r w:rsidRPr="005F212A">
                        <w:rPr>
                          <w:rFonts w:ascii="Trebuchet MS" w:hAnsi="Trebuchet MS"/>
                          <w:b/>
                          <w:color w:val="000000" w:themeColor="text1"/>
                          <w:sz w:val="44"/>
                          <w:szCs w:val="44"/>
                          <w14:shadow w14:blurRad="50800" w14:dist="38100" w14:dir="18900000" w14:sx="100000" w14:sy="100000" w14:kx="0" w14:ky="0" w14:algn="bl">
                            <w14:srgbClr w14:val="000000">
                              <w14:alpha w14:val="60000"/>
                            </w14:srgbClr>
                          </w14:shadow>
                          <w14:textOutline w14:w="6350" w14:cap="flat" w14:cmpd="sng" w14:algn="ctr">
                            <w14:noFill/>
                            <w14:prstDash w14:val="solid"/>
                            <w14:round/>
                          </w14:textOutline>
                        </w:rPr>
                        <w:t>JUDEȚUL MUREȘ</w:t>
                      </w:r>
                    </w:p>
                    <w:p w14:paraId="6A9F4FBB" w14:textId="7CC2AC78" w:rsidR="006E4B0D" w:rsidRDefault="006E4B0D" w:rsidP="00E448EE">
                      <w:pPr>
                        <w:spacing w:after="0"/>
                        <w:jc w:val="center"/>
                        <w:rPr>
                          <w:rFonts w:ascii="Trebuchet MS" w:hAnsi="Trebuchet MS"/>
                          <w:b/>
                          <w:color w:val="000000" w:themeColor="text1"/>
                          <w:sz w:val="48"/>
                          <w:szCs w:val="48"/>
                          <w14:shadow w14:blurRad="50800" w14:dist="38100" w14:dir="18900000" w14:sx="100000" w14:sy="100000" w14:kx="0" w14:ky="0" w14:algn="bl">
                            <w14:srgbClr w14:val="000000">
                              <w14:alpha w14:val="60000"/>
                            </w14:srgbClr>
                          </w14:shadow>
                          <w14:textOutline w14:w="6350" w14:cap="flat" w14:cmpd="sng" w14:algn="ctr">
                            <w14:noFill/>
                            <w14:prstDash w14:val="solid"/>
                            <w14:round/>
                          </w14:textOutline>
                        </w:rPr>
                      </w:pPr>
                    </w:p>
                    <w:p w14:paraId="535F7B3E" w14:textId="1107D8E9" w:rsidR="006E4B0D" w:rsidRDefault="006E4B0D" w:rsidP="00E448EE">
                      <w:pPr>
                        <w:spacing w:after="0"/>
                        <w:jc w:val="center"/>
                        <w:rPr>
                          <w:rFonts w:ascii="Trebuchet MS" w:hAnsi="Trebuchet MS"/>
                          <w:b/>
                          <w:color w:val="000000" w:themeColor="text1"/>
                          <w:sz w:val="48"/>
                          <w:szCs w:val="48"/>
                          <w14:shadow w14:blurRad="50800" w14:dist="38100" w14:dir="18900000" w14:sx="100000" w14:sy="100000" w14:kx="0" w14:ky="0" w14:algn="bl">
                            <w14:srgbClr w14:val="000000">
                              <w14:alpha w14:val="60000"/>
                            </w14:srgbClr>
                          </w14:shadow>
                          <w14:textOutline w14:w="6350" w14:cap="flat" w14:cmpd="sng" w14:algn="ctr">
                            <w14:noFill/>
                            <w14:prstDash w14:val="solid"/>
                            <w14:round/>
                          </w14:textOutline>
                        </w:rPr>
                      </w:pPr>
                    </w:p>
                    <w:p w14:paraId="75191EE2" w14:textId="15F412F7" w:rsidR="006E4B0D" w:rsidRDefault="006E4B0D" w:rsidP="00E448EE">
                      <w:pPr>
                        <w:spacing w:after="0"/>
                        <w:jc w:val="center"/>
                        <w:rPr>
                          <w:rFonts w:ascii="Trebuchet MS" w:hAnsi="Trebuchet MS"/>
                          <w:b/>
                          <w:color w:val="000000" w:themeColor="text1"/>
                          <w:sz w:val="48"/>
                          <w:szCs w:val="48"/>
                          <w14:shadow w14:blurRad="50800" w14:dist="38100" w14:dir="18900000" w14:sx="100000" w14:sy="100000" w14:kx="0" w14:ky="0" w14:algn="bl">
                            <w14:srgbClr w14:val="000000">
                              <w14:alpha w14:val="60000"/>
                            </w14:srgbClr>
                          </w14:shadow>
                          <w14:textOutline w14:w="6350" w14:cap="flat" w14:cmpd="sng" w14:algn="ctr">
                            <w14:noFill/>
                            <w14:prstDash w14:val="solid"/>
                            <w14:round/>
                          </w14:textOutline>
                        </w:rPr>
                      </w:pPr>
                    </w:p>
                    <w:p w14:paraId="4F884CD2" w14:textId="3AF7EBE2" w:rsidR="006E4B0D" w:rsidRDefault="006E4B0D" w:rsidP="00E448EE">
                      <w:pPr>
                        <w:spacing w:after="0"/>
                        <w:jc w:val="center"/>
                        <w:rPr>
                          <w:rFonts w:ascii="Trebuchet MS" w:hAnsi="Trebuchet MS"/>
                          <w:b/>
                          <w:color w:val="000000" w:themeColor="text1"/>
                          <w:sz w:val="48"/>
                          <w:szCs w:val="48"/>
                          <w14:shadow w14:blurRad="50800" w14:dist="38100" w14:dir="18900000" w14:sx="100000" w14:sy="100000" w14:kx="0" w14:ky="0" w14:algn="bl">
                            <w14:srgbClr w14:val="000000">
                              <w14:alpha w14:val="60000"/>
                            </w14:srgbClr>
                          </w14:shadow>
                          <w14:textOutline w14:w="6350" w14:cap="flat" w14:cmpd="sng" w14:algn="ctr">
                            <w14:noFill/>
                            <w14:prstDash w14:val="solid"/>
                            <w14:round/>
                          </w14:textOutline>
                        </w:rPr>
                      </w:pPr>
                    </w:p>
                    <w:p w14:paraId="5420FD8A" w14:textId="10AB7911" w:rsidR="006E4B0D" w:rsidRDefault="006E4B0D" w:rsidP="00E448EE">
                      <w:pPr>
                        <w:spacing w:after="0"/>
                        <w:jc w:val="center"/>
                        <w:rPr>
                          <w:rFonts w:ascii="Trebuchet MS" w:hAnsi="Trebuchet MS"/>
                          <w:b/>
                          <w:color w:val="000000" w:themeColor="text1"/>
                          <w:sz w:val="48"/>
                          <w:szCs w:val="48"/>
                          <w14:shadow w14:blurRad="50800" w14:dist="38100" w14:dir="18900000" w14:sx="100000" w14:sy="100000" w14:kx="0" w14:ky="0" w14:algn="bl">
                            <w14:srgbClr w14:val="000000">
                              <w14:alpha w14:val="60000"/>
                            </w14:srgbClr>
                          </w14:shadow>
                          <w14:textOutline w14:w="6350" w14:cap="flat" w14:cmpd="sng" w14:algn="ctr">
                            <w14:noFill/>
                            <w14:prstDash w14:val="solid"/>
                            <w14:round/>
                          </w14:textOutline>
                        </w:rPr>
                      </w:pPr>
                    </w:p>
                    <w:p w14:paraId="1D50442A" w14:textId="06E5F06F" w:rsidR="006E4B0D" w:rsidRDefault="006E4B0D" w:rsidP="00E448EE">
                      <w:pPr>
                        <w:spacing w:after="0"/>
                        <w:jc w:val="center"/>
                        <w:rPr>
                          <w:rFonts w:ascii="Trebuchet MS" w:hAnsi="Trebuchet MS"/>
                          <w:b/>
                          <w:color w:val="000000" w:themeColor="text1"/>
                          <w:sz w:val="48"/>
                          <w:szCs w:val="48"/>
                          <w14:shadow w14:blurRad="50800" w14:dist="38100" w14:dir="18900000" w14:sx="100000" w14:sy="100000" w14:kx="0" w14:ky="0" w14:algn="bl">
                            <w14:srgbClr w14:val="000000">
                              <w14:alpha w14:val="60000"/>
                            </w14:srgbClr>
                          </w14:shadow>
                          <w14:textOutline w14:w="6350" w14:cap="flat" w14:cmpd="sng" w14:algn="ctr">
                            <w14:noFill/>
                            <w14:prstDash w14:val="solid"/>
                            <w14:round/>
                          </w14:textOutline>
                        </w:rPr>
                      </w:pPr>
                    </w:p>
                    <w:p w14:paraId="15B4B919" w14:textId="77777777" w:rsidR="006E4B0D" w:rsidRPr="00A40C73" w:rsidRDefault="006E4B0D" w:rsidP="00E448EE">
                      <w:pPr>
                        <w:spacing w:after="0"/>
                        <w:jc w:val="center"/>
                        <w:rPr>
                          <w:rFonts w:ascii="Trebuchet MS" w:hAnsi="Trebuchet MS"/>
                          <w:b/>
                          <w:color w:val="000000" w:themeColor="text1"/>
                          <w:sz w:val="44"/>
                          <w:szCs w:val="44"/>
                          <w14:shadow w14:blurRad="50800" w14:dist="38100" w14:dir="18900000" w14:sx="100000" w14:sy="100000" w14:kx="0" w14:ky="0" w14:algn="bl">
                            <w14:srgbClr w14:val="000000">
                              <w14:alpha w14:val="60000"/>
                            </w14:srgbClr>
                          </w14:shadow>
                          <w14:textOutline w14:w="6350" w14:cap="flat" w14:cmpd="sng" w14:algn="ctr">
                            <w14:noFill/>
                            <w14:prstDash w14:val="solid"/>
                            <w14:round/>
                          </w14:textOutline>
                        </w:rPr>
                      </w:pPr>
                    </w:p>
                    <w:p w14:paraId="5C64444E" w14:textId="77777777" w:rsidR="006E4B0D" w:rsidRDefault="006E4B0D" w:rsidP="00E448EE">
                      <w:pPr>
                        <w:spacing w:after="0"/>
                        <w:jc w:val="center"/>
                        <w:rPr>
                          <w:rFonts w:ascii="Trebuchet MS" w:hAnsi="Trebuchet MS"/>
                          <w:b/>
                          <w:color w:val="000000" w:themeColor="text1"/>
                          <w:sz w:val="48"/>
                          <w:szCs w:val="48"/>
                          <w14:shadow w14:blurRad="50800" w14:dist="38100" w14:dir="18900000" w14:sx="100000" w14:sy="100000" w14:kx="0" w14:ky="0" w14:algn="bl">
                            <w14:srgbClr w14:val="000000">
                              <w14:alpha w14:val="60000"/>
                            </w14:srgbClr>
                          </w14:shadow>
                          <w14:textOutline w14:w="6350" w14:cap="flat" w14:cmpd="sng" w14:algn="ctr">
                            <w14:noFill/>
                            <w14:prstDash w14:val="solid"/>
                            <w14:round/>
                          </w14:textOutline>
                        </w:rPr>
                      </w:pPr>
                    </w:p>
                    <w:p w14:paraId="2D3C569B" w14:textId="2C6AFA1E" w:rsidR="006E4B0D" w:rsidRDefault="006E4B0D" w:rsidP="00D23172">
                      <w:pPr>
                        <w:spacing w:after="0"/>
                        <w:rPr>
                          <w:rFonts w:ascii="Trebuchet MS" w:hAnsi="Trebuchet MS"/>
                          <w:b/>
                          <w:color w:val="000000" w:themeColor="text1"/>
                          <w:sz w:val="32"/>
                          <w:szCs w:val="32"/>
                          <w14:shadow w14:blurRad="50800" w14:dist="38100" w14:dir="18900000" w14:sx="100000" w14:sy="100000" w14:kx="0" w14:ky="0" w14:algn="bl">
                            <w14:srgbClr w14:val="000000">
                              <w14:alpha w14:val="60000"/>
                            </w14:srgbClr>
                          </w14:shadow>
                          <w14:textOutline w14:w="6350" w14:cap="flat" w14:cmpd="sng" w14:algn="ctr">
                            <w14:noFill/>
                            <w14:prstDash w14:val="solid"/>
                            <w14:round/>
                          </w14:textOutline>
                        </w:rPr>
                      </w:pPr>
                    </w:p>
                    <w:p w14:paraId="1F0A166F" w14:textId="77777777" w:rsidR="006E4B0D" w:rsidRDefault="006E4B0D" w:rsidP="00D23172">
                      <w:pPr>
                        <w:spacing w:after="0"/>
                        <w:rPr>
                          <w:rFonts w:ascii="Trebuchet MS" w:hAnsi="Trebuchet MS"/>
                          <w:b/>
                          <w:color w:val="000000" w:themeColor="text1"/>
                          <w:sz w:val="32"/>
                          <w:szCs w:val="32"/>
                          <w14:shadow w14:blurRad="50800" w14:dist="38100" w14:dir="18900000" w14:sx="100000" w14:sy="100000" w14:kx="0" w14:ky="0" w14:algn="bl">
                            <w14:srgbClr w14:val="000000">
                              <w14:alpha w14:val="60000"/>
                            </w14:srgbClr>
                          </w14:shadow>
                          <w14:textOutline w14:w="6350" w14:cap="flat" w14:cmpd="sng" w14:algn="ctr">
                            <w14:noFill/>
                            <w14:prstDash w14:val="solid"/>
                            <w14:round/>
                          </w14:textOutline>
                        </w:rPr>
                      </w:pPr>
                    </w:p>
                    <w:p w14:paraId="5F7BD7DA" w14:textId="77777777" w:rsidR="006E4B0D" w:rsidRPr="00FF1742" w:rsidRDefault="006E4B0D" w:rsidP="00624730">
                      <w:pPr>
                        <w:spacing w:after="0"/>
                        <w:jc w:val="center"/>
                        <w:rPr>
                          <w:rFonts w:ascii="Trebuchet MS" w:hAnsi="Trebuchet MS"/>
                          <w:b/>
                          <w:color w:val="000000" w:themeColor="text1"/>
                          <w14:shadow w14:blurRad="50800" w14:dist="38100" w14:dir="18900000" w14:sx="100000" w14:sy="100000" w14:kx="0" w14:ky="0" w14:algn="bl">
                            <w14:srgbClr w14:val="000000">
                              <w14:alpha w14:val="60000"/>
                            </w14:srgbClr>
                          </w14:shadow>
                          <w14:textOutline w14:w="6350" w14:cap="flat" w14:cmpd="sng" w14:algn="ctr">
                            <w14:noFill/>
                            <w14:prstDash w14:val="solid"/>
                            <w14:round/>
                          </w14:textOutline>
                        </w:rPr>
                      </w:pPr>
                      <w:r>
                        <w:rPr>
                          <w:rFonts w:ascii="Trebuchet MS" w:hAnsi="Trebuchet MS"/>
                          <w:b/>
                          <w:color w:val="000000" w:themeColor="text1"/>
                          <w14:shadow w14:blurRad="50800" w14:dist="38100" w14:dir="18900000" w14:sx="100000" w14:sy="100000" w14:kx="0" w14:ky="0" w14:algn="bl">
                            <w14:srgbClr w14:val="000000">
                              <w14:alpha w14:val="60000"/>
                            </w14:srgbClr>
                          </w14:shadow>
                          <w14:textOutline w14:w="6350" w14:cap="flat" w14:cmpd="sng" w14:algn="ctr">
                            <w14:noFill/>
                            <w14:prstDash w14:val="solid"/>
                            <w14:round/>
                          </w14:textOutline>
                        </w:rPr>
                        <w:t>MUREȘ</w:t>
                      </w:r>
                    </w:p>
                    <w:p w14:paraId="1B4FCD18" w14:textId="77777777" w:rsidR="006E4B0D" w:rsidRPr="00B400C2" w:rsidRDefault="006E4B0D" w:rsidP="00D23172">
                      <w:pPr>
                        <w:spacing w:after="0"/>
                        <w:rPr>
                          <w:rFonts w:ascii="Trebuchet MS" w:hAnsi="Trebuchet MS"/>
                          <w:b/>
                          <w:color w:val="000000" w:themeColor="text1"/>
                          <w14:shadow w14:blurRad="50800" w14:dist="38100" w14:dir="18900000" w14:sx="100000" w14:sy="100000" w14:kx="0" w14:ky="0" w14:algn="bl">
                            <w14:srgbClr w14:val="000000">
                              <w14:alpha w14:val="60000"/>
                            </w14:srgbClr>
                          </w14:shadow>
                          <w14:textOutline w14:w="6350" w14:cap="flat" w14:cmpd="sng" w14:algn="ctr">
                            <w14:noFill/>
                            <w14:prstDash w14:val="solid"/>
                            <w14:round/>
                          </w14:textOutline>
                        </w:rPr>
                      </w:pPr>
                    </w:p>
                    <w:p w14:paraId="23F693E9" w14:textId="12622629" w:rsidR="006E4B0D" w:rsidRDefault="006E4B0D" w:rsidP="00D23172">
                      <w:pPr>
                        <w:spacing w:after="0"/>
                        <w:jc w:val="center"/>
                        <w:rPr>
                          <w:rFonts w:ascii="Trebuchet MS" w:hAnsi="Trebuchet MS"/>
                          <w:b/>
                          <w:color w:val="000000" w:themeColor="text1"/>
                          <w14:shadow w14:blurRad="50800" w14:dist="38100" w14:dir="18900000" w14:sx="100000" w14:sy="100000" w14:kx="0" w14:ky="0" w14:algn="bl">
                            <w14:srgbClr w14:val="000000">
                              <w14:alpha w14:val="60000"/>
                            </w14:srgbClr>
                          </w14:shadow>
                          <w14:textOutline w14:w="6350" w14:cap="flat" w14:cmpd="sng" w14:algn="ctr">
                            <w14:noFill/>
                            <w14:prstDash w14:val="solid"/>
                            <w14:round/>
                          </w14:textOutline>
                        </w:rPr>
                      </w:pPr>
                      <w:r>
                        <w:rPr>
                          <w:rFonts w:ascii="Trebuchet MS" w:hAnsi="Trebuchet MS"/>
                          <w:b/>
                          <w:color w:val="000000" w:themeColor="text1"/>
                          <w14:shadow w14:blurRad="50800" w14:dist="38100" w14:dir="18900000" w14:sx="100000" w14:sy="100000" w14:kx="0" w14:ky="0" w14:algn="bl">
                            <w14:srgbClr w14:val="000000">
                              <w14:alpha w14:val="60000"/>
                            </w14:srgbClr>
                          </w14:shadow>
                          <w14:textOutline w14:w="6350" w14:cap="flat" w14:cmpd="sng" w14:algn="ctr">
                            <w14:noFill/>
                            <w14:prstDash w14:val="solid"/>
                            <w14:round/>
                          </w14:textOutline>
                        </w:rPr>
                        <w:t>2023</w:t>
                      </w:r>
                    </w:p>
                    <w:p w14:paraId="64B6A992" w14:textId="77777777" w:rsidR="006E4B0D" w:rsidRPr="00B400C2" w:rsidRDefault="006E4B0D" w:rsidP="00D23172">
                      <w:pPr>
                        <w:spacing w:after="0"/>
                        <w:jc w:val="center"/>
                        <w:rPr>
                          <w:rFonts w:ascii="Trebuchet MS" w:hAnsi="Trebuchet MS"/>
                          <w:b/>
                          <w:color w:val="000000" w:themeColor="text1"/>
                          <w:sz w:val="16"/>
                          <w:szCs w:val="16"/>
                          <w14:shadow w14:blurRad="50800" w14:dist="38100" w14:dir="18900000" w14:sx="100000" w14:sy="100000" w14:kx="0" w14:ky="0" w14:algn="bl">
                            <w14:srgbClr w14:val="000000">
                              <w14:alpha w14:val="60000"/>
                            </w14:srgbClr>
                          </w14:shadow>
                          <w14:textOutline w14:w="6350" w14:cap="flat" w14:cmpd="sng" w14:algn="ctr">
                            <w14:noFill/>
                            <w14:prstDash w14:val="solid"/>
                            <w14:round/>
                          </w14:textOutline>
                        </w:rPr>
                      </w:pPr>
                    </w:p>
                    <w:p w14:paraId="4F80559D" w14:textId="77777777" w:rsidR="006E4B0D" w:rsidRDefault="006E4B0D" w:rsidP="00D23172">
                      <w:pPr>
                        <w:spacing w:after="0"/>
                      </w:pPr>
                    </w:p>
                  </w:txbxContent>
                </v:textbox>
                <w10:wrap anchorx="margin" anchory="margin"/>
              </v:shape>
            </w:pict>
          </mc:Fallback>
        </mc:AlternateContent>
      </w:r>
      <w:r w:rsidR="008A1B9A" w:rsidRPr="00432779">
        <w:rPr>
          <w:rFonts w:ascii="Trebuchet MS" w:hAnsi="Trebuchet MS"/>
          <w:noProof/>
          <w:lang w:val="ro-RO"/>
        </w:rPr>
        <w:br w:type="page"/>
      </w:r>
    </w:p>
    <w:sdt>
      <w:sdtPr>
        <w:rPr>
          <w:rFonts w:ascii="Trebuchet MS" w:eastAsiaTheme="minorHAnsi" w:hAnsi="Trebuchet MS" w:cs="Calibri Light"/>
          <w:b w:val="0"/>
          <w:bCs w:val="0"/>
          <w:noProof/>
          <w:color w:val="auto"/>
          <w:sz w:val="24"/>
          <w:szCs w:val="22"/>
          <w:u w:val="none"/>
          <w:lang w:val="ro-RO" w:eastAsia="en-US"/>
        </w:rPr>
        <w:id w:val="757417053"/>
        <w:docPartObj>
          <w:docPartGallery w:val="Table of Contents"/>
          <w:docPartUnique/>
        </w:docPartObj>
      </w:sdtPr>
      <w:sdtEndPr>
        <w:rPr>
          <w:rFonts w:eastAsia="Calibri"/>
          <w:sz w:val="20"/>
          <w:szCs w:val="20"/>
        </w:rPr>
      </w:sdtEndPr>
      <w:sdtContent>
        <w:p w14:paraId="73CC40E4" w14:textId="77777777" w:rsidR="002B374B" w:rsidRPr="00432779" w:rsidRDefault="002B374B" w:rsidP="00713CAA">
          <w:pPr>
            <w:pStyle w:val="TOCHeading"/>
            <w:spacing w:before="0" w:line="240" w:lineRule="auto"/>
            <w:contextualSpacing/>
            <w:jc w:val="center"/>
            <w:rPr>
              <w:rFonts w:ascii="Trebuchet MS" w:hAnsi="Trebuchet MS" w:cs="Calibri Light"/>
              <w:noProof/>
              <w:color w:val="auto"/>
              <w:u w:val="none"/>
              <w:lang w:val="ro-RO"/>
            </w:rPr>
          </w:pPr>
          <w:r w:rsidRPr="00432779">
            <w:rPr>
              <w:rFonts w:ascii="Trebuchet MS" w:hAnsi="Trebuchet MS" w:cs="Calibri Light"/>
              <w:noProof/>
              <w:color w:val="auto"/>
              <w:u w:val="none"/>
              <w:lang w:val="ro-RO"/>
            </w:rPr>
            <w:t>CUPRINS</w:t>
          </w:r>
        </w:p>
        <w:p w14:paraId="7DE25992" w14:textId="77777777" w:rsidR="002B374B" w:rsidRPr="00432779" w:rsidRDefault="002B374B" w:rsidP="00527DA6">
          <w:pPr>
            <w:spacing w:after="0" w:line="360" w:lineRule="auto"/>
            <w:contextualSpacing/>
            <w:rPr>
              <w:rFonts w:ascii="Trebuchet MS" w:hAnsi="Trebuchet MS" w:cstheme="majorHAnsi"/>
              <w:b/>
              <w:bCs/>
              <w:noProof/>
              <w:sz w:val="20"/>
              <w:szCs w:val="20"/>
              <w:lang w:val="ro-RO" w:eastAsia="ja-JP"/>
            </w:rPr>
          </w:pPr>
        </w:p>
        <w:p w14:paraId="133D9F37" w14:textId="11C5B5FE" w:rsidR="008175A2" w:rsidRPr="00432779" w:rsidRDefault="002B374B">
          <w:pPr>
            <w:pStyle w:val="TOC1"/>
            <w:rPr>
              <w:rFonts w:asciiTheme="minorHAnsi" w:eastAsiaTheme="minorEastAsia" w:hAnsiTheme="minorHAnsi" w:cstheme="minorBidi"/>
              <w:b w:val="0"/>
              <w:bCs w:val="0"/>
              <w:sz w:val="22"/>
              <w:szCs w:val="22"/>
            </w:rPr>
          </w:pPr>
          <w:r w:rsidRPr="00432779">
            <w:fldChar w:fldCharType="begin"/>
          </w:r>
          <w:r w:rsidRPr="00432779">
            <w:instrText xml:space="preserve"> TOC \o "1-3" \h \z \u </w:instrText>
          </w:r>
          <w:r w:rsidRPr="00432779">
            <w:fldChar w:fldCharType="separate"/>
          </w:r>
          <w:hyperlink w:anchor="_Toc122431423" w:history="1">
            <w:r w:rsidR="008175A2" w:rsidRPr="00432779">
              <w:rPr>
                <w:rStyle w:val="Hyperlink"/>
              </w:rPr>
              <w:t>CAPITOLUL I DISPOZIȚII GENERALE</w:t>
            </w:r>
            <w:r w:rsidR="008175A2" w:rsidRPr="00432779">
              <w:rPr>
                <w:webHidden/>
              </w:rPr>
              <w:tab/>
            </w:r>
            <w:r w:rsidR="008175A2" w:rsidRPr="00432779">
              <w:rPr>
                <w:webHidden/>
              </w:rPr>
              <w:fldChar w:fldCharType="begin"/>
            </w:r>
            <w:r w:rsidR="008175A2" w:rsidRPr="00432779">
              <w:rPr>
                <w:webHidden/>
              </w:rPr>
              <w:instrText xml:space="preserve"> PAGEREF _Toc122431423 \h </w:instrText>
            </w:r>
            <w:r w:rsidR="008175A2" w:rsidRPr="00432779">
              <w:rPr>
                <w:webHidden/>
              </w:rPr>
            </w:r>
            <w:r w:rsidR="008175A2" w:rsidRPr="00432779">
              <w:rPr>
                <w:webHidden/>
              </w:rPr>
              <w:fldChar w:fldCharType="separate"/>
            </w:r>
            <w:r w:rsidR="0006426A">
              <w:rPr>
                <w:webHidden/>
              </w:rPr>
              <w:t>2</w:t>
            </w:r>
            <w:r w:rsidR="008175A2" w:rsidRPr="00432779">
              <w:rPr>
                <w:webHidden/>
              </w:rPr>
              <w:fldChar w:fldCharType="end"/>
            </w:r>
          </w:hyperlink>
        </w:p>
        <w:p w14:paraId="3E11CF5B" w14:textId="7E73885F" w:rsidR="008175A2" w:rsidRPr="00432779" w:rsidRDefault="006E4B0D" w:rsidP="00273513">
          <w:pPr>
            <w:pStyle w:val="TOC2"/>
            <w:rPr>
              <w:rFonts w:eastAsiaTheme="minorEastAsia" w:cstheme="minorBidi"/>
              <w:sz w:val="22"/>
              <w:szCs w:val="22"/>
            </w:rPr>
          </w:pPr>
          <w:hyperlink w:anchor="_Toc122431424" w:history="1">
            <w:r w:rsidR="008175A2" w:rsidRPr="00432779">
              <w:rPr>
                <w:rStyle w:val="Hyperlink"/>
              </w:rPr>
              <w:t>Secțiunea 1 DOMENIUL DE APLICARE</w:t>
            </w:r>
            <w:r w:rsidR="008175A2" w:rsidRPr="00432779">
              <w:rPr>
                <w:webHidden/>
              </w:rPr>
              <w:tab/>
            </w:r>
            <w:r w:rsidR="008175A2" w:rsidRPr="00432779">
              <w:rPr>
                <w:webHidden/>
              </w:rPr>
              <w:fldChar w:fldCharType="begin"/>
            </w:r>
            <w:r w:rsidR="008175A2" w:rsidRPr="00432779">
              <w:rPr>
                <w:webHidden/>
              </w:rPr>
              <w:instrText xml:space="preserve"> PAGEREF _Toc122431424 \h </w:instrText>
            </w:r>
            <w:r w:rsidR="008175A2" w:rsidRPr="00432779">
              <w:rPr>
                <w:webHidden/>
              </w:rPr>
            </w:r>
            <w:r w:rsidR="008175A2" w:rsidRPr="00432779">
              <w:rPr>
                <w:webHidden/>
              </w:rPr>
              <w:fldChar w:fldCharType="separate"/>
            </w:r>
            <w:r w:rsidR="0006426A">
              <w:rPr>
                <w:webHidden/>
              </w:rPr>
              <w:t>2</w:t>
            </w:r>
            <w:r w:rsidR="008175A2" w:rsidRPr="00432779">
              <w:rPr>
                <w:webHidden/>
              </w:rPr>
              <w:fldChar w:fldCharType="end"/>
            </w:r>
          </w:hyperlink>
        </w:p>
        <w:p w14:paraId="4C4CAFBF" w14:textId="0A5DBA4E" w:rsidR="008175A2" w:rsidRPr="00432779" w:rsidRDefault="006E4B0D">
          <w:pPr>
            <w:pStyle w:val="TOC1"/>
            <w:rPr>
              <w:rFonts w:eastAsiaTheme="minorEastAsia" w:cstheme="minorBidi"/>
              <w:b w:val="0"/>
              <w:bCs w:val="0"/>
              <w:sz w:val="22"/>
              <w:szCs w:val="22"/>
            </w:rPr>
          </w:pPr>
          <w:hyperlink w:anchor="_Toc122431425" w:history="1">
            <w:r w:rsidR="008175A2" w:rsidRPr="00432779">
              <w:rPr>
                <w:rStyle w:val="Hyperlink"/>
              </w:rPr>
              <w:t>CAPITOLUL II MODALITĂȚI DE STABILIRE A TAXEI DE SALUBRIZARE</w:t>
            </w:r>
            <w:r w:rsidR="008175A2" w:rsidRPr="00432779">
              <w:rPr>
                <w:webHidden/>
              </w:rPr>
              <w:tab/>
            </w:r>
            <w:r w:rsidR="008175A2" w:rsidRPr="00432779">
              <w:rPr>
                <w:webHidden/>
              </w:rPr>
              <w:fldChar w:fldCharType="begin"/>
            </w:r>
            <w:r w:rsidR="008175A2" w:rsidRPr="00432779">
              <w:rPr>
                <w:webHidden/>
              </w:rPr>
              <w:instrText xml:space="preserve"> PAGEREF _Toc122431425 \h </w:instrText>
            </w:r>
            <w:r w:rsidR="008175A2" w:rsidRPr="00432779">
              <w:rPr>
                <w:webHidden/>
              </w:rPr>
            </w:r>
            <w:r w:rsidR="008175A2" w:rsidRPr="00432779">
              <w:rPr>
                <w:webHidden/>
              </w:rPr>
              <w:fldChar w:fldCharType="separate"/>
            </w:r>
            <w:r w:rsidR="0006426A">
              <w:rPr>
                <w:webHidden/>
              </w:rPr>
              <w:t>4</w:t>
            </w:r>
            <w:r w:rsidR="008175A2" w:rsidRPr="00432779">
              <w:rPr>
                <w:webHidden/>
              </w:rPr>
              <w:fldChar w:fldCharType="end"/>
            </w:r>
          </w:hyperlink>
        </w:p>
        <w:p w14:paraId="34FF1C7C" w14:textId="2C3BAE67" w:rsidR="008175A2" w:rsidRPr="00432779" w:rsidRDefault="006E4B0D" w:rsidP="00273513">
          <w:pPr>
            <w:pStyle w:val="TOC2"/>
            <w:rPr>
              <w:rFonts w:eastAsiaTheme="minorEastAsia" w:cstheme="minorBidi"/>
              <w:sz w:val="22"/>
              <w:szCs w:val="22"/>
            </w:rPr>
          </w:pPr>
          <w:hyperlink w:anchor="_Toc122431426" w:history="1">
            <w:r w:rsidR="008175A2" w:rsidRPr="00432779">
              <w:rPr>
                <w:rStyle w:val="Hyperlink"/>
              </w:rPr>
              <w:t>Secțiunea 1 CONDIȚII GENERALE</w:t>
            </w:r>
            <w:r w:rsidR="008175A2" w:rsidRPr="00432779">
              <w:rPr>
                <w:webHidden/>
              </w:rPr>
              <w:tab/>
            </w:r>
            <w:r w:rsidR="008175A2" w:rsidRPr="00432779">
              <w:rPr>
                <w:webHidden/>
              </w:rPr>
              <w:fldChar w:fldCharType="begin"/>
            </w:r>
            <w:r w:rsidR="008175A2" w:rsidRPr="00432779">
              <w:rPr>
                <w:webHidden/>
              </w:rPr>
              <w:instrText xml:space="preserve"> PAGEREF _Toc122431426 \h </w:instrText>
            </w:r>
            <w:r w:rsidR="008175A2" w:rsidRPr="00432779">
              <w:rPr>
                <w:webHidden/>
              </w:rPr>
            </w:r>
            <w:r w:rsidR="008175A2" w:rsidRPr="00432779">
              <w:rPr>
                <w:webHidden/>
              </w:rPr>
              <w:fldChar w:fldCharType="separate"/>
            </w:r>
            <w:r w:rsidR="0006426A">
              <w:rPr>
                <w:webHidden/>
              </w:rPr>
              <w:t>4</w:t>
            </w:r>
            <w:r w:rsidR="008175A2" w:rsidRPr="00432779">
              <w:rPr>
                <w:webHidden/>
              </w:rPr>
              <w:fldChar w:fldCharType="end"/>
            </w:r>
          </w:hyperlink>
        </w:p>
        <w:p w14:paraId="39F4A2AE" w14:textId="40295F51" w:rsidR="008175A2" w:rsidRPr="00432779" w:rsidRDefault="006E4B0D" w:rsidP="00273513">
          <w:pPr>
            <w:pStyle w:val="TOC2"/>
            <w:rPr>
              <w:rFonts w:eastAsiaTheme="minorEastAsia" w:cstheme="minorBidi"/>
              <w:sz w:val="22"/>
              <w:szCs w:val="22"/>
            </w:rPr>
          </w:pPr>
          <w:hyperlink w:anchor="_Toc122431427" w:history="1">
            <w:r w:rsidR="008175A2" w:rsidRPr="00432779">
              <w:rPr>
                <w:rStyle w:val="Hyperlink"/>
              </w:rPr>
              <w:t>Secțiunea a 2-a DECLARAȚII DE IMPUNERE</w:t>
            </w:r>
            <w:r w:rsidR="008175A2" w:rsidRPr="00432779">
              <w:rPr>
                <w:webHidden/>
              </w:rPr>
              <w:tab/>
            </w:r>
            <w:r w:rsidR="008175A2" w:rsidRPr="00432779">
              <w:rPr>
                <w:webHidden/>
              </w:rPr>
              <w:fldChar w:fldCharType="begin"/>
            </w:r>
            <w:r w:rsidR="008175A2" w:rsidRPr="00432779">
              <w:rPr>
                <w:webHidden/>
              </w:rPr>
              <w:instrText xml:space="preserve"> PAGEREF _Toc122431427 \h </w:instrText>
            </w:r>
            <w:r w:rsidR="008175A2" w:rsidRPr="00432779">
              <w:rPr>
                <w:webHidden/>
              </w:rPr>
            </w:r>
            <w:r w:rsidR="008175A2" w:rsidRPr="00432779">
              <w:rPr>
                <w:webHidden/>
              </w:rPr>
              <w:fldChar w:fldCharType="separate"/>
            </w:r>
            <w:r w:rsidR="0006426A">
              <w:rPr>
                <w:webHidden/>
              </w:rPr>
              <w:t>5</w:t>
            </w:r>
            <w:r w:rsidR="008175A2" w:rsidRPr="00432779">
              <w:rPr>
                <w:webHidden/>
              </w:rPr>
              <w:fldChar w:fldCharType="end"/>
            </w:r>
          </w:hyperlink>
        </w:p>
        <w:p w14:paraId="7911BAAF" w14:textId="75F59B42" w:rsidR="008175A2" w:rsidRPr="00432779" w:rsidRDefault="006E4B0D">
          <w:pPr>
            <w:pStyle w:val="TOC1"/>
            <w:rPr>
              <w:rFonts w:eastAsiaTheme="minorEastAsia" w:cstheme="minorBidi"/>
              <w:b w:val="0"/>
              <w:bCs w:val="0"/>
              <w:sz w:val="22"/>
              <w:szCs w:val="22"/>
            </w:rPr>
          </w:pPr>
          <w:hyperlink w:anchor="_Toc122431428" w:history="1">
            <w:r w:rsidR="008175A2" w:rsidRPr="00432779">
              <w:rPr>
                <w:rStyle w:val="Hyperlink"/>
              </w:rPr>
              <w:t>CAPITOLUL III MODALITĂȚI DE GESTIUNE A RECIPIENȚILOR</w:t>
            </w:r>
            <w:r w:rsidR="008175A2" w:rsidRPr="00432779">
              <w:rPr>
                <w:webHidden/>
              </w:rPr>
              <w:tab/>
            </w:r>
            <w:r w:rsidR="008175A2" w:rsidRPr="00432779">
              <w:rPr>
                <w:webHidden/>
              </w:rPr>
              <w:fldChar w:fldCharType="begin"/>
            </w:r>
            <w:r w:rsidR="008175A2" w:rsidRPr="00432779">
              <w:rPr>
                <w:webHidden/>
              </w:rPr>
              <w:instrText xml:space="preserve"> PAGEREF _Toc122431428 \h </w:instrText>
            </w:r>
            <w:r w:rsidR="008175A2" w:rsidRPr="00432779">
              <w:rPr>
                <w:webHidden/>
              </w:rPr>
            </w:r>
            <w:r w:rsidR="008175A2" w:rsidRPr="00432779">
              <w:rPr>
                <w:webHidden/>
              </w:rPr>
              <w:fldChar w:fldCharType="separate"/>
            </w:r>
            <w:r w:rsidR="0006426A">
              <w:rPr>
                <w:webHidden/>
              </w:rPr>
              <w:t>8</w:t>
            </w:r>
            <w:r w:rsidR="008175A2" w:rsidRPr="00432779">
              <w:rPr>
                <w:webHidden/>
              </w:rPr>
              <w:fldChar w:fldCharType="end"/>
            </w:r>
          </w:hyperlink>
        </w:p>
        <w:p w14:paraId="3833C4BC" w14:textId="6EF81814" w:rsidR="008175A2" w:rsidRPr="00432779" w:rsidRDefault="006E4B0D">
          <w:pPr>
            <w:pStyle w:val="TOC1"/>
            <w:rPr>
              <w:rFonts w:eastAsiaTheme="minorEastAsia" w:cstheme="minorBidi"/>
              <w:b w:val="0"/>
              <w:bCs w:val="0"/>
              <w:sz w:val="22"/>
              <w:szCs w:val="22"/>
            </w:rPr>
          </w:pPr>
          <w:hyperlink w:anchor="_Toc122431429" w:history="1">
            <w:r w:rsidR="008175A2" w:rsidRPr="00432779">
              <w:rPr>
                <w:rStyle w:val="Hyperlink"/>
              </w:rPr>
              <w:t>CAPITOLUL IV OBLIGAȚII, REGLEMENTĂRI FISCALE</w:t>
            </w:r>
            <w:r w:rsidR="008175A2" w:rsidRPr="00432779">
              <w:rPr>
                <w:webHidden/>
              </w:rPr>
              <w:tab/>
            </w:r>
            <w:r w:rsidR="008175A2" w:rsidRPr="00432779">
              <w:rPr>
                <w:webHidden/>
              </w:rPr>
              <w:fldChar w:fldCharType="begin"/>
            </w:r>
            <w:r w:rsidR="008175A2" w:rsidRPr="00432779">
              <w:rPr>
                <w:webHidden/>
              </w:rPr>
              <w:instrText xml:space="preserve"> PAGEREF _Toc122431429 \h </w:instrText>
            </w:r>
            <w:r w:rsidR="008175A2" w:rsidRPr="00432779">
              <w:rPr>
                <w:webHidden/>
              </w:rPr>
            </w:r>
            <w:r w:rsidR="008175A2" w:rsidRPr="00432779">
              <w:rPr>
                <w:webHidden/>
              </w:rPr>
              <w:fldChar w:fldCharType="separate"/>
            </w:r>
            <w:r w:rsidR="0006426A">
              <w:rPr>
                <w:webHidden/>
              </w:rPr>
              <w:t>8</w:t>
            </w:r>
            <w:r w:rsidR="008175A2" w:rsidRPr="00432779">
              <w:rPr>
                <w:webHidden/>
              </w:rPr>
              <w:fldChar w:fldCharType="end"/>
            </w:r>
          </w:hyperlink>
        </w:p>
        <w:p w14:paraId="350F2F33" w14:textId="7FE703F5" w:rsidR="008175A2" w:rsidRPr="00432779" w:rsidRDefault="006E4B0D" w:rsidP="00273513">
          <w:pPr>
            <w:pStyle w:val="TOC2"/>
            <w:rPr>
              <w:rFonts w:eastAsiaTheme="minorEastAsia" w:cstheme="minorBidi"/>
              <w:sz w:val="22"/>
              <w:szCs w:val="22"/>
            </w:rPr>
          </w:pPr>
          <w:hyperlink w:anchor="_Toc122431430" w:history="1">
            <w:r w:rsidR="008175A2" w:rsidRPr="00432779">
              <w:rPr>
                <w:rStyle w:val="Hyperlink"/>
              </w:rPr>
              <w:t>Secțiunea 1 CONDIȚII GENERALE PRIVIND OBLIGAȚIILE ȘI REGLEMENTĂRILE FISCALE</w:t>
            </w:r>
            <w:r w:rsidR="008175A2" w:rsidRPr="00432779">
              <w:rPr>
                <w:webHidden/>
              </w:rPr>
              <w:tab/>
            </w:r>
            <w:r w:rsidR="008175A2" w:rsidRPr="00432779">
              <w:rPr>
                <w:webHidden/>
              </w:rPr>
              <w:fldChar w:fldCharType="begin"/>
            </w:r>
            <w:r w:rsidR="008175A2" w:rsidRPr="00432779">
              <w:rPr>
                <w:webHidden/>
              </w:rPr>
              <w:instrText xml:space="preserve"> PAGEREF _Toc122431430 \h </w:instrText>
            </w:r>
            <w:r w:rsidR="008175A2" w:rsidRPr="00432779">
              <w:rPr>
                <w:webHidden/>
              </w:rPr>
            </w:r>
            <w:r w:rsidR="008175A2" w:rsidRPr="00432779">
              <w:rPr>
                <w:webHidden/>
              </w:rPr>
              <w:fldChar w:fldCharType="separate"/>
            </w:r>
            <w:r w:rsidR="0006426A">
              <w:rPr>
                <w:webHidden/>
              </w:rPr>
              <w:t>8</w:t>
            </w:r>
            <w:r w:rsidR="008175A2" w:rsidRPr="00432779">
              <w:rPr>
                <w:webHidden/>
              </w:rPr>
              <w:fldChar w:fldCharType="end"/>
            </w:r>
          </w:hyperlink>
        </w:p>
        <w:p w14:paraId="22927545" w14:textId="153CA9B0" w:rsidR="008175A2" w:rsidRPr="00432779" w:rsidRDefault="006E4B0D" w:rsidP="00273513">
          <w:pPr>
            <w:pStyle w:val="TOC2"/>
            <w:rPr>
              <w:rFonts w:eastAsiaTheme="minorEastAsia" w:cstheme="minorBidi"/>
              <w:sz w:val="22"/>
              <w:szCs w:val="22"/>
            </w:rPr>
          </w:pPr>
          <w:hyperlink w:anchor="_Toc122431431" w:history="1">
            <w:r w:rsidR="008175A2" w:rsidRPr="00432779">
              <w:rPr>
                <w:rStyle w:val="Hyperlink"/>
              </w:rPr>
              <w:t>Secțiunea a 2-a MODALITATEA DE CALCUL A TAXEI DE SALUBRIZARE</w:t>
            </w:r>
            <w:r w:rsidR="008175A2" w:rsidRPr="00432779">
              <w:rPr>
                <w:webHidden/>
              </w:rPr>
              <w:tab/>
            </w:r>
            <w:r w:rsidR="008175A2" w:rsidRPr="00432779">
              <w:rPr>
                <w:webHidden/>
              </w:rPr>
              <w:fldChar w:fldCharType="begin"/>
            </w:r>
            <w:r w:rsidR="008175A2" w:rsidRPr="00432779">
              <w:rPr>
                <w:webHidden/>
              </w:rPr>
              <w:instrText xml:space="preserve"> PAGEREF _Toc122431431 \h </w:instrText>
            </w:r>
            <w:r w:rsidR="008175A2" w:rsidRPr="00432779">
              <w:rPr>
                <w:webHidden/>
              </w:rPr>
            </w:r>
            <w:r w:rsidR="008175A2" w:rsidRPr="00432779">
              <w:rPr>
                <w:webHidden/>
              </w:rPr>
              <w:fldChar w:fldCharType="separate"/>
            </w:r>
            <w:r w:rsidR="0006426A">
              <w:rPr>
                <w:webHidden/>
              </w:rPr>
              <w:t>8</w:t>
            </w:r>
            <w:r w:rsidR="008175A2" w:rsidRPr="00432779">
              <w:rPr>
                <w:webHidden/>
              </w:rPr>
              <w:fldChar w:fldCharType="end"/>
            </w:r>
          </w:hyperlink>
        </w:p>
        <w:p w14:paraId="67A9A551" w14:textId="54CAC68B" w:rsidR="008175A2" w:rsidRPr="00432779" w:rsidRDefault="006E4B0D">
          <w:pPr>
            <w:pStyle w:val="TOC1"/>
            <w:rPr>
              <w:rFonts w:eastAsiaTheme="minorEastAsia" w:cstheme="minorBidi"/>
              <w:b w:val="0"/>
              <w:bCs w:val="0"/>
              <w:sz w:val="22"/>
              <w:szCs w:val="22"/>
            </w:rPr>
          </w:pPr>
          <w:hyperlink w:anchor="_Toc122431432" w:history="1">
            <w:r w:rsidR="008175A2" w:rsidRPr="00432779">
              <w:rPr>
                <w:rStyle w:val="Hyperlink"/>
              </w:rPr>
              <w:t>CAPITOLUL V TERMENE ȘI MODALITĂȚI DE PLATĂ A TAXEI DE SALUBRIZARE</w:t>
            </w:r>
            <w:r w:rsidR="008175A2" w:rsidRPr="00432779">
              <w:rPr>
                <w:webHidden/>
              </w:rPr>
              <w:tab/>
            </w:r>
            <w:r w:rsidR="008175A2" w:rsidRPr="00432779">
              <w:rPr>
                <w:webHidden/>
              </w:rPr>
              <w:fldChar w:fldCharType="begin"/>
            </w:r>
            <w:r w:rsidR="008175A2" w:rsidRPr="00432779">
              <w:rPr>
                <w:webHidden/>
              </w:rPr>
              <w:instrText xml:space="preserve"> PAGEREF _Toc122431432 \h </w:instrText>
            </w:r>
            <w:r w:rsidR="008175A2" w:rsidRPr="00432779">
              <w:rPr>
                <w:webHidden/>
              </w:rPr>
            </w:r>
            <w:r w:rsidR="008175A2" w:rsidRPr="00432779">
              <w:rPr>
                <w:webHidden/>
              </w:rPr>
              <w:fldChar w:fldCharType="separate"/>
            </w:r>
            <w:r w:rsidR="0006426A">
              <w:rPr>
                <w:webHidden/>
              </w:rPr>
              <w:t>11</w:t>
            </w:r>
            <w:r w:rsidR="008175A2" w:rsidRPr="00432779">
              <w:rPr>
                <w:webHidden/>
              </w:rPr>
              <w:fldChar w:fldCharType="end"/>
            </w:r>
          </w:hyperlink>
        </w:p>
        <w:p w14:paraId="7237F8AD" w14:textId="7BBD90AC" w:rsidR="008175A2" w:rsidRPr="00432779" w:rsidRDefault="006E4B0D">
          <w:pPr>
            <w:pStyle w:val="TOC1"/>
            <w:rPr>
              <w:rFonts w:eastAsiaTheme="minorEastAsia" w:cstheme="minorBidi"/>
              <w:b w:val="0"/>
              <w:bCs w:val="0"/>
              <w:sz w:val="22"/>
              <w:szCs w:val="22"/>
            </w:rPr>
          </w:pPr>
          <w:hyperlink w:anchor="_Toc122431433" w:history="1">
            <w:r w:rsidR="008175A2" w:rsidRPr="00432779">
              <w:rPr>
                <w:rStyle w:val="Hyperlink"/>
              </w:rPr>
              <w:t>CAPITOLUL VI GESTIONAREA VENITURILOR ȘI A CHELTUIELILOR AFERENTE SERVICIULUI DE SALUBRIZARE</w:t>
            </w:r>
            <w:r w:rsidR="008175A2" w:rsidRPr="00432779">
              <w:rPr>
                <w:webHidden/>
              </w:rPr>
              <w:tab/>
            </w:r>
            <w:r w:rsidR="008175A2" w:rsidRPr="00432779">
              <w:rPr>
                <w:webHidden/>
              </w:rPr>
              <w:fldChar w:fldCharType="begin"/>
            </w:r>
            <w:r w:rsidR="008175A2" w:rsidRPr="00432779">
              <w:rPr>
                <w:webHidden/>
              </w:rPr>
              <w:instrText xml:space="preserve"> PAGEREF _Toc122431433 \h </w:instrText>
            </w:r>
            <w:r w:rsidR="008175A2" w:rsidRPr="00432779">
              <w:rPr>
                <w:webHidden/>
              </w:rPr>
            </w:r>
            <w:r w:rsidR="008175A2" w:rsidRPr="00432779">
              <w:rPr>
                <w:webHidden/>
              </w:rPr>
              <w:fldChar w:fldCharType="separate"/>
            </w:r>
            <w:r w:rsidR="0006426A">
              <w:rPr>
                <w:webHidden/>
              </w:rPr>
              <w:t>12</w:t>
            </w:r>
            <w:r w:rsidR="008175A2" w:rsidRPr="00432779">
              <w:rPr>
                <w:webHidden/>
              </w:rPr>
              <w:fldChar w:fldCharType="end"/>
            </w:r>
          </w:hyperlink>
        </w:p>
        <w:p w14:paraId="684C0666" w14:textId="44516BFD" w:rsidR="008175A2" w:rsidRPr="00432779" w:rsidRDefault="006E4B0D">
          <w:pPr>
            <w:pStyle w:val="TOC1"/>
            <w:rPr>
              <w:rFonts w:eastAsiaTheme="minorEastAsia" w:cstheme="minorBidi"/>
              <w:b w:val="0"/>
              <w:bCs w:val="0"/>
              <w:sz w:val="22"/>
              <w:szCs w:val="22"/>
            </w:rPr>
          </w:pPr>
          <w:hyperlink w:anchor="_Toc122431434" w:history="1">
            <w:r w:rsidR="008175A2" w:rsidRPr="00432779">
              <w:rPr>
                <w:rStyle w:val="Hyperlink"/>
              </w:rPr>
              <w:t>CAPITOLUL VII FACILITĂȚI PRIVIND PLATA TAXEI DE SALUBRIZARE</w:t>
            </w:r>
            <w:r w:rsidR="008175A2" w:rsidRPr="00432779">
              <w:rPr>
                <w:webHidden/>
              </w:rPr>
              <w:tab/>
            </w:r>
            <w:r w:rsidR="008175A2" w:rsidRPr="00432779">
              <w:rPr>
                <w:webHidden/>
              </w:rPr>
              <w:fldChar w:fldCharType="begin"/>
            </w:r>
            <w:r w:rsidR="008175A2" w:rsidRPr="00432779">
              <w:rPr>
                <w:webHidden/>
              </w:rPr>
              <w:instrText xml:space="preserve"> PAGEREF _Toc122431434 \h </w:instrText>
            </w:r>
            <w:r w:rsidR="008175A2" w:rsidRPr="00432779">
              <w:rPr>
                <w:webHidden/>
              </w:rPr>
            </w:r>
            <w:r w:rsidR="008175A2" w:rsidRPr="00432779">
              <w:rPr>
                <w:webHidden/>
              </w:rPr>
              <w:fldChar w:fldCharType="separate"/>
            </w:r>
            <w:r w:rsidR="0006426A">
              <w:rPr>
                <w:webHidden/>
              </w:rPr>
              <w:t>13</w:t>
            </w:r>
            <w:r w:rsidR="008175A2" w:rsidRPr="00432779">
              <w:rPr>
                <w:webHidden/>
              </w:rPr>
              <w:fldChar w:fldCharType="end"/>
            </w:r>
          </w:hyperlink>
        </w:p>
        <w:p w14:paraId="479E5324" w14:textId="1C69BB0D" w:rsidR="008175A2" w:rsidRPr="00432779" w:rsidRDefault="006E4B0D">
          <w:pPr>
            <w:pStyle w:val="TOC1"/>
            <w:rPr>
              <w:rFonts w:eastAsiaTheme="minorEastAsia" w:cstheme="minorBidi"/>
              <w:b w:val="0"/>
              <w:bCs w:val="0"/>
              <w:sz w:val="22"/>
              <w:szCs w:val="22"/>
            </w:rPr>
          </w:pPr>
          <w:hyperlink w:anchor="_Toc122431435" w:history="1">
            <w:r w:rsidR="008175A2" w:rsidRPr="00432779">
              <w:rPr>
                <w:rStyle w:val="Hyperlink"/>
              </w:rPr>
              <w:t>CAPITOLUL VIII SANCȚIUNI</w:t>
            </w:r>
            <w:r w:rsidR="008175A2" w:rsidRPr="00432779">
              <w:rPr>
                <w:webHidden/>
              </w:rPr>
              <w:tab/>
            </w:r>
            <w:r w:rsidR="008175A2" w:rsidRPr="00432779">
              <w:rPr>
                <w:webHidden/>
              </w:rPr>
              <w:fldChar w:fldCharType="begin"/>
            </w:r>
            <w:r w:rsidR="008175A2" w:rsidRPr="00432779">
              <w:rPr>
                <w:webHidden/>
              </w:rPr>
              <w:instrText xml:space="preserve"> PAGEREF _Toc122431435 \h </w:instrText>
            </w:r>
            <w:r w:rsidR="008175A2" w:rsidRPr="00432779">
              <w:rPr>
                <w:webHidden/>
              </w:rPr>
            </w:r>
            <w:r w:rsidR="008175A2" w:rsidRPr="00432779">
              <w:rPr>
                <w:webHidden/>
              </w:rPr>
              <w:fldChar w:fldCharType="separate"/>
            </w:r>
            <w:r w:rsidR="0006426A">
              <w:rPr>
                <w:webHidden/>
              </w:rPr>
              <w:t>13</w:t>
            </w:r>
            <w:r w:rsidR="008175A2" w:rsidRPr="00432779">
              <w:rPr>
                <w:webHidden/>
              </w:rPr>
              <w:fldChar w:fldCharType="end"/>
            </w:r>
          </w:hyperlink>
        </w:p>
        <w:p w14:paraId="15A82237" w14:textId="0170B370" w:rsidR="008175A2" w:rsidRPr="00432779" w:rsidRDefault="006E4B0D">
          <w:pPr>
            <w:pStyle w:val="TOC1"/>
            <w:rPr>
              <w:rFonts w:eastAsiaTheme="minorEastAsia" w:cstheme="minorBidi"/>
              <w:b w:val="0"/>
              <w:bCs w:val="0"/>
              <w:sz w:val="22"/>
              <w:szCs w:val="22"/>
            </w:rPr>
          </w:pPr>
          <w:hyperlink w:anchor="_Toc122431446" w:history="1">
            <w:r w:rsidR="008175A2" w:rsidRPr="00432779">
              <w:rPr>
                <w:rStyle w:val="Hyperlink"/>
              </w:rPr>
              <w:t>CAPITOLUL IX DISPOZIȚII FINALE</w:t>
            </w:r>
            <w:r w:rsidR="008175A2" w:rsidRPr="00432779">
              <w:rPr>
                <w:webHidden/>
              </w:rPr>
              <w:tab/>
            </w:r>
            <w:r w:rsidR="008175A2" w:rsidRPr="00432779">
              <w:rPr>
                <w:webHidden/>
              </w:rPr>
              <w:fldChar w:fldCharType="begin"/>
            </w:r>
            <w:r w:rsidR="008175A2" w:rsidRPr="00432779">
              <w:rPr>
                <w:webHidden/>
              </w:rPr>
              <w:instrText xml:space="preserve"> PAGEREF _Toc122431446 \h </w:instrText>
            </w:r>
            <w:r w:rsidR="008175A2" w:rsidRPr="00432779">
              <w:rPr>
                <w:webHidden/>
              </w:rPr>
            </w:r>
            <w:r w:rsidR="008175A2" w:rsidRPr="00432779">
              <w:rPr>
                <w:webHidden/>
              </w:rPr>
              <w:fldChar w:fldCharType="separate"/>
            </w:r>
            <w:r w:rsidR="0006426A">
              <w:rPr>
                <w:webHidden/>
              </w:rPr>
              <w:t>14</w:t>
            </w:r>
            <w:r w:rsidR="008175A2" w:rsidRPr="00432779">
              <w:rPr>
                <w:webHidden/>
              </w:rPr>
              <w:fldChar w:fldCharType="end"/>
            </w:r>
          </w:hyperlink>
        </w:p>
        <w:p w14:paraId="6E354995" w14:textId="350BD401" w:rsidR="008175A2" w:rsidRPr="00432779" w:rsidRDefault="006E4B0D">
          <w:pPr>
            <w:pStyle w:val="TOC1"/>
            <w:rPr>
              <w:rFonts w:eastAsiaTheme="minorEastAsia" w:cstheme="minorBidi"/>
              <w:b w:val="0"/>
              <w:bCs w:val="0"/>
              <w:sz w:val="22"/>
              <w:szCs w:val="22"/>
            </w:rPr>
          </w:pPr>
          <w:hyperlink w:anchor="_Toc122431447" w:history="1">
            <w:r w:rsidR="008175A2" w:rsidRPr="00432779">
              <w:rPr>
                <w:rStyle w:val="Hyperlink"/>
              </w:rPr>
              <w:t>CAPITOLUL X ANEXE</w:t>
            </w:r>
            <w:r w:rsidR="008175A2" w:rsidRPr="00432779">
              <w:rPr>
                <w:webHidden/>
              </w:rPr>
              <w:tab/>
            </w:r>
            <w:r w:rsidR="008175A2" w:rsidRPr="00432779">
              <w:rPr>
                <w:webHidden/>
              </w:rPr>
              <w:fldChar w:fldCharType="begin"/>
            </w:r>
            <w:r w:rsidR="008175A2" w:rsidRPr="00432779">
              <w:rPr>
                <w:webHidden/>
              </w:rPr>
              <w:instrText xml:space="preserve"> PAGEREF _Toc122431447 \h </w:instrText>
            </w:r>
            <w:r w:rsidR="008175A2" w:rsidRPr="00432779">
              <w:rPr>
                <w:webHidden/>
              </w:rPr>
            </w:r>
            <w:r w:rsidR="008175A2" w:rsidRPr="00432779">
              <w:rPr>
                <w:webHidden/>
              </w:rPr>
              <w:fldChar w:fldCharType="separate"/>
            </w:r>
            <w:r w:rsidR="0006426A">
              <w:rPr>
                <w:webHidden/>
              </w:rPr>
              <w:t>15</w:t>
            </w:r>
            <w:r w:rsidR="008175A2" w:rsidRPr="00432779">
              <w:rPr>
                <w:webHidden/>
              </w:rPr>
              <w:fldChar w:fldCharType="end"/>
            </w:r>
          </w:hyperlink>
        </w:p>
        <w:p w14:paraId="0D54BC6A" w14:textId="6A30B558" w:rsidR="008175A2" w:rsidRPr="00432779" w:rsidRDefault="006E4B0D" w:rsidP="00273513">
          <w:pPr>
            <w:pStyle w:val="TOC2"/>
            <w:rPr>
              <w:rFonts w:eastAsiaTheme="minorEastAsia" w:cstheme="minorBidi"/>
              <w:sz w:val="22"/>
              <w:szCs w:val="22"/>
            </w:rPr>
          </w:pPr>
          <w:hyperlink w:anchor="_Toc122431448" w:history="1">
            <w:r w:rsidR="008175A2" w:rsidRPr="00432779">
              <w:rPr>
                <w:rStyle w:val="Hyperlink"/>
              </w:rPr>
              <w:t>ANEXA 1 – Declarație pe proprie răspundere, de impunere în vederea stabilirii cuantumului taxei de salubrizare datorată de proprietarii de imobile persoane fizice pentru locuința proprie și cele închiriate persoanelor fizice</w:t>
            </w:r>
            <w:r w:rsidR="008175A2" w:rsidRPr="00432779">
              <w:rPr>
                <w:webHidden/>
              </w:rPr>
              <w:tab/>
            </w:r>
            <w:r w:rsidR="008175A2" w:rsidRPr="00432779">
              <w:rPr>
                <w:webHidden/>
              </w:rPr>
              <w:fldChar w:fldCharType="begin"/>
            </w:r>
            <w:r w:rsidR="008175A2" w:rsidRPr="00432779">
              <w:rPr>
                <w:webHidden/>
              </w:rPr>
              <w:instrText xml:space="preserve"> PAGEREF _Toc122431448 \h </w:instrText>
            </w:r>
            <w:r w:rsidR="008175A2" w:rsidRPr="00432779">
              <w:rPr>
                <w:webHidden/>
              </w:rPr>
            </w:r>
            <w:r w:rsidR="008175A2" w:rsidRPr="00432779">
              <w:rPr>
                <w:webHidden/>
              </w:rPr>
              <w:fldChar w:fldCharType="separate"/>
            </w:r>
            <w:r w:rsidR="0006426A">
              <w:rPr>
                <w:webHidden/>
              </w:rPr>
              <w:t>15</w:t>
            </w:r>
            <w:r w:rsidR="008175A2" w:rsidRPr="00432779">
              <w:rPr>
                <w:webHidden/>
              </w:rPr>
              <w:fldChar w:fldCharType="end"/>
            </w:r>
          </w:hyperlink>
        </w:p>
        <w:p w14:paraId="06CCD58D" w14:textId="375F591D" w:rsidR="008175A2" w:rsidRPr="00432779" w:rsidRDefault="006E4B0D" w:rsidP="00273513">
          <w:pPr>
            <w:pStyle w:val="TOC2"/>
            <w:rPr>
              <w:rFonts w:eastAsiaTheme="minorEastAsia" w:cstheme="minorBidi"/>
              <w:sz w:val="22"/>
              <w:szCs w:val="22"/>
            </w:rPr>
          </w:pPr>
          <w:hyperlink w:anchor="_Toc122431449" w:history="1">
            <w:r w:rsidR="008175A2" w:rsidRPr="00432779">
              <w:rPr>
                <w:rStyle w:val="Hyperlink"/>
              </w:rPr>
              <w:t>ANEXA 2 – Declarația pe proprie răspundere, de impunere în vederea stabilirii cuantumului taxei de salubrizare datorată de persoane fizice/juridice proprietari de imobile, închiriate persoanelor ce desfășoară profesii liberale</w:t>
            </w:r>
            <w:r w:rsidR="008175A2" w:rsidRPr="00432779">
              <w:rPr>
                <w:webHidden/>
              </w:rPr>
              <w:tab/>
            </w:r>
            <w:r w:rsidR="008175A2" w:rsidRPr="00432779">
              <w:rPr>
                <w:webHidden/>
              </w:rPr>
              <w:fldChar w:fldCharType="begin"/>
            </w:r>
            <w:r w:rsidR="008175A2" w:rsidRPr="00432779">
              <w:rPr>
                <w:webHidden/>
              </w:rPr>
              <w:instrText xml:space="preserve"> PAGEREF _Toc122431449 \h </w:instrText>
            </w:r>
            <w:r w:rsidR="008175A2" w:rsidRPr="00432779">
              <w:rPr>
                <w:webHidden/>
              </w:rPr>
            </w:r>
            <w:r w:rsidR="008175A2" w:rsidRPr="00432779">
              <w:rPr>
                <w:webHidden/>
              </w:rPr>
              <w:fldChar w:fldCharType="separate"/>
            </w:r>
            <w:r w:rsidR="0006426A">
              <w:rPr>
                <w:webHidden/>
              </w:rPr>
              <w:t>16</w:t>
            </w:r>
            <w:r w:rsidR="008175A2" w:rsidRPr="00432779">
              <w:rPr>
                <w:webHidden/>
              </w:rPr>
              <w:fldChar w:fldCharType="end"/>
            </w:r>
          </w:hyperlink>
        </w:p>
        <w:p w14:paraId="7B2927AF" w14:textId="43835D9B" w:rsidR="008175A2" w:rsidRPr="00432779" w:rsidRDefault="006E4B0D" w:rsidP="00273513">
          <w:pPr>
            <w:pStyle w:val="TOC2"/>
            <w:rPr>
              <w:rFonts w:eastAsiaTheme="minorEastAsia" w:cstheme="minorBidi"/>
              <w:sz w:val="22"/>
              <w:szCs w:val="22"/>
            </w:rPr>
          </w:pPr>
          <w:hyperlink w:anchor="_Toc122431450" w:history="1">
            <w:r w:rsidR="008175A2" w:rsidRPr="00432779">
              <w:rPr>
                <w:rStyle w:val="Hyperlink"/>
              </w:rPr>
              <w:t>ANEXA 3 – Declarație pe proprie răspundere, de impunere în vederea stabilirii cuantumului taxei de salubrizare datorată de persoane juridice (proprietari de imobile sau care desfășoară activități în imobile închiriate)</w:t>
            </w:r>
            <w:r w:rsidR="008175A2" w:rsidRPr="00432779">
              <w:rPr>
                <w:webHidden/>
              </w:rPr>
              <w:tab/>
            </w:r>
            <w:r w:rsidR="008175A2" w:rsidRPr="00432779">
              <w:rPr>
                <w:webHidden/>
              </w:rPr>
              <w:fldChar w:fldCharType="begin"/>
            </w:r>
            <w:r w:rsidR="008175A2" w:rsidRPr="00432779">
              <w:rPr>
                <w:webHidden/>
              </w:rPr>
              <w:instrText xml:space="preserve"> PAGEREF _Toc122431450 \h </w:instrText>
            </w:r>
            <w:r w:rsidR="008175A2" w:rsidRPr="00432779">
              <w:rPr>
                <w:webHidden/>
              </w:rPr>
            </w:r>
            <w:r w:rsidR="008175A2" w:rsidRPr="00432779">
              <w:rPr>
                <w:webHidden/>
              </w:rPr>
              <w:fldChar w:fldCharType="separate"/>
            </w:r>
            <w:r w:rsidR="0006426A">
              <w:rPr>
                <w:webHidden/>
              </w:rPr>
              <w:t>17</w:t>
            </w:r>
            <w:r w:rsidR="008175A2" w:rsidRPr="00432779">
              <w:rPr>
                <w:webHidden/>
              </w:rPr>
              <w:fldChar w:fldCharType="end"/>
            </w:r>
          </w:hyperlink>
        </w:p>
        <w:p w14:paraId="74E45DE1" w14:textId="351D9385" w:rsidR="008175A2" w:rsidRPr="00432779" w:rsidRDefault="006E4B0D" w:rsidP="00273513">
          <w:pPr>
            <w:pStyle w:val="TOC2"/>
            <w:rPr>
              <w:rFonts w:eastAsiaTheme="minorEastAsia" w:cstheme="minorBidi"/>
              <w:sz w:val="22"/>
              <w:szCs w:val="22"/>
            </w:rPr>
          </w:pPr>
          <w:hyperlink w:anchor="_Toc122431451" w:history="1">
            <w:r w:rsidR="008175A2" w:rsidRPr="00432779">
              <w:rPr>
                <w:rStyle w:val="Hyperlink"/>
              </w:rPr>
              <w:t>ANEXA 4 – Declarație pe proprie răspundere, completată de proprietarii de imobile persoane fizice/juridice pentru spațiile închiriate/concesionate/date în administrare/folosință persoanelor juridice cu punct de lucru (inclusiv PFA-uri, II-uri, IF-uri)</w:t>
            </w:r>
            <w:r w:rsidR="008175A2" w:rsidRPr="00432779">
              <w:rPr>
                <w:webHidden/>
              </w:rPr>
              <w:tab/>
            </w:r>
            <w:r w:rsidR="008175A2" w:rsidRPr="00432779">
              <w:rPr>
                <w:webHidden/>
              </w:rPr>
              <w:fldChar w:fldCharType="begin"/>
            </w:r>
            <w:r w:rsidR="008175A2" w:rsidRPr="00432779">
              <w:rPr>
                <w:webHidden/>
              </w:rPr>
              <w:instrText xml:space="preserve"> PAGEREF _Toc122431451 \h </w:instrText>
            </w:r>
            <w:r w:rsidR="008175A2" w:rsidRPr="00432779">
              <w:rPr>
                <w:webHidden/>
              </w:rPr>
            </w:r>
            <w:r w:rsidR="008175A2" w:rsidRPr="00432779">
              <w:rPr>
                <w:webHidden/>
              </w:rPr>
              <w:fldChar w:fldCharType="separate"/>
            </w:r>
            <w:r w:rsidR="0006426A">
              <w:rPr>
                <w:webHidden/>
              </w:rPr>
              <w:t>20</w:t>
            </w:r>
            <w:r w:rsidR="008175A2" w:rsidRPr="00432779">
              <w:rPr>
                <w:webHidden/>
              </w:rPr>
              <w:fldChar w:fldCharType="end"/>
            </w:r>
          </w:hyperlink>
        </w:p>
        <w:p w14:paraId="77F283EF" w14:textId="0623B47B" w:rsidR="008175A2" w:rsidRPr="00432779" w:rsidRDefault="006E4B0D" w:rsidP="00273513">
          <w:pPr>
            <w:pStyle w:val="TOC2"/>
            <w:rPr>
              <w:rFonts w:eastAsiaTheme="minorEastAsia" w:cstheme="minorBidi"/>
              <w:sz w:val="22"/>
              <w:szCs w:val="22"/>
            </w:rPr>
          </w:pPr>
          <w:hyperlink w:anchor="_Toc122431452" w:history="1">
            <w:r w:rsidR="008175A2" w:rsidRPr="00432779">
              <w:rPr>
                <w:rStyle w:val="Hyperlink"/>
              </w:rPr>
              <w:t>ANEXA 5 – Modalitatea de calcul a taxei de salubrizare în cazul persoanelor juridice</w:t>
            </w:r>
            <w:r w:rsidR="008175A2" w:rsidRPr="00432779">
              <w:rPr>
                <w:webHidden/>
              </w:rPr>
              <w:tab/>
            </w:r>
            <w:r w:rsidR="008175A2" w:rsidRPr="00432779">
              <w:rPr>
                <w:webHidden/>
              </w:rPr>
              <w:fldChar w:fldCharType="begin"/>
            </w:r>
            <w:r w:rsidR="008175A2" w:rsidRPr="00432779">
              <w:rPr>
                <w:webHidden/>
              </w:rPr>
              <w:instrText xml:space="preserve"> PAGEREF _Toc122431452 \h </w:instrText>
            </w:r>
            <w:r w:rsidR="008175A2" w:rsidRPr="00432779">
              <w:rPr>
                <w:webHidden/>
              </w:rPr>
            </w:r>
            <w:r w:rsidR="008175A2" w:rsidRPr="00432779">
              <w:rPr>
                <w:webHidden/>
              </w:rPr>
              <w:fldChar w:fldCharType="separate"/>
            </w:r>
            <w:r w:rsidR="0006426A">
              <w:rPr>
                <w:webHidden/>
              </w:rPr>
              <w:t>22</w:t>
            </w:r>
            <w:r w:rsidR="008175A2" w:rsidRPr="00432779">
              <w:rPr>
                <w:webHidden/>
              </w:rPr>
              <w:fldChar w:fldCharType="end"/>
            </w:r>
          </w:hyperlink>
        </w:p>
        <w:p w14:paraId="2DBC6A20" w14:textId="0DDF0A21" w:rsidR="008175A2" w:rsidRPr="00432779" w:rsidRDefault="006E4B0D" w:rsidP="00273513">
          <w:pPr>
            <w:pStyle w:val="TOC2"/>
            <w:rPr>
              <w:rFonts w:eastAsiaTheme="minorEastAsia" w:cstheme="minorBidi"/>
              <w:sz w:val="22"/>
              <w:szCs w:val="22"/>
            </w:rPr>
          </w:pPr>
          <w:hyperlink w:anchor="_Toc122431453" w:history="1">
            <w:r w:rsidR="008175A2" w:rsidRPr="00432779">
              <w:rPr>
                <w:rStyle w:val="Hyperlink"/>
              </w:rPr>
              <w:t>ANEXA 6 – Tabel privind nivelul de suportabilitate al populației</w:t>
            </w:r>
            <w:r w:rsidR="008175A2" w:rsidRPr="00432779">
              <w:rPr>
                <w:webHidden/>
              </w:rPr>
              <w:tab/>
            </w:r>
            <w:r w:rsidR="008175A2" w:rsidRPr="00432779">
              <w:rPr>
                <w:webHidden/>
              </w:rPr>
              <w:fldChar w:fldCharType="begin"/>
            </w:r>
            <w:r w:rsidR="008175A2" w:rsidRPr="00432779">
              <w:rPr>
                <w:webHidden/>
              </w:rPr>
              <w:instrText xml:space="preserve"> PAGEREF _Toc122431453 \h </w:instrText>
            </w:r>
            <w:r w:rsidR="008175A2" w:rsidRPr="00432779">
              <w:rPr>
                <w:webHidden/>
              </w:rPr>
            </w:r>
            <w:r w:rsidR="008175A2" w:rsidRPr="00432779">
              <w:rPr>
                <w:webHidden/>
              </w:rPr>
              <w:fldChar w:fldCharType="separate"/>
            </w:r>
            <w:r w:rsidR="0006426A">
              <w:rPr>
                <w:webHidden/>
              </w:rPr>
              <w:t>25</w:t>
            </w:r>
            <w:r w:rsidR="008175A2" w:rsidRPr="00432779">
              <w:rPr>
                <w:webHidden/>
              </w:rPr>
              <w:fldChar w:fldCharType="end"/>
            </w:r>
          </w:hyperlink>
        </w:p>
        <w:p w14:paraId="304022AB" w14:textId="170469AF" w:rsidR="008175A2" w:rsidRPr="00432779" w:rsidRDefault="006E4B0D" w:rsidP="00273513">
          <w:pPr>
            <w:pStyle w:val="TOC2"/>
            <w:rPr>
              <w:rFonts w:eastAsiaTheme="minorEastAsia" w:cstheme="minorBidi"/>
              <w:sz w:val="22"/>
              <w:szCs w:val="22"/>
            </w:rPr>
          </w:pPr>
          <w:hyperlink w:anchor="_Toc122431454" w:history="1">
            <w:r w:rsidR="008175A2" w:rsidRPr="00432779">
              <w:rPr>
                <w:rStyle w:val="Hyperlink"/>
              </w:rPr>
              <w:t>ANEXA 7 - Tarifele pentru colectarea, transportul și eliminarea deşeurilor provenite de la utilizatorii casnici și non-casnici, generate de activităţi de amenajare și/sau reabilitare interioară a spatiilor aflate în proprietatea lor, colectarea deşeurilor de la evenimente speciale, a deşeurilor voluminoase la cerere, a deşeurilor verzi și a deşeurilor abandonate, realizate în baza unui contract încheiat direct între operatorul de salubrizare și generatorii de deşeuri</w:t>
            </w:r>
            <w:r w:rsidR="008175A2" w:rsidRPr="00432779">
              <w:rPr>
                <w:webHidden/>
              </w:rPr>
              <w:tab/>
            </w:r>
            <w:r w:rsidR="008175A2" w:rsidRPr="00432779">
              <w:rPr>
                <w:webHidden/>
              </w:rPr>
              <w:fldChar w:fldCharType="begin"/>
            </w:r>
            <w:r w:rsidR="008175A2" w:rsidRPr="00432779">
              <w:rPr>
                <w:webHidden/>
              </w:rPr>
              <w:instrText xml:space="preserve"> PAGEREF _Toc122431454 \h </w:instrText>
            </w:r>
            <w:r w:rsidR="008175A2" w:rsidRPr="00432779">
              <w:rPr>
                <w:webHidden/>
              </w:rPr>
            </w:r>
            <w:r w:rsidR="008175A2" w:rsidRPr="00432779">
              <w:rPr>
                <w:webHidden/>
              </w:rPr>
              <w:fldChar w:fldCharType="separate"/>
            </w:r>
            <w:r w:rsidR="0006426A">
              <w:rPr>
                <w:webHidden/>
              </w:rPr>
              <w:t>26</w:t>
            </w:r>
            <w:r w:rsidR="008175A2" w:rsidRPr="00432779">
              <w:rPr>
                <w:webHidden/>
              </w:rPr>
              <w:fldChar w:fldCharType="end"/>
            </w:r>
          </w:hyperlink>
        </w:p>
        <w:p w14:paraId="018CFF3A" w14:textId="277EDA2E" w:rsidR="00E96B68" w:rsidRPr="00432779" w:rsidRDefault="002B374B" w:rsidP="004956A3">
          <w:pPr>
            <w:spacing w:after="0" w:line="276" w:lineRule="auto"/>
            <w:contextualSpacing/>
            <w:rPr>
              <w:rFonts w:ascii="Trebuchet MS" w:hAnsi="Trebuchet MS" w:cs="Calibri Light"/>
              <w:noProof/>
              <w:sz w:val="20"/>
              <w:szCs w:val="20"/>
              <w:lang w:val="ro-RO"/>
            </w:rPr>
          </w:pPr>
          <w:r w:rsidRPr="00432779">
            <w:rPr>
              <w:rFonts w:ascii="Trebuchet MS" w:hAnsi="Trebuchet MS" w:cstheme="majorHAnsi"/>
              <w:noProof/>
              <w:sz w:val="20"/>
              <w:szCs w:val="20"/>
              <w:lang w:val="ro-RO"/>
            </w:rPr>
            <w:fldChar w:fldCharType="end"/>
          </w:r>
        </w:p>
      </w:sdtContent>
    </w:sdt>
    <w:p w14:paraId="03F31171" w14:textId="7471A1DF" w:rsidR="008175A2" w:rsidRPr="00432779" w:rsidRDefault="008175A2" w:rsidP="008175A2">
      <w:pPr>
        <w:widowControl w:val="0"/>
        <w:autoSpaceDE w:val="0"/>
        <w:autoSpaceDN w:val="0"/>
        <w:spacing w:line="276" w:lineRule="auto"/>
        <w:contextualSpacing/>
        <w:outlineLvl w:val="0"/>
        <w:rPr>
          <w:rFonts w:ascii="Trebuchet MS" w:hAnsi="Trebuchet MS"/>
          <w:b/>
          <w:bCs/>
          <w:noProof/>
          <w:sz w:val="28"/>
          <w:szCs w:val="28"/>
          <w:lang w:val="ro-RO"/>
        </w:rPr>
      </w:pPr>
    </w:p>
    <w:p w14:paraId="465BCE37" w14:textId="68E87305" w:rsidR="008175A2" w:rsidRPr="00432779" w:rsidRDefault="008175A2" w:rsidP="008175A2">
      <w:pPr>
        <w:widowControl w:val="0"/>
        <w:autoSpaceDE w:val="0"/>
        <w:autoSpaceDN w:val="0"/>
        <w:spacing w:line="276" w:lineRule="auto"/>
        <w:contextualSpacing/>
        <w:outlineLvl w:val="0"/>
        <w:rPr>
          <w:rFonts w:ascii="Trebuchet MS" w:hAnsi="Trebuchet MS"/>
          <w:b/>
          <w:bCs/>
          <w:noProof/>
          <w:sz w:val="28"/>
          <w:szCs w:val="28"/>
          <w:lang w:val="ro-RO"/>
        </w:rPr>
      </w:pPr>
    </w:p>
    <w:p w14:paraId="398EE99D" w14:textId="77777777" w:rsidR="00613061" w:rsidRPr="00432779" w:rsidRDefault="001B5253" w:rsidP="00E85003">
      <w:pPr>
        <w:widowControl w:val="0"/>
        <w:autoSpaceDE w:val="0"/>
        <w:autoSpaceDN w:val="0"/>
        <w:spacing w:line="276" w:lineRule="auto"/>
        <w:contextualSpacing/>
        <w:jc w:val="center"/>
        <w:outlineLvl w:val="0"/>
        <w:rPr>
          <w:rFonts w:ascii="Trebuchet MS" w:hAnsi="Trebuchet MS"/>
          <w:b/>
          <w:bCs/>
          <w:noProof/>
          <w:sz w:val="28"/>
          <w:szCs w:val="28"/>
          <w:lang w:val="ro-RO"/>
        </w:rPr>
      </w:pPr>
      <w:bookmarkStart w:id="2" w:name="_Toc122431423"/>
      <w:r w:rsidRPr="00432779">
        <w:rPr>
          <w:rFonts w:ascii="Trebuchet MS" w:hAnsi="Trebuchet MS"/>
          <w:b/>
          <w:bCs/>
          <w:noProof/>
          <w:sz w:val="28"/>
          <w:szCs w:val="28"/>
          <w:lang w:val="ro-RO"/>
        </w:rPr>
        <w:lastRenderedPageBreak/>
        <w:t>CAPITOLUL</w:t>
      </w:r>
      <w:r w:rsidR="007A2AA9" w:rsidRPr="00432779">
        <w:rPr>
          <w:rFonts w:ascii="Trebuchet MS" w:hAnsi="Trebuchet MS"/>
          <w:b/>
          <w:bCs/>
          <w:noProof/>
          <w:sz w:val="28"/>
          <w:szCs w:val="28"/>
          <w:lang w:val="ro-RO"/>
        </w:rPr>
        <w:t xml:space="preserve"> I</w:t>
      </w:r>
      <w:r w:rsidR="00717864" w:rsidRPr="00432779">
        <w:rPr>
          <w:rFonts w:ascii="Trebuchet MS" w:hAnsi="Trebuchet MS"/>
          <w:b/>
          <w:bCs/>
          <w:noProof/>
          <w:sz w:val="28"/>
          <w:szCs w:val="28"/>
          <w:lang w:val="ro-RO"/>
        </w:rPr>
        <w:t xml:space="preserve"> </w:t>
      </w:r>
      <w:bookmarkStart w:id="3" w:name="_Toc121771535"/>
    </w:p>
    <w:p w14:paraId="7AAC592B" w14:textId="31B2F5DD" w:rsidR="00576E6C" w:rsidRPr="00432779" w:rsidRDefault="007A2AA9" w:rsidP="00E85003">
      <w:pPr>
        <w:widowControl w:val="0"/>
        <w:autoSpaceDE w:val="0"/>
        <w:autoSpaceDN w:val="0"/>
        <w:spacing w:line="276" w:lineRule="auto"/>
        <w:contextualSpacing/>
        <w:jc w:val="center"/>
        <w:outlineLvl w:val="0"/>
        <w:rPr>
          <w:rFonts w:ascii="Trebuchet MS" w:hAnsi="Trebuchet MS"/>
          <w:b/>
          <w:bCs/>
          <w:noProof/>
          <w:sz w:val="28"/>
          <w:szCs w:val="28"/>
          <w:lang w:val="ro-RO"/>
        </w:rPr>
      </w:pPr>
      <w:r w:rsidRPr="00432779">
        <w:rPr>
          <w:rFonts w:ascii="Trebuchet MS" w:hAnsi="Trebuchet MS"/>
          <w:b/>
          <w:bCs/>
          <w:noProof/>
          <w:sz w:val="28"/>
          <w:szCs w:val="28"/>
          <w:lang w:val="ro-RO"/>
        </w:rPr>
        <w:t>DISPOZIȚII GENERALE</w:t>
      </w:r>
      <w:bookmarkEnd w:id="2"/>
      <w:bookmarkEnd w:id="3"/>
    </w:p>
    <w:p w14:paraId="37053A73" w14:textId="77777777" w:rsidR="00576E6C" w:rsidRPr="00432779" w:rsidRDefault="00576E6C" w:rsidP="00576E6C">
      <w:pPr>
        <w:pStyle w:val="Heading2"/>
        <w:spacing w:line="276" w:lineRule="auto"/>
        <w:contextualSpacing/>
        <w:jc w:val="center"/>
        <w:rPr>
          <w:rFonts w:ascii="Trebuchet MS" w:hAnsi="Trebuchet MS" w:cs="Calibri Light"/>
          <w:b/>
          <w:bCs/>
          <w:noProof/>
          <w:color w:val="auto"/>
          <w:sz w:val="24"/>
          <w:szCs w:val="24"/>
          <w:lang w:val="ro-RO"/>
        </w:rPr>
      </w:pPr>
      <w:bookmarkStart w:id="4" w:name="_Toc118200118"/>
      <w:bookmarkStart w:id="5" w:name="_Toc119518923"/>
      <w:bookmarkStart w:id="6" w:name="_Toc122431424"/>
      <w:r w:rsidRPr="00432779">
        <w:rPr>
          <w:rFonts w:ascii="Trebuchet MS" w:hAnsi="Trebuchet MS" w:cs="Calibri Light"/>
          <w:b/>
          <w:bCs/>
          <w:noProof/>
          <w:color w:val="auto"/>
          <w:sz w:val="24"/>
          <w:szCs w:val="24"/>
          <w:lang w:val="ro-RO"/>
        </w:rPr>
        <w:t>Secțiunea 1 DOMENIUL DE APLICARE</w:t>
      </w:r>
      <w:bookmarkEnd w:id="4"/>
      <w:bookmarkEnd w:id="5"/>
      <w:bookmarkEnd w:id="6"/>
    </w:p>
    <w:p w14:paraId="47A8C55E" w14:textId="30A89345" w:rsidR="00C247F7" w:rsidRPr="00432779" w:rsidRDefault="00C247F7" w:rsidP="008F1237">
      <w:pPr>
        <w:tabs>
          <w:tab w:val="left" w:pos="851"/>
        </w:tabs>
        <w:spacing w:after="0" w:line="276" w:lineRule="auto"/>
        <w:jc w:val="left"/>
        <w:rPr>
          <w:rFonts w:ascii="Trebuchet MS" w:hAnsi="Trebuchet MS"/>
          <w:bCs/>
          <w:noProof/>
          <w:sz w:val="20"/>
          <w:szCs w:val="20"/>
          <w:lang w:val="ro-RO"/>
        </w:rPr>
      </w:pPr>
    </w:p>
    <w:p w14:paraId="4E269C07" w14:textId="77777777" w:rsidR="00C247F7" w:rsidRPr="00432779" w:rsidRDefault="00C247F7" w:rsidP="008F1237">
      <w:pPr>
        <w:tabs>
          <w:tab w:val="left" w:pos="851"/>
        </w:tabs>
        <w:spacing w:after="0" w:line="276" w:lineRule="auto"/>
        <w:jc w:val="left"/>
        <w:rPr>
          <w:rFonts w:ascii="Trebuchet MS" w:hAnsi="Trebuchet MS"/>
          <w:bCs/>
          <w:noProof/>
          <w:sz w:val="20"/>
          <w:szCs w:val="20"/>
          <w:lang w:val="ro-RO"/>
        </w:rPr>
      </w:pPr>
    </w:p>
    <w:p w14:paraId="78F6A419" w14:textId="3E451110" w:rsidR="00D91A89" w:rsidRPr="00432779" w:rsidRDefault="003246CB" w:rsidP="00363507">
      <w:pPr>
        <w:tabs>
          <w:tab w:val="left" w:pos="851"/>
        </w:tabs>
        <w:spacing w:after="0" w:line="276" w:lineRule="auto"/>
        <w:rPr>
          <w:rFonts w:ascii="Trebuchet MS" w:hAnsi="Trebuchet MS"/>
          <w:b/>
          <w:noProof/>
          <w:sz w:val="20"/>
          <w:szCs w:val="22"/>
          <w:lang w:val="ro-RO"/>
        </w:rPr>
      </w:pPr>
      <w:r w:rsidRPr="00432779">
        <w:rPr>
          <w:rFonts w:ascii="Trebuchet MS" w:hAnsi="Trebuchet MS"/>
          <w:b/>
          <w:noProof/>
          <w:sz w:val="20"/>
          <w:szCs w:val="22"/>
          <w:lang w:val="ro-RO"/>
        </w:rPr>
        <w:t>Articolul 1</w:t>
      </w:r>
    </w:p>
    <w:p w14:paraId="1C740983" w14:textId="77777777" w:rsidR="00DD2616" w:rsidRPr="00432779" w:rsidRDefault="00DD2616" w:rsidP="006F11A9">
      <w:pPr>
        <w:tabs>
          <w:tab w:val="left" w:pos="851"/>
        </w:tabs>
        <w:spacing w:after="0" w:line="276" w:lineRule="auto"/>
        <w:rPr>
          <w:rFonts w:ascii="Trebuchet MS" w:hAnsi="Trebuchet MS"/>
          <w:b/>
          <w:noProof/>
          <w:sz w:val="20"/>
          <w:szCs w:val="22"/>
          <w:lang w:val="ro-RO"/>
        </w:rPr>
      </w:pPr>
    </w:p>
    <w:p w14:paraId="2D6D20BA" w14:textId="177EA4FF" w:rsidR="005F7C27" w:rsidRPr="00432779" w:rsidRDefault="00C1152B" w:rsidP="005F7C27">
      <w:pPr>
        <w:pStyle w:val="ListParagraph"/>
        <w:numPr>
          <w:ilvl w:val="0"/>
          <w:numId w:val="1"/>
        </w:numPr>
        <w:tabs>
          <w:tab w:val="left" w:pos="1134"/>
        </w:tabs>
        <w:spacing w:after="0" w:line="276" w:lineRule="auto"/>
        <w:ind w:left="0" w:firstLine="567"/>
        <w:rPr>
          <w:rFonts w:ascii="Trebuchet MS" w:hAnsi="Trebuchet MS" w:cs="Times New Roman"/>
          <w:sz w:val="20"/>
          <w:szCs w:val="20"/>
          <w:shd w:val="clear" w:color="auto" w:fill="FFFFFF"/>
        </w:rPr>
      </w:pPr>
      <w:bookmarkStart w:id="7" w:name="_Hlk120798776"/>
      <w:r w:rsidRPr="00432779">
        <w:rPr>
          <w:rFonts w:ascii="Trebuchet MS" w:hAnsi="Trebuchet MS" w:cs="Times New Roman"/>
          <w:sz w:val="20"/>
          <w:szCs w:val="20"/>
          <w:shd w:val="clear" w:color="auto" w:fill="FFFFFF"/>
        </w:rPr>
        <w:t xml:space="preserve">În temeiul art. </w:t>
      </w:r>
      <w:r w:rsidR="00E43A77" w:rsidRPr="00432779">
        <w:rPr>
          <w:rFonts w:ascii="Trebuchet MS" w:hAnsi="Trebuchet MS" w:cs="Times New Roman"/>
          <w:sz w:val="20"/>
          <w:szCs w:val="20"/>
          <w:shd w:val="clear" w:color="auto" w:fill="FFFFFF"/>
        </w:rPr>
        <w:t>2 alin. (4), nr. 1</w:t>
      </w:r>
      <w:r w:rsidR="002845A9" w:rsidRPr="00432779">
        <w:rPr>
          <w:rFonts w:ascii="Trebuchet MS" w:hAnsi="Trebuchet MS" w:cs="Times New Roman"/>
          <w:sz w:val="20"/>
          <w:szCs w:val="20"/>
          <w:shd w:val="clear" w:color="auto" w:fill="FFFFFF"/>
        </w:rPr>
        <w:t>, coroborat cu art. 28^18 alin. (2)</w:t>
      </w:r>
      <w:r w:rsidRPr="00432779">
        <w:rPr>
          <w:rFonts w:ascii="Trebuchet MS" w:hAnsi="Trebuchet MS" w:cs="Times New Roman"/>
          <w:sz w:val="20"/>
          <w:szCs w:val="20"/>
          <w:shd w:val="clear" w:color="auto" w:fill="FFFFFF"/>
        </w:rPr>
        <w:t xml:space="preserve"> din </w:t>
      </w:r>
      <w:r w:rsidR="00E43A77" w:rsidRPr="00432779">
        <w:rPr>
          <w:rFonts w:ascii="Trebuchet MS" w:hAnsi="Trebuchet MS" w:cs="Times New Roman"/>
          <w:sz w:val="20"/>
          <w:szCs w:val="20"/>
          <w:shd w:val="clear" w:color="auto" w:fill="FFFFFF"/>
        </w:rPr>
        <w:t xml:space="preserve">Legea </w:t>
      </w:r>
      <w:r w:rsidR="00C049C3" w:rsidRPr="00432779">
        <w:rPr>
          <w:rFonts w:ascii="Trebuchet MS" w:hAnsi="Trebuchet MS" w:cs="Times New Roman"/>
          <w:sz w:val="20"/>
          <w:szCs w:val="20"/>
          <w:shd w:val="clear" w:color="auto" w:fill="FFFFFF"/>
        </w:rPr>
        <w:t>serviciului de salubrizare a localităților nr. 101/2006</w:t>
      </w:r>
      <w:r w:rsidR="00BA61CF" w:rsidRPr="00432779">
        <w:rPr>
          <w:rFonts w:ascii="Trebuchet MS" w:hAnsi="Trebuchet MS" w:cs="Times New Roman"/>
          <w:sz w:val="20"/>
          <w:szCs w:val="20"/>
          <w:shd w:val="clear" w:color="auto" w:fill="FFFFFF"/>
        </w:rPr>
        <w:t>, republicată, cu modificările și completările ulterioare</w:t>
      </w:r>
      <w:r w:rsidRPr="00432779">
        <w:rPr>
          <w:rFonts w:ascii="Trebuchet MS" w:hAnsi="Trebuchet MS" w:cs="Times New Roman"/>
          <w:sz w:val="20"/>
          <w:szCs w:val="20"/>
          <w:shd w:val="clear" w:color="auto" w:fill="FFFFFF"/>
        </w:rPr>
        <w:t xml:space="preserve">, </w:t>
      </w:r>
      <w:r w:rsidR="00993EB4" w:rsidRPr="00432779">
        <w:rPr>
          <w:rFonts w:ascii="Trebuchet MS" w:hAnsi="Trebuchet MS" w:cs="Times New Roman"/>
          <w:sz w:val="20"/>
          <w:szCs w:val="20"/>
          <w:shd w:val="clear" w:color="auto" w:fill="FFFFFF"/>
        </w:rPr>
        <w:t>precum și în baza</w:t>
      </w:r>
      <w:r w:rsidR="00462264" w:rsidRPr="00432779">
        <w:rPr>
          <w:rFonts w:ascii="Trebuchet MS" w:hAnsi="Trebuchet MS" w:cs="Times New Roman"/>
          <w:sz w:val="20"/>
          <w:szCs w:val="20"/>
          <w:shd w:val="clear" w:color="auto" w:fill="FFFFFF"/>
        </w:rPr>
        <w:t xml:space="preserve"> Actului Constitu</w:t>
      </w:r>
      <w:r w:rsidR="00E872EE" w:rsidRPr="00432779">
        <w:rPr>
          <w:rFonts w:ascii="Trebuchet MS" w:hAnsi="Trebuchet MS" w:cs="Times New Roman"/>
          <w:sz w:val="20"/>
          <w:szCs w:val="20"/>
          <w:shd w:val="clear" w:color="auto" w:fill="FFFFFF"/>
        </w:rPr>
        <w:t>t</w:t>
      </w:r>
      <w:r w:rsidR="00462264" w:rsidRPr="00432779">
        <w:rPr>
          <w:rFonts w:ascii="Trebuchet MS" w:hAnsi="Trebuchet MS" w:cs="Times New Roman"/>
          <w:sz w:val="20"/>
          <w:szCs w:val="20"/>
          <w:shd w:val="clear" w:color="auto" w:fill="FFFFFF"/>
        </w:rPr>
        <w:t xml:space="preserve">iv și al Statului Asociației, modificate </w:t>
      </w:r>
      <w:r w:rsidR="0060206D" w:rsidRPr="00432779">
        <w:rPr>
          <w:rFonts w:ascii="Trebuchet MS" w:hAnsi="Trebuchet MS" w:cs="Times New Roman"/>
          <w:sz w:val="20"/>
          <w:szCs w:val="20"/>
          <w:shd w:val="clear" w:color="auto" w:fill="FFFFFF"/>
        </w:rPr>
        <w:t>prin</w:t>
      </w:r>
      <w:r w:rsidR="00993EB4" w:rsidRPr="00432779">
        <w:rPr>
          <w:rFonts w:ascii="Trebuchet MS" w:hAnsi="Trebuchet MS" w:cs="Times New Roman"/>
          <w:sz w:val="20"/>
          <w:szCs w:val="20"/>
          <w:shd w:val="clear" w:color="auto" w:fill="FFFFFF"/>
        </w:rPr>
        <w:t xml:space="preserve"> Hotărâr</w:t>
      </w:r>
      <w:r w:rsidR="0060206D" w:rsidRPr="00432779">
        <w:rPr>
          <w:rFonts w:ascii="Trebuchet MS" w:hAnsi="Trebuchet MS" w:cs="Times New Roman"/>
          <w:sz w:val="20"/>
          <w:szCs w:val="20"/>
          <w:shd w:val="clear" w:color="auto" w:fill="FFFFFF"/>
        </w:rPr>
        <w:t>ea</w:t>
      </w:r>
      <w:r w:rsidR="00993EB4" w:rsidRPr="00432779">
        <w:rPr>
          <w:rFonts w:ascii="Trebuchet MS" w:hAnsi="Trebuchet MS" w:cs="Times New Roman"/>
          <w:sz w:val="20"/>
          <w:szCs w:val="20"/>
          <w:shd w:val="clear" w:color="auto" w:fill="FFFFFF"/>
        </w:rPr>
        <w:t xml:space="preserve"> nr. 17 din 05.11.2021</w:t>
      </w:r>
      <w:r w:rsidR="00462264" w:rsidRPr="00432779">
        <w:rPr>
          <w:rFonts w:ascii="Trebuchet MS" w:hAnsi="Trebuchet MS" w:cs="Times New Roman"/>
          <w:sz w:val="20"/>
          <w:szCs w:val="20"/>
          <w:shd w:val="clear" w:color="auto" w:fill="FFFFFF"/>
        </w:rPr>
        <w:t xml:space="preserve"> privind modificarea Actului Constitutiv și al Statutului</w:t>
      </w:r>
      <w:r w:rsidR="00993EB4" w:rsidRPr="00432779">
        <w:rPr>
          <w:rFonts w:ascii="Trebuchet MS" w:hAnsi="Trebuchet MS" w:cs="Times New Roman"/>
          <w:sz w:val="20"/>
          <w:szCs w:val="20"/>
          <w:shd w:val="clear" w:color="auto" w:fill="FFFFFF"/>
        </w:rPr>
        <w:t xml:space="preserve"> </w:t>
      </w:r>
      <w:r w:rsidR="00B41220" w:rsidRPr="00432779">
        <w:rPr>
          <w:rFonts w:ascii="Trebuchet MS" w:hAnsi="Trebuchet MS" w:cs="Times New Roman"/>
          <w:sz w:val="20"/>
          <w:szCs w:val="20"/>
          <w:shd w:val="clear" w:color="auto" w:fill="FFFFFF"/>
        </w:rPr>
        <w:t>A</w:t>
      </w:r>
      <w:r w:rsidR="00B83E54" w:rsidRPr="00432779">
        <w:rPr>
          <w:rFonts w:ascii="Trebuchet MS" w:hAnsi="Trebuchet MS" w:cs="Times New Roman"/>
          <w:sz w:val="20"/>
          <w:szCs w:val="20"/>
          <w:shd w:val="clear" w:color="auto" w:fill="FFFFFF"/>
        </w:rPr>
        <w:t>sociați</w:t>
      </w:r>
      <w:r w:rsidR="006450EA" w:rsidRPr="00432779">
        <w:rPr>
          <w:rFonts w:ascii="Trebuchet MS" w:hAnsi="Trebuchet MS" w:cs="Times New Roman"/>
          <w:sz w:val="20"/>
          <w:szCs w:val="20"/>
          <w:shd w:val="clear" w:color="auto" w:fill="FFFFFF"/>
        </w:rPr>
        <w:t>ei</w:t>
      </w:r>
      <w:r w:rsidR="00B83E54" w:rsidRPr="00432779">
        <w:rPr>
          <w:rFonts w:ascii="Trebuchet MS" w:hAnsi="Trebuchet MS" w:cs="Times New Roman"/>
          <w:sz w:val="20"/>
          <w:szCs w:val="20"/>
          <w:shd w:val="clear" w:color="auto" w:fill="FFFFFF"/>
        </w:rPr>
        <w:t xml:space="preserve"> de Dezvoltare Intercomunitară E</w:t>
      </w:r>
      <w:r w:rsidR="000705B9" w:rsidRPr="00432779">
        <w:rPr>
          <w:rFonts w:ascii="Trebuchet MS" w:hAnsi="Trebuchet MS" w:cs="Times New Roman"/>
          <w:sz w:val="20"/>
          <w:szCs w:val="20"/>
          <w:shd w:val="clear" w:color="auto" w:fill="FFFFFF"/>
        </w:rPr>
        <w:t xml:space="preserve">colect Mureș </w:t>
      </w:r>
      <w:r w:rsidR="00CF1EAC" w:rsidRPr="00432779">
        <w:rPr>
          <w:rFonts w:ascii="Trebuchet MS" w:hAnsi="Trebuchet MS" w:cs="Times New Roman"/>
          <w:sz w:val="20"/>
          <w:szCs w:val="20"/>
          <w:shd w:val="clear" w:color="auto" w:fill="FFFFFF"/>
        </w:rPr>
        <w:t xml:space="preserve">(se va citi în continuare ADI </w:t>
      </w:r>
      <w:r w:rsidR="00CD6A67" w:rsidRPr="00432779">
        <w:rPr>
          <w:rFonts w:ascii="Trebuchet MS" w:hAnsi="Trebuchet MS" w:cs="Times New Roman"/>
          <w:sz w:val="20"/>
          <w:szCs w:val="20"/>
          <w:shd w:val="clear" w:color="auto" w:fill="FFFFFF"/>
        </w:rPr>
        <w:t>Ecolect Mureș</w:t>
      </w:r>
      <w:r w:rsidR="00CF1EAC" w:rsidRPr="00432779">
        <w:rPr>
          <w:rFonts w:ascii="Trebuchet MS" w:hAnsi="Trebuchet MS" w:cs="Times New Roman"/>
          <w:sz w:val="20"/>
          <w:szCs w:val="20"/>
          <w:shd w:val="clear" w:color="auto" w:fill="FFFFFF"/>
        </w:rPr>
        <w:t>)</w:t>
      </w:r>
      <w:r w:rsidR="00094D44" w:rsidRPr="00432779">
        <w:rPr>
          <w:rFonts w:ascii="Trebuchet MS" w:hAnsi="Trebuchet MS" w:cs="Times New Roman"/>
          <w:sz w:val="20"/>
          <w:szCs w:val="20"/>
          <w:shd w:val="clear" w:color="auto" w:fill="FFFFFF"/>
        </w:rPr>
        <w:t>, se</w:t>
      </w:r>
      <w:r w:rsidR="00B83E54" w:rsidRPr="00432779">
        <w:rPr>
          <w:rFonts w:ascii="Trebuchet MS" w:hAnsi="Trebuchet MS" w:cs="Times New Roman"/>
          <w:sz w:val="20"/>
          <w:szCs w:val="20"/>
          <w:shd w:val="clear" w:color="auto" w:fill="FFFFFF"/>
        </w:rPr>
        <w:t xml:space="preserve"> adoptă </w:t>
      </w:r>
      <w:r w:rsidR="00BA26F7" w:rsidRPr="00432779">
        <w:rPr>
          <w:rFonts w:ascii="Trebuchet MS" w:hAnsi="Trebuchet MS" w:cs="Times New Roman"/>
          <w:sz w:val="20"/>
          <w:szCs w:val="20"/>
          <w:shd w:val="clear" w:color="auto" w:fill="FFFFFF"/>
        </w:rPr>
        <w:t xml:space="preserve">Regulamentul de instituire și administrare a taxei de salubrizare pentru utilizatorii serviciului de salubrizare </w:t>
      </w:r>
      <w:r w:rsidR="00B537C5" w:rsidRPr="00432779">
        <w:rPr>
          <w:rFonts w:ascii="Trebuchet MS" w:hAnsi="Trebuchet MS" w:cs="Times New Roman"/>
          <w:sz w:val="20"/>
          <w:szCs w:val="20"/>
          <w:shd w:val="clear" w:color="auto" w:fill="FFFFFF"/>
        </w:rPr>
        <w:t>în</w:t>
      </w:r>
      <w:r w:rsidR="00BA26F7" w:rsidRPr="00432779">
        <w:rPr>
          <w:rFonts w:ascii="Trebuchet MS" w:hAnsi="Trebuchet MS" w:cs="Times New Roman"/>
          <w:sz w:val="20"/>
          <w:szCs w:val="20"/>
          <w:shd w:val="clear" w:color="auto" w:fill="FFFFFF"/>
        </w:rPr>
        <w:t xml:space="preserve"> județul Mureș</w:t>
      </w:r>
      <w:r w:rsidR="000E53FA" w:rsidRPr="00432779">
        <w:rPr>
          <w:rFonts w:ascii="Trebuchet MS" w:hAnsi="Trebuchet MS" w:cs="Times New Roman"/>
          <w:sz w:val="20"/>
          <w:szCs w:val="20"/>
          <w:shd w:val="clear" w:color="auto" w:fill="FFFFFF"/>
        </w:rPr>
        <w:t>, cu modificări și completări</w:t>
      </w:r>
      <w:r w:rsidR="00AA1B23" w:rsidRPr="00432779">
        <w:rPr>
          <w:rFonts w:ascii="Trebuchet MS" w:hAnsi="Trebuchet MS" w:cs="Times New Roman"/>
          <w:sz w:val="20"/>
          <w:szCs w:val="20"/>
          <w:shd w:val="clear" w:color="auto" w:fill="FFFFFF"/>
        </w:rPr>
        <w:t xml:space="preserve"> transpuse în urma modificărilor legislației din domeniul sa</w:t>
      </w:r>
      <w:r w:rsidR="001822F4" w:rsidRPr="00432779">
        <w:rPr>
          <w:rFonts w:ascii="Trebuchet MS" w:hAnsi="Trebuchet MS" w:cs="Times New Roman"/>
          <w:sz w:val="20"/>
          <w:szCs w:val="20"/>
          <w:shd w:val="clear" w:color="auto" w:fill="FFFFFF"/>
        </w:rPr>
        <w:t>l</w:t>
      </w:r>
      <w:r w:rsidR="00AA1B23" w:rsidRPr="00432779">
        <w:rPr>
          <w:rFonts w:ascii="Trebuchet MS" w:hAnsi="Trebuchet MS" w:cs="Times New Roman"/>
          <w:sz w:val="20"/>
          <w:szCs w:val="20"/>
          <w:shd w:val="clear" w:color="auto" w:fill="FFFFFF"/>
        </w:rPr>
        <w:t>ubrizării</w:t>
      </w:r>
      <w:r w:rsidR="00BA26F7" w:rsidRPr="00432779">
        <w:rPr>
          <w:rFonts w:ascii="Trebuchet MS" w:hAnsi="Trebuchet MS" w:cs="Times New Roman"/>
          <w:sz w:val="20"/>
          <w:szCs w:val="20"/>
          <w:shd w:val="clear" w:color="auto" w:fill="FFFFFF"/>
        </w:rPr>
        <w:t>.</w:t>
      </w:r>
      <w:bookmarkEnd w:id="7"/>
    </w:p>
    <w:p w14:paraId="5496D88A" w14:textId="77777777" w:rsidR="00066CF5" w:rsidRPr="00432779" w:rsidRDefault="00066CF5" w:rsidP="00066CF5">
      <w:pPr>
        <w:pStyle w:val="ListParagraph"/>
        <w:tabs>
          <w:tab w:val="left" w:pos="1134"/>
        </w:tabs>
        <w:spacing w:after="0" w:line="240" w:lineRule="auto"/>
        <w:ind w:left="567"/>
        <w:rPr>
          <w:rFonts w:ascii="Trebuchet MS" w:hAnsi="Trebuchet MS" w:cs="Times New Roman"/>
          <w:sz w:val="20"/>
          <w:szCs w:val="20"/>
          <w:shd w:val="clear" w:color="auto" w:fill="FFFFFF"/>
        </w:rPr>
      </w:pPr>
    </w:p>
    <w:p w14:paraId="646E3670" w14:textId="74CC84C0" w:rsidR="00A55E62" w:rsidRPr="00432779" w:rsidRDefault="00D91A89" w:rsidP="005F7C27">
      <w:pPr>
        <w:pStyle w:val="ListParagraph"/>
        <w:numPr>
          <w:ilvl w:val="0"/>
          <w:numId w:val="1"/>
        </w:numPr>
        <w:tabs>
          <w:tab w:val="left" w:pos="1134"/>
        </w:tabs>
        <w:spacing w:after="0" w:line="276" w:lineRule="auto"/>
        <w:ind w:left="0" w:firstLine="567"/>
        <w:rPr>
          <w:rFonts w:ascii="Trebuchet MS" w:hAnsi="Trebuchet MS" w:cs="Times New Roman"/>
          <w:sz w:val="20"/>
          <w:szCs w:val="20"/>
          <w:shd w:val="clear" w:color="auto" w:fill="FFFFFF"/>
        </w:rPr>
      </w:pPr>
      <w:bookmarkStart w:id="8" w:name="_Hlk120798793"/>
      <w:r w:rsidRPr="00432779">
        <w:rPr>
          <w:rFonts w:ascii="Trebuchet MS" w:hAnsi="Trebuchet MS"/>
          <w:sz w:val="20"/>
          <w:szCs w:val="20"/>
          <w:shd w:val="clear" w:color="auto" w:fill="FFFFFF"/>
        </w:rPr>
        <w:t xml:space="preserve">Prezentul </w:t>
      </w:r>
      <w:r w:rsidR="00E7111C" w:rsidRPr="00432779">
        <w:rPr>
          <w:rFonts w:ascii="Trebuchet MS" w:hAnsi="Trebuchet MS"/>
          <w:sz w:val="20"/>
          <w:szCs w:val="20"/>
          <w:shd w:val="clear" w:color="auto" w:fill="FFFFFF"/>
        </w:rPr>
        <w:t>r</w:t>
      </w:r>
      <w:r w:rsidRPr="00432779">
        <w:rPr>
          <w:rFonts w:ascii="Trebuchet MS" w:hAnsi="Trebuchet MS"/>
          <w:sz w:val="20"/>
          <w:szCs w:val="20"/>
          <w:shd w:val="clear" w:color="auto" w:fill="FFFFFF"/>
        </w:rPr>
        <w:t>egulament își</w:t>
      </w:r>
      <w:r w:rsidR="00AB0792" w:rsidRPr="00432779">
        <w:rPr>
          <w:rFonts w:ascii="Trebuchet MS" w:hAnsi="Trebuchet MS"/>
          <w:sz w:val="20"/>
          <w:szCs w:val="20"/>
          <w:shd w:val="clear" w:color="auto" w:fill="FFFFFF"/>
        </w:rPr>
        <w:t xml:space="preserve"> va</w:t>
      </w:r>
      <w:r w:rsidRPr="00432779">
        <w:rPr>
          <w:rFonts w:ascii="Trebuchet MS" w:hAnsi="Trebuchet MS"/>
          <w:sz w:val="20"/>
          <w:szCs w:val="20"/>
          <w:shd w:val="clear" w:color="auto" w:fill="FFFFFF"/>
        </w:rPr>
        <w:t xml:space="preserve"> produce efectele </w:t>
      </w:r>
      <w:r w:rsidR="00320EFF" w:rsidRPr="00432779">
        <w:rPr>
          <w:rFonts w:ascii="Trebuchet MS" w:hAnsi="Trebuchet MS"/>
          <w:sz w:val="20"/>
          <w:szCs w:val="20"/>
          <w:shd w:val="clear" w:color="auto" w:fill="FFFFFF"/>
        </w:rPr>
        <w:t>de la adoptării</w:t>
      </w:r>
      <w:r w:rsidR="006B7972" w:rsidRPr="00432779">
        <w:rPr>
          <w:rFonts w:ascii="Trebuchet MS" w:hAnsi="Trebuchet MS"/>
          <w:sz w:val="20"/>
          <w:szCs w:val="20"/>
          <w:shd w:val="clear" w:color="auto" w:fill="FFFFFF"/>
        </w:rPr>
        <w:t xml:space="preserve"> </w:t>
      </w:r>
      <w:r w:rsidR="003A3545" w:rsidRPr="00432779">
        <w:rPr>
          <w:rFonts w:ascii="Trebuchet MS" w:hAnsi="Trebuchet MS"/>
          <w:sz w:val="20"/>
          <w:szCs w:val="20"/>
          <w:shd w:val="clear" w:color="auto" w:fill="FFFFFF"/>
        </w:rPr>
        <w:t>lui de către</w:t>
      </w:r>
      <w:r w:rsidR="00527C84" w:rsidRPr="00432779">
        <w:rPr>
          <w:rFonts w:ascii="Trebuchet MS" w:hAnsi="Trebuchet MS"/>
          <w:sz w:val="20"/>
          <w:szCs w:val="20"/>
          <w:shd w:val="clear" w:color="auto" w:fill="FFFFFF"/>
        </w:rPr>
        <w:t xml:space="preserve"> Adunarea </w:t>
      </w:r>
      <w:r w:rsidR="003A3545" w:rsidRPr="00432779">
        <w:rPr>
          <w:rFonts w:ascii="Trebuchet MS" w:hAnsi="Trebuchet MS"/>
          <w:sz w:val="20"/>
          <w:szCs w:val="20"/>
          <w:shd w:val="clear" w:color="auto" w:fill="FFFFFF"/>
        </w:rPr>
        <w:t>Generală a ADI Ecolect Mureș.</w:t>
      </w:r>
    </w:p>
    <w:bookmarkEnd w:id="8"/>
    <w:p w14:paraId="6458C306" w14:textId="77777777" w:rsidR="0043424F" w:rsidRPr="00432779" w:rsidRDefault="0043424F" w:rsidP="0043424F">
      <w:pPr>
        <w:pStyle w:val="ListParagraph"/>
        <w:tabs>
          <w:tab w:val="left" w:pos="1134"/>
        </w:tabs>
        <w:spacing w:after="0" w:line="240" w:lineRule="auto"/>
        <w:ind w:left="567"/>
        <w:rPr>
          <w:rFonts w:ascii="Trebuchet MS" w:hAnsi="Trebuchet MS" w:cs="Times New Roman"/>
          <w:sz w:val="20"/>
          <w:szCs w:val="20"/>
          <w:shd w:val="clear" w:color="auto" w:fill="FFFFFF"/>
        </w:rPr>
      </w:pPr>
    </w:p>
    <w:p w14:paraId="20637BEF" w14:textId="3C3EBA16" w:rsidR="00A55E62" w:rsidRPr="00432779" w:rsidRDefault="00D91A89" w:rsidP="00DB6DE9">
      <w:pPr>
        <w:pStyle w:val="ListParagraph"/>
        <w:numPr>
          <w:ilvl w:val="0"/>
          <w:numId w:val="1"/>
        </w:numPr>
        <w:tabs>
          <w:tab w:val="left" w:pos="1134"/>
        </w:tabs>
        <w:spacing w:line="276" w:lineRule="auto"/>
        <w:ind w:left="0" w:firstLine="567"/>
        <w:rPr>
          <w:rFonts w:ascii="Trebuchet MS" w:hAnsi="Trebuchet MS" w:cs="Times New Roman"/>
          <w:sz w:val="20"/>
          <w:szCs w:val="20"/>
          <w:shd w:val="clear" w:color="auto" w:fill="FFFFFF"/>
        </w:rPr>
      </w:pPr>
      <w:bookmarkStart w:id="9" w:name="_Hlk120798850"/>
      <w:r w:rsidRPr="00432779">
        <w:rPr>
          <w:rFonts w:ascii="Trebuchet MS" w:hAnsi="Trebuchet MS"/>
          <w:sz w:val="20"/>
          <w:szCs w:val="20"/>
          <w:shd w:val="clear" w:color="auto" w:fill="FFFFFF"/>
        </w:rPr>
        <w:t xml:space="preserve">Pe parcursul anului, </w:t>
      </w:r>
      <w:r w:rsidR="009B4731" w:rsidRPr="00432779">
        <w:rPr>
          <w:rFonts w:ascii="Trebuchet MS" w:hAnsi="Trebuchet MS"/>
          <w:sz w:val="20"/>
          <w:szCs w:val="20"/>
          <w:shd w:val="clear" w:color="auto" w:fill="FFFFFF"/>
        </w:rPr>
        <w:t>ADI</w:t>
      </w:r>
      <w:r w:rsidRPr="00432779">
        <w:rPr>
          <w:rFonts w:ascii="Trebuchet MS" w:hAnsi="Trebuchet MS"/>
          <w:sz w:val="20"/>
          <w:szCs w:val="20"/>
          <w:shd w:val="clear" w:color="auto" w:fill="FFFFFF"/>
        </w:rPr>
        <w:t xml:space="preserve"> </w:t>
      </w:r>
      <w:r w:rsidR="00335DCF" w:rsidRPr="00432779">
        <w:rPr>
          <w:rFonts w:ascii="Trebuchet MS" w:hAnsi="Trebuchet MS"/>
          <w:sz w:val="20"/>
          <w:szCs w:val="20"/>
          <w:shd w:val="clear" w:color="auto" w:fill="FFFFFF"/>
        </w:rPr>
        <w:t>Ecolect Mureș</w:t>
      </w:r>
      <w:r w:rsidRPr="00432779">
        <w:rPr>
          <w:rFonts w:ascii="Trebuchet MS" w:hAnsi="Trebuchet MS"/>
          <w:sz w:val="20"/>
          <w:szCs w:val="20"/>
          <w:shd w:val="clear" w:color="auto" w:fill="FFFFFF"/>
        </w:rPr>
        <w:t xml:space="preserve"> va revizui </w:t>
      </w:r>
      <w:r w:rsidR="00A758AF" w:rsidRPr="00432779">
        <w:rPr>
          <w:rFonts w:ascii="Trebuchet MS" w:hAnsi="Trebuchet MS"/>
          <w:sz w:val="20"/>
          <w:szCs w:val="20"/>
          <w:shd w:val="clear" w:color="auto" w:fill="FFFFFF"/>
        </w:rPr>
        <w:t>r</w:t>
      </w:r>
      <w:r w:rsidRPr="00432779">
        <w:rPr>
          <w:rFonts w:ascii="Trebuchet MS" w:hAnsi="Trebuchet MS"/>
          <w:sz w:val="20"/>
          <w:szCs w:val="20"/>
          <w:shd w:val="clear" w:color="auto" w:fill="FFFFFF"/>
        </w:rPr>
        <w:t xml:space="preserve">egulamentul în funcție de modificările apărute </w:t>
      </w:r>
      <w:r w:rsidR="00E273B9" w:rsidRPr="00432779">
        <w:rPr>
          <w:rFonts w:ascii="Trebuchet MS" w:hAnsi="Trebuchet MS"/>
          <w:sz w:val="20"/>
          <w:szCs w:val="20"/>
          <w:shd w:val="clear" w:color="auto" w:fill="FFFFFF"/>
        </w:rPr>
        <w:t>conform</w:t>
      </w:r>
      <w:r w:rsidRPr="00432779">
        <w:rPr>
          <w:rFonts w:ascii="Trebuchet MS" w:hAnsi="Trebuchet MS"/>
          <w:sz w:val="20"/>
          <w:szCs w:val="20"/>
          <w:shd w:val="clear" w:color="auto" w:fill="FFFFFF"/>
        </w:rPr>
        <w:t xml:space="preserve"> actel</w:t>
      </w:r>
      <w:r w:rsidR="002912A9" w:rsidRPr="00432779">
        <w:rPr>
          <w:rFonts w:ascii="Trebuchet MS" w:hAnsi="Trebuchet MS"/>
          <w:sz w:val="20"/>
          <w:szCs w:val="20"/>
          <w:shd w:val="clear" w:color="auto" w:fill="FFFFFF"/>
        </w:rPr>
        <w:t>or</w:t>
      </w:r>
      <w:r w:rsidRPr="00432779">
        <w:rPr>
          <w:rFonts w:ascii="Trebuchet MS" w:hAnsi="Trebuchet MS"/>
          <w:sz w:val="20"/>
          <w:szCs w:val="20"/>
          <w:shd w:val="clear" w:color="auto" w:fill="FFFFFF"/>
        </w:rPr>
        <w:t xml:space="preserve"> legislative în vigoare, astfel încât instituirea și administrarea taxei </w:t>
      </w:r>
      <w:r w:rsidR="00AE05AD" w:rsidRPr="00432779">
        <w:rPr>
          <w:rFonts w:ascii="Trebuchet MS" w:hAnsi="Trebuchet MS"/>
          <w:sz w:val="20"/>
          <w:szCs w:val="20"/>
          <w:shd w:val="clear" w:color="auto" w:fill="FFFFFF"/>
        </w:rPr>
        <w:t>de salubrizare pentru utilizatorii serviciului de salubrizare</w:t>
      </w:r>
      <w:r w:rsidR="0045373A" w:rsidRPr="00432779">
        <w:rPr>
          <w:rFonts w:ascii="Trebuchet MS" w:hAnsi="Trebuchet MS"/>
          <w:sz w:val="20"/>
          <w:szCs w:val="20"/>
          <w:shd w:val="clear" w:color="auto" w:fill="FFFFFF"/>
        </w:rPr>
        <w:t xml:space="preserve">, </w:t>
      </w:r>
      <w:r w:rsidR="00EE666E" w:rsidRPr="00432779">
        <w:rPr>
          <w:rFonts w:ascii="Trebuchet MS" w:hAnsi="Trebuchet MS"/>
          <w:sz w:val="20"/>
          <w:szCs w:val="20"/>
          <w:shd w:val="clear" w:color="auto" w:fill="FFFFFF"/>
        </w:rPr>
        <w:t>pentru formarea</w:t>
      </w:r>
      <w:r w:rsidR="00315EB1" w:rsidRPr="00432779">
        <w:rPr>
          <w:rFonts w:ascii="Trebuchet MS" w:hAnsi="Trebuchet MS"/>
          <w:sz w:val="20"/>
          <w:szCs w:val="20"/>
          <w:shd w:val="clear" w:color="auto" w:fill="FFFFFF"/>
        </w:rPr>
        <w:t xml:space="preserve"> mecanism</w:t>
      </w:r>
      <w:r w:rsidR="00EE666E" w:rsidRPr="00432779">
        <w:rPr>
          <w:rFonts w:ascii="Trebuchet MS" w:hAnsi="Trebuchet MS"/>
          <w:sz w:val="20"/>
          <w:szCs w:val="20"/>
          <w:shd w:val="clear" w:color="auto" w:fill="FFFFFF"/>
        </w:rPr>
        <w:t>ului</w:t>
      </w:r>
      <w:r w:rsidR="00315EB1" w:rsidRPr="00432779">
        <w:rPr>
          <w:rFonts w:ascii="Trebuchet MS" w:hAnsi="Trebuchet MS"/>
          <w:sz w:val="20"/>
          <w:szCs w:val="20"/>
          <w:shd w:val="clear" w:color="auto" w:fill="FFFFFF"/>
        </w:rPr>
        <w:t xml:space="preserve"> de finanțare al</w:t>
      </w:r>
      <w:r w:rsidRPr="00432779">
        <w:rPr>
          <w:rFonts w:ascii="Trebuchet MS" w:hAnsi="Trebuchet MS"/>
          <w:sz w:val="20"/>
          <w:szCs w:val="20"/>
          <w:shd w:val="clear" w:color="auto" w:fill="FFFFFF"/>
        </w:rPr>
        <w:t xml:space="preserve"> </w:t>
      </w:r>
      <w:r w:rsidR="00CA1B64" w:rsidRPr="00432779">
        <w:rPr>
          <w:rFonts w:ascii="Trebuchet MS" w:hAnsi="Trebuchet MS"/>
          <w:sz w:val="20"/>
          <w:szCs w:val="20"/>
          <w:shd w:val="clear" w:color="auto" w:fill="FFFFFF"/>
        </w:rPr>
        <w:t>„</w:t>
      </w:r>
      <w:r w:rsidR="00315EB1" w:rsidRPr="00432779">
        <w:rPr>
          <w:rFonts w:ascii="Trebuchet MS" w:hAnsi="Trebuchet MS"/>
          <w:sz w:val="20"/>
          <w:szCs w:val="20"/>
          <w:shd w:val="clear" w:color="auto" w:fill="FFFFFF"/>
        </w:rPr>
        <w:t xml:space="preserve">Sistemului de </w:t>
      </w:r>
      <w:r w:rsidRPr="00432779">
        <w:rPr>
          <w:rFonts w:ascii="Trebuchet MS" w:hAnsi="Trebuchet MS"/>
          <w:sz w:val="20"/>
          <w:szCs w:val="20"/>
          <w:shd w:val="clear" w:color="auto" w:fill="FFFFFF"/>
        </w:rPr>
        <w:t xml:space="preserve">Management Integrat al Deșeurilor Solide </w:t>
      </w:r>
      <w:r w:rsidR="00315EB1" w:rsidRPr="00432779">
        <w:rPr>
          <w:rFonts w:ascii="Trebuchet MS" w:hAnsi="Trebuchet MS"/>
          <w:sz w:val="20"/>
          <w:szCs w:val="20"/>
          <w:shd w:val="clear" w:color="auto" w:fill="FFFFFF"/>
        </w:rPr>
        <w:t>din</w:t>
      </w:r>
      <w:r w:rsidRPr="00432779">
        <w:rPr>
          <w:rFonts w:ascii="Trebuchet MS" w:hAnsi="Trebuchet MS"/>
          <w:sz w:val="20"/>
          <w:szCs w:val="20"/>
          <w:shd w:val="clear" w:color="auto" w:fill="FFFFFF"/>
        </w:rPr>
        <w:t xml:space="preserve"> Județul Mureș</w:t>
      </w:r>
      <w:r w:rsidR="00CA1B64" w:rsidRPr="00432779">
        <w:rPr>
          <w:rFonts w:ascii="Trebuchet MS" w:hAnsi="Trebuchet MS"/>
          <w:sz w:val="20"/>
          <w:szCs w:val="20"/>
          <w:shd w:val="clear" w:color="auto" w:fill="FFFFFF"/>
        </w:rPr>
        <w:t>”</w:t>
      </w:r>
      <w:r w:rsidR="00315EB1" w:rsidRPr="00432779">
        <w:rPr>
          <w:rFonts w:ascii="Trebuchet MS" w:hAnsi="Trebuchet MS"/>
          <w:sz w:val="20"/>
          <w:szCs w:val="20"/>
          <w:shd w:val="clear" w:color="auto" w:fill="FFFFFF"/>
        </w:rPr>
        <w:t xml:space="preserve"> (se va citi în continuare SMIDS Mureș)</w:t>
      </w:r>
      <w:r w:rsidRPr="00432779">
        <w:rPr>
          <w:rFonts w:ascii="Trebuchet MS" w:hAnsi="Trebuchet MS"/>
          <w:sz w:val="20"/>
          <w:szCs w:val="20"/>
          <w:shd w:val="clear" w:color="auto" w:fill="FFFFFF"/>
        </w:rPr>
        <w:t xml:space="preserve"> să fie realizată </w:t>
      </w:r>
      <w:r w:rsidR="004534AC" w:rsidRPr="00432779">
        <w:rPr>
          <w:rFonts w:ascii="Trebuchet MS" w:hAnsi="Trebuchet MS"/>
          <w:sz w:val="20"/>
          <w:szCs w:val="20"/>
          <w:shd w:val="clear" w:color="auto" w:fill="FFFFFF"/>
        </w:rPr>
        <w:t>cu respectarea legislației din domeniu.</w:t>
      </w:r>
    </w:p>
    <w:p w14:paraId="4D75AFF7" w14:textId="77777777" w:rsidR="0043424F" w:rsidRPr="00432779" w:rsidRDefault="0043424F" w:rsidP="0043424F">
      <w:pPr>
        <w:pStyle w:val="ListParagraph"/>
        <w:tabs>
          <w:tab w:val="left" w:pos="1134"/>
        </w:tabs>
        <w:spacing w:line="240" w:lineRule="auto"/>
        <w:ind w:left="567"/>
        <w:rPr>
          <w:rFonts w:ascii="Trebuchet MS" w:hAnsi="Trebuchet MS" w:cs="Times New Roman"/>
          <w:sz w:val="20"/>
          <w:szCs w:val="20"/>
          <w:shd w:val="clear" w:color="auto" w:fill="FFFFFF"/>
        </w:rPr>
      </w:pPr>
    </w:p>
    <w:p w14:paraId="58F39781" w14:textId="36EC65A1" w:rsidR="00A55E62" w:rsidRPr="00432779" w:rsidRDefault="00ED25C7" w:rsidP="00CE6B52">
      <w:pPr>
        <w:pStyle w:val="ListParagraph"/>
        <w:numPr>
          <w:ilvl w:val="0"/>
          <w:numId w:val="1"/>
        </w:numPr>
        <w:tabs>
          <w:tab w:val="left" w:pos="1134"/>
        </w:tabs>
        <w:spacing w:line="276" w:lineRule="auto"/>
        <w:ind w:left="0" w:firstLine="567"/>
        <w:rPr>
          <w:rStyle w:val="slitbdy"/>
          <w:rFonts w:ascii="Trebuchet MS" w:hAnsi="Trebuchet MS" w:cs="Times New Roman"/>
          <w:sz w:val="20"/>
          <w:szCs w:val="20"/>
          <w:shd w:val="clear" w:color="auto" w:fill="FFFFFF"/>
        </w:rPr>
      </w:pPr>
      <w:r w:rsidRPr="00432779">
        <w:rPr>
          <w:rStyle w:val="slitbdy"/>
          <w:rFonts w:ascii="Trebuchet MS" w:hAnsi="Trebuchet MS" w:cs="Times New Roman"/>
          <w:bCs/>
          <w:sz w:val="20"/>
          <w:szCs w:val="20"/>
        </w:rPr>
        <w:t>Contractul de asociere pentru Proiectul</w:t>
      </w:r>
      <w:r w:rsidR="005D41FC" w:rsidRPr="00432779">
        <w:rPr>
          <w:rStyle w:val="slitbdy"/>
          <w:rFonts w:ascii="Trebuchet MS" w:hAnsi="Trebuchet MS" w:cs="Times New Roman"/>
          <w:bCs/>
          <w:sz w:val="20"/>
          <w:szCs w:val="20"/>
        </w:rPr>
        <w:t xml:space="preserve"> POS Mediu</w:t>
      </w:r>
      <w:r w:rsidRPr="00432779">
        <w:rPr>
          <w:rStyle w:val="slitbdy"/>
          <w:rFonts w:ascii="Trebuchet MS" w:hAnsi="Trebuchet MS" w:cs="Times New Roman"/>
          <w:bCs/>
          <w:sz w:val="20"/>
          <w:szCs w:val="20"/>
        </w:rPr>
        <w:t xml:space="preserve"> „Sistem de </w:t>
      </w:r>
      <w:r w:rsidR="007161B4" w:rsidRPr="00432779">
        <w:rPr>
          <w:rStyle w:val="slitbdy"/>
          <w:rFonts w:ascii="Trebuchet MS" w:hAnsi="Trebuchet MS" w:cs="Times New Roman"/>
          <w:bCs/>
          <w:sz w:val="20"/>
          <w:szCs w:val="20"/>
        </w:rPr>
        <w:t>M</w:t>
      </w:r>
      <w:r w:rsidRPr="00432779">
        <w:rPr>
          <w:rStyle w:val="slitbdy"/>
          <w:rFonts w:ascii="Trebuchet MS" w:hAnsi="Trebuchet MS" w:cs="Times New Roman"/>
          <w:bCs/>
          <w:sz w:val="20"/>
          <w:szCs w:val="20"/>
        </w:rPr>
        <w:t xml:space="preserve">anagement </w:t>
      </w:r>
      <w:r w:rsidR="007161B4" w:rsidRPr="00432779">
        <w:rPr>
          <w:rStyle w:val="slitbdy"/>
          <w:rFonts w:ascii="Trebuchet MS" w:hAnsi="Trebuchet MS" w:cs="Times New Roman"/>
          <w:bCs/>
          <w:sz w:val="20"/>
          <w:szCs w:val="20"/>
        </w:rPr>
        <w:t>I</w:t>
      </w:r>
      <w:r w:rsidRPr="00432779">
        <w:rPr>
          <w:rStyle w:val="slitbdy"/>
          <w:rFonts w:ascii="Trebuchet MS" w:hAnsi="Trebuchet MS" w:cs="Times New Roman"/>
          <w:bCs/>
          <w:sz w:val="20"/>
          <w:szCs w:val="20"/>
        </w:rPr>
        <w:t xml:space="preserve">ntegrat al </w:t>
      </w:r>
      <w:r w:rsidR="007161B4" w:rsidRPr="00432779">
        <w:rPr>
          <w:rStyle w:val="slitbdy"/>
          <w:rFonts w:ascii="Trebuchet MS" w:hAnsi="Trebuchet MS" w:cs="Times New Roman"/>
          <w:bCs/>
          <w:sz w:val="20"/>
          <w:szCs w:val="20"/>
        </w:rPr>
        <w:t>D</w:t>
      </w:r>
      <w:r w:rsidRPr="00432779">
        <w:rPr>
          <w:rStyle w:val="slitbdy"/>
          <w:rFonts w:ascii="Trebuchet MS" w:hAnsi="Trebuchet MS" w:cs="Times New Roman"/>
          <w:bCs/>
          <w:sz w:val="20"/>
          <w:szCs w:val="20"/>
        </w:rPr>
        <w:t xml:space="preserve">eşeurilor în </w:t>
      </w:r>
      <w:r w:rsidR="007161B4" w:rsidRPr="00432779">
        <w:rPr>
          <w:rStyle w:val="slitbdy"/>
          <w:rFonts w:ascii="Trebuchet MS" w:hAnsi="Trebuchet MS" w:cs="Times New Roman"/>
          <w:bCs/>
          <w:sz w:val="20"/>
          <w:szCs w:val="20"/>
        </w:rPr>
        <w:t>J</w:t>
      </w:r>
      <w:r w:rsidRPr="00432779">
        <w:rPr>
          <w:rStyle w:val="slitbdy"/>
          <w:rFonts w:ascii="Trebuchet MS" w:hAnsi="Trebuchet MS" w:cs="Times New Roman"/>
          <w:bCs/>
          <w:sz w:val="20"/>
          <w:szCs w:val="20"/>
        </w:rPr>
        <w:t>udeţul Mureş”</w:t>
      </w:r>
      <w:r w:rsidR="00D118BE" w:rsidRPr="00432779">
        <w:rPr>
          <w:rStyle w:val="slitbdy"/>
          <w:rFonts w:ascii="Trebuchet MS" w:hAnsi="Trebuchet MS" w:cs="Times New Roman"/>
          <w:bCs/>
          <w:sz w:val="20"/>
          <w:szCs w:val="20"/>
        </w:rPr>
        <w:t xml:space="preserve"> </w:t>
      </w:r>
      <w:r w:rsidRPr="00432779">
        <w:rPr>
          <w:rStyle w:val="slitbdy"/>
          <w:rFonts w:ascii="Trebuchet MS" w:hAnsi="Trebuchet MS" w:cs="Times New Roman"/>
          <w:bCs/>
          <w:sz w:val="20"/>
          <w:szCs w:val="20"/>
        </w:rPr>
        <w:t xml:space="preserve">semnat de către </w:t>
      </w:r>
      <w:r w:rsidR="00C84A17" w:rsidRPr="00432779">
        <w:rPr>
          <w:rStyle w:val="slitbdy"/>
          <w:rFonts w:ascii="Trebuchet MS" w:hAnsi="Trebuchet MS" w:cs="Times New Roman"/>
          <w:bCs/>
          <w:sz w:val="20"/>
          <w:szCs w:val="20"/>
        </w:rPr>
        <w:t>reprezentanții</w:t>
      </w:r>
      <w:r w:rsidRPr="00432779">
        <w:rPr>
          <w:rStyle w:val="slitbdy"/>
          <w:rFonts w:ascii="Trebuchet MS" w:hAnsi="Trebuchet MS" w:cs="Times New Roman"/>
          <w:bCs/>
          <w:sz w:val="20"/>
          <w:szCs w:val="20"/>
        </w:rPr>
        <w:t xml:space="preserve"> tuturor unităţilor administrativ teritoriale din judeţ, asociate </w:t>
      </w:r>
      <w:r w:rsidR="00B77DEC" w:rsidRPr="00432779">
        <w:rPr>
          <w:rStyle w:val="slitbdy"/>
          <w:rFonts w:ascii="Trebuchet MS" w:hAnsi="Trebuchet MS" w:cs="Times New Roman"/>
          <w:bCs/>
          <w:sz w:val="20"/>
          <w:szCs w:val="20"/>
        </w:rPr>
        <w:t xml:space="preserve">ADI </w:t>
      </w:r>
      <w:r w:rsidR="00B4185F" w:rsidRPr="00432779">
        <w:rPr>
          <w:rStyle w:val="slitbdy"/>
          <w:rFonts w:ascii="Trebuchet MS" w:hAnsi="Trebuchet MS" w:cs="Times New Roman"/>
          <w:bCs/>
          <w:sz w:val="20"/>
          <w:szCs w:val="20"/>
        </w:rPr>
        <w:t>Ecolect Mureș</w:t>
      </w:r>
      <w:r w:rsidRPr="00432779">
        <w:rPr>
          <w:rStyle w:val="slitbdy"/>
          <w:rFonts w:ascii="Trebuchet MS" w:hAnsi="Trebuchet MS" w:cs="Times New Roman"/>
          <w:bCs/>
          <w:sz w:val="20"/>
          <w:szCs w:val="20"/>
        </w:rPr>
        <w:t>, prevede la art. 16 că pentru asigurarea finanţării serviciilor de colectare, transport, sortare, compostare și depozitare</w:t>
      </w:r>
      <w:r w:rsidR="006C6EA5" w:rsidRPr="00432779">
        <w:rPr>
          <w:rStyle w:val="slitbdy"/>
          <w:rFonts w:ascii="Trebuchet MS" w:hAnsi="Trebuchet MS" w:cs="Times New Roman"/>
          <w:bCs/>
          <w:sz w:val="20"/>
          <w:szCs w:val="20"/>
        </w:rPr>
        <w:t>,</w:t>
      </w:r>
      <w:r w:rsidRPr="00432779">
        <w:rPr>
          <w:rStyle w:val="slitbdy"/>
          <w:rFonts w:ascii="Trebuchet MS" w:hAnsi="Trebuchet MS" w:cs="Times New Roman"/>
          <w:bCs/>
          <w:sz w:val="20"/>
          <w:szCs w:val="20"/>
        </w:rPr>
        <w:t xml:space="preserve"> </w:t>
      </w:r>
      <w:r w:rsidR="00C84A17" w:rsidRPr="00432779">
        <w:rPr>
          <w:rStyle w:val="slitbdy"/>
          <w:rFonts w:ascii="Trebuchet MS" w:hAnsi="Trebuchet MS" w:cs="Times New Roman"/>
          <w:bCs/>
          <w:sz w:val="20"/>
          <w:szCs w:val="20"/>
        </w:rPr>
        <w:t>părțile</w:t>
      </w:r>
      <w:r w:rsidRPr="00432779">
        <w:rPr>
          <w:rStyle w:val="slitbdy"/>
          <w:rFonts w:ascii="Trebuchet MS" w:hAnsi="Trebuchet MS" w:cs="Times New Roman"/>
          <w:bCs/>
          <w:sz w:val="20"/>
          <w:szCs w:val="20"/>
        </w:rPr>
        <w:t xml:space="preserve"> convin de comun acord să stabilească, în condiţiile legii, taxe </w:t>
      </w:r>
      <w:r w:rsidR="006C6EA5" w:rsidRPr="00432779">
        <w:rPr>
          <w:rStyle w:val="slitbdy"/>
          <w:rFonts w:ascii="Trebuchet MS" w:hAnsi="Trebuchet MS" w:cs="Times New Roman"/>
          <w:bCs/>
          <w:sz w:val="20"/>
          <w:szCs w:val="20"/>
        </w:rPr>
        <w:t>de salubrizare</w:t>
      </w:r>
      <w:r w:rsidRPr="00432779">
        <w:rPr>
          <w:rStyle w:val="slitbdy"/>
          <w:rFonts w:ascii="Trebuchet MS" w:hAnsi="Trebuchet MS" w:cs="Times New Roman"/>
          <w:bCs/>
          <w:sz w:val="20"/>
          <w:szCs w:val="20"/>
        </w:rPr>
        <w:t xml:space="preserve"> în sarcina beneficiarilor acestor servicii </w:t>
      </w:r>
      <w:r w:rsidR="00EC3929" w:rsidRPr="00432779">
        <w:rPr>
          <w:rStyle w:val="slitbdy"/>
          <w:rFonts w:ascii="Trebuchet MS" w:hAnsi="Trebuchet MS" w:cs="Times New Roman"/>
          <w:bCs/>
          <w:sz w:val="20"/>
          <w:szCs w:val="20"/>
        </w:rPr>
        <w:t xml:space="preserve">- </w:t>
      </w:r>
      <w:r w:rsidRPr="00432779">
        <w:rPr>
          <w:rStyle w:val="slitbdy"/>
          <w:rFonts w:ascii="Trebuchet MS" w:hAnsi="Trebuchet MS" w:cs="Times New Roman"/>
          <w:bCs/>
          <w:sz w:val="20"/>
          <w:szCs w:val="20"/>
        </w:rPr>
        <w:t>utilizatori casnici și non</w:t>
      </w:r>
      <w:r w:rsidR="00A57D48" w:rsidRPr="00432779">
        <w:rPr>
          <w:rStyle w:val="slitbdy"/>
          <w:rFonts w:ascii="Trebuchet MS" w:hAnsi="Trebuchet MS" w:cs="Times New Roman"/>
          <w:bCs/>
          <w:sz w:val="20"/>
          <w:szCs w:val="20"/>
        </w:rPr>
        <w:t>-</w:t>
      </w:r>
      <w:r w:rsidRPr="00432779">
        <w:rPr>
          <w:rStyle w:val="slitbdy"/>
          <w:rFonts w:ascii="Trebuchet MS" w:hAnsi="Trebuchet MS" w:cs="Times New Roman"/>
          <w:bCs/>
          <w:sz w:val="20"/>
          <w:szCs w:val="20"/>
        </w:rPr>
        <w:t>casnici.</w:t>
      </w:r>
    </w:p>
    <w:p w14:paraId="2603B598" w14:textId="77777777" w:rsidR="0043424F" w:rsidRPr="00432779" w:rsidRDefault="0043424F" w:rsidP="00D26785">
      <w:pPr>
        <w:pStyle w:val="ListParagraph"/>
        <w:tabs>
          <w:tab w:val="left" w:pos="1134"/>
        </w:tabs>
        <w:spacing w:line="240" w:lineRule="auto"/>
        <w:ind w:left="567"/>
        <w:rPr>
          <w:rStyle w:val="slitbdy"/>
          <w:rFonts w:ascii="Trebuchet MS" w:hAnsi="Trebuchet MS" w:cs="Times New Roman"/>
          <w:sz w:val="20"/>
          <w:szCs w:val="20"/>
          <w:shd w:val="clear" w:color="auto" w:fill="FFFFFF"/>
        </w:rPr>
      </w:pPr>
    </w:p>
    <w:p w14:paraId="18B20006" w14:textId="775A5577" w:rsidR="00A55E62" w:rsidRPr="00432779" w:rsidRDefault="001A2B6C" w:rsidP="00DB6DE9">
      <w:pPr>
        <w:pStyle w:val="ListParagraph"/>
        <w:numPr>
          <w:ilvl w:val="0"/>
          <w:numId w:val="1"/>
        </w:numPr>
        <w:tabs>
          <w:tab w:val="left" w:pos="1134"/>
        </w:tabs>
        <w:spacing w:line="276" w:lineRule="auto"/>
        <w:ind w:left="0" w:firstLine="567"/>
        <w:rPr>
          <w:rStyle w:val="slitbdy"/>
          <w:rFonts w:ascii="Trebuchet MS" w:hAnsi="Trebuchet MS" w:cs="Times New Roman"/>
          <w:sz w:val="20"/>
          <w:szCs w:val="20"/>
          <w:shd w:val="clear" w:color="auto" w:fill="FFFFFF"/>
        </w:rPr>
      </w:pPr>
      <w:r w:rsidRPr="00432779">
        <w:rPr>
          <w:rStyle w:val="slitbdy"/>
          <w:rFonts w:ascii="Trebuchet MS" w:hAnsi="Trebuchet MS" w:cs="Times New Roman"/>
          <w:bCs/>
          <w:sz w:val="20"/>
          <w:szCs w:val="20"/>
        </w:rPr>
        <w:t>Instituirea taxei de salubrizare ca mecanism de finanţare a Sistemului de Management Integrat al Deşeurilor Solide din judeţul Mureş (SMIDS Mureş) este prevăzută în Cererea de finanţare și Analiza Instituţională, anexe ale Contractului de finanţare nr. 99065 din 30.06.2010 pentru proiectul SMIDS Mureş.</w:t>
      </w:r>
    </w:p>
    <w:p w14:paraId="5F8DC0D9" w14:textId="77777777" w:rsidR="0043424F" w:rsidRPr="00432779" w:rsidRDefault="0043424F" w:rsidP="00D26785">
      <w:pPr>
        <w:pStyle w:val="ListParagraph"/>
        <w:tabs>
          <w:tab w:val="left" w:pos="1134"/>
        </w:tabs>
        <w:spacing w:line="240" w:lineRule="auto"/>
        <w:ind w:left="567"/>
        <w:rPr>
          <w:rStyle w:val="slitbdy"/>
          <w:rFonts w:ascii="Trebuchet MS" w:hAnsi="Trebuchet MS" w:cs="Times New Roman"/>
          <w:sz w:val="20"/>
          <w:szCs w:val="20"/>
          <w:shd w:val="clear" w:color="auto" w:fill="FFFFFF"/>
        </w:rPr>
      </w:pPr>
    </w:p>
    <w:p w14:paraId="6FF5EB42" w14:textId="2F8D3084" w:rsidR="002B374B" w:rsidRPr="00432779" w:rsidRDefault="001A2B6C" w:rsidP="00DB6DE9">
      <w:pPr>
        <w:pStyle w:val="ListParagraph"/>
        <w:numPr>
          <w:ilvl w:val="0"/>
          <w:numId w:val="1"/>
        </w:numPr>
        <w:tabs>
          <w:tab w:val="left" w:pos="1134"/>
        </w:tabs>
        <w:spacing w:line="276" w:lineRule="auto"/>
        <w:ind w:left="0" w:firstLine="567"/>
        <w:rPr>
          <w:rStyle w:val="slitbdy"/>
          <w:rFonts w:ascii="Trebuchet MS" w:hAnsi="Trebuchet MS" w:cs="Times New Roman"/>
          <w:sz w:val="20"/>
          <w:szCs w:val="20"/>
          <w:shd w:val="clear" w:color="auto" w:fill="FFFFFF"/>
        </w:rPr>
      </w:pPr>
      <w:r w:rsidRPr="00432779">
        <w:rPr>
          <w:rStyle w:val="slitbdy"/>
          <w:rFonts w:ascii="Trebuchet MS" w:hAnsi="Trebuchet MS" w:cs="Times New Roman"/>
          <w:bCs/>
          <w:sz w:val="20"/>
          <w:szCs w:val="20"/>
        </w:rPr>
        <w:t xml:space="preserve">Metodologia de calcul, instituire și administrare a taxei </w:t>
      </w:r>
      <w:r w:rsidR="00D50C62" w:rsidRPr="00432779">
        <w:rPr>
          <w:rStyle w:val="slitbdy"/>
          <w:rFonts w:ascii="Trebuchet MS" w:hAnsi="Trebuchet MS" w:cs="Times New Roman"/>
          <w:bCs/>
          <w:sz w:val="20"/>
          <w:szCs w:val="20"/>
        </w:rPr>
        <w:t>de salubrizare</w:t>
      </w:r>
      <w:r w:rsidRPr="00432779">
        <w:rPr>
          <w:rStyle w:val="slitbdy"/>
          <w:rFonts w:ascii="Trebuchet MS" w:hAnsi="Trebuchet MS" w:cs="Times New Roman"/>
          <w:bCs/>
          <w:sz w:val="20"/>
          <w:szCs w:val="20"/>
        </w:rPr>
        <w:t xml:space="preserve"> are la bază următorul cadru legal:</w:t>
      </w:r>
    </w:p>
    <w:p w14:paraId="3D36DF4B" w14:textId="39C7EBF2" w:rsidR="00535DB3" w:rsidRPr="00432779" w:rsidRDefault="00535DB3">
      <w:pPr>
        <w:pStyle w:val="ListParagraph"/>
        <w:numPr>
          <w:ilvl w:val="0"/>
          <w:numId w:val="25"/>
        </w:numPr>
        <w:tabs>
          <w:tab w:val="left" w:pos="709"/>
          <w:tab w:val="left" w:pos="1134"/>
        </w:tabs>
        <w:spacing w:after="0" w:line="276" w:lineRule="auto"/>
        <w:ind w:left="0" w:firstLine="709"/>
        <w:rPr>
          <w:rStyle w:val="slitbdy"/>
          <w:rFonts w:ascii="Trebuchet MS" w:hAnsi="Trebuchet MS" w:cs="Times New Roman"/>
          <w:bCs/>
          <w:sz w:val="20"/>
          <w:szCs w:val="20"/>
        </w:rPr>
      </w:pPr>
      <w:r w:rsidRPr="00432779">
        <w:rPr>
          <w:rStyle w:val="slitbdy"/>
          <w:rFonts w:ascii="Trebuchet MS" w:hAnsi="Trebuchet MS" w:cs="Times New Roman"/>
          <w:bCs/>
          <w:sz w:val="20"/>
          <w:szCs w:val="20"/>
        </w:rPr>
        <w:t>Legea nr. 74/2019</w:t>
      </w:r>
      <w:r w:rsidR="00753BD4" w:rsidRPr="00432779">
        <w:rPr>
          <w:rStyle w:val="slitbdy"/>
          <w:rFonts w:ascii="Trebuchet MS" w:hAnsi="Trebuchet MS" w:cs="Times New Roman"/>
          <w:bCs/>
          <w:sz w:val="20"/>
          <w:szCs w:val="20"/>
        </w:rPr>
        <w:t xml:space="preserve"> </w:t>
      </w:r>
      <w:r w:rsidR="00F67A8B" w:rsidRPr="00432779">
        <w:rPr>
          <w:rStyle w:val="slitbdy"/>
          <w:rFonts w:ascii="Trebuchet MS" w:hAnsi="Trebuchet MS" w:cs="Times New Roman"/>
          <w:bCs/>
          <w:sz w:val="20"/>
          <w:szCs w:val="20"/>
        </w:rPr>
        <w:t>privind gestionarea siturilor potențial contaminate și a celor contaminate, cu modificările și completările ulterioare;</w:t>
      </w:r>
    </w:p>
    <w:p w14:paraId="2CB8DD1C" w14:textId="416B2BF3" w:rsidR="0001712D" w:rsidRPr="00432779" w:rsidRDefault="0001712D">
      <w:pPr>
        <w:pStyle w:val="ListParagraph"/>
        <w:numPr>
          <w:ilvl w:val="0"/>
          <w:numId w:val="25"/>
        </w:numPr>
        <w:tabs>
          <w:tab w:val="left" w:pos="709"/>
          <w:tab w:val="left" w:pos="1134"/>
        </w:tabs>
        <w:spacing w:after="0" w:line="276" w:lineRule="auto"/>
        <w:ind w:left="0" w:firstLine="709"/>
        <w:rPr>
          <w:rStyle w:val="slitbdy"/>
          <w:rFonts w:ascii="Trebuchet MS" w:hAnsi="Trebuchet MS" w:cs="Times New Roman"/>
          <w:bCs/>
          <w:sz w:val="20"/>
          <w:szCs w:val="20"/>
        </w:rPr>
      </w:pPr>
      <w:r w:rsidRPr="00432779">
        <w:rPr>
          <w:rStyle w:val="slitbdy"/>
          <w:rFonts w:ascii="Trebuchet MS" w:hAnsi="Trebuchet MS" w:cs="Times New Roman"/>
          <w:bCs/>
          <w:sz w:val="20"/>
          <w:szCs w:val="20"/>
        </w:rPr>
        <w:t>Legea nr. 227/2015</w:t>
      </w:r>
      <w:r w:rsidR="001A645B" w:rsidRPr="00432779">
        <w:rPr>
          <w:rStyle w:val="slitbdy"/>
          <w:rFonts w:ascii="Trebuchet MS" w:hAnsi="Trebuchet MS" w:cs="Times New Roman"/>
          <w:bCs/>
          <w:sz w:val="20"/>
          <w:szCs w:val="20"/>
        </w:rPr>
        <w:t xml:space="preserve"> </w:t>
      </w:r>
      <w:r w:rsidR="00C5217F" w:rsidRPr="00432779">
        <w:rPr>
          <w:rStyle w:val="slitbdy"/>
          <w:rFonts w:ascii="Trebuchet MS" w:hAnsi="Trebuchet MS" w:cs="Times New Roman"/>
          <w:bCs/>
          <w:sz w:val="20"/>
          <w:szCs w:val="20"/>
        </w:rPr>
        <w:t>privind Codul fiscal, cu modificările și completările ulterioare;</w:t>
      </w:r>
    </w:p>
    <w:p w14:paraId="204F8706" w14:textId="0A3185A8" w:rsidR="00535DB3" w:rsidRPr="00432779" w:rsidRDefault="00535DB3">
      <w:pPr>
        <w:pStyle w:val="ListParagraph"/>
        <w:numPr>
          <w:ilvl w:val="0"/>
          <w:numId w:val="25"/>
        </w:numPr>
        <w:tabs>
          <w:tab w:val="left" w:pos="709"/>
          <w:tab w:val="left" w:pos="1134"/>
        </w:tabs>
        <w:spacing w:after="0" w:line="276" w:lineRule="auto"/>
        <w:ind w:left="0" w:firstLine="709"/>
        <w:rPr>
          <w:rStyle w:val="slitbdy"/>
          <w:rFonts w:ascii="Trebuchet MS" w:hAnsi="Trebuchet MS" w:cs="Times New Roman"/>
          <w:bCs/>
          <w:sz w:val="20"/>
          <w:szCs w:val="20"/>
        </w:rPr>
      </w:pPr>
      <w:r w:rsidRPr="00432779">
        <w:rPr>
          <w:rStyle w:val="slitbdy"/>
          <w:rFonts w:ascii="Trebuchet MS" w:hAnsi="Trebuchet MS" w:cs="Times New Roman"/>
          <w:bCs/>
          <w:sz w:val="20"/>
          <w:szCs w:val="20"/>
        </w:rPr>
        <w:t>Legea</w:t>
      </w:r>
      <w:r w:rsidR="00CE3ABD" w:rsidRPr="00432779">
        <w:rPr>
          <w:rStyle w:val="slitbdy"/>
          <w:rFonts w:ascii="Trebuchet MS" w:hAnsi="Trebuchet MS" w:cs="Times New Roman"/>
          <w:bCs/>
          <w:sz w:val="20"/>
          <w:szCs w:val="20"/>
        </w:rPr>
        <w:t xml:space="preserve"> nr.</w:t>
      </w:r>
      <w:r w:rsidRPr="00432779">
        <w:rPr>
          <w:rStyle w:val="slitbdy"/>
          <w:rFonts w:ascii="Trebuchet MS" w:hAnsi="Trebuchet MS" w:cs="Times New Roman"/>
          <w:bCs/>
          <w:sz w:val="20"/>
          <w:szCs w:val="20"/>
        </w:rPr>
        <w:t xml:space="preserve"> 207/2015</w:t>
      </w:r>
      <w:r w:rsidR="007C1ABA" w:rsidRPr="00432779">
        <w:rPr>
          <w:rStyle w:val="slitbdy"/>
          <w:rFonts w:ascii="Trebuchet MS" w:hAnsi="Trebuchet MS" w:cs="Times New Roman"/>
          <w:bCs/>
          <w:sz w:val="20"/>
          <w:szCs w:val="20"/>
        </w:rPr>
        <w:t xml:space="preserve"> </w:t>
      </w:r>
      <w:r w:rsidR="007D73E6" w:rsidRPr="00432779">
        <w:rPr>
          <w:rStyle w:val="slitbdy"/>
          <w:rFonts w:ascii="Trebuchet MS" w:hAnsi="Trebuchet MS" w:cs="Times New Roman"/>
          <w:bCs/>
          <w:sz w:val="20"/>
          <w:szCs w:val="20"/>
        </w:rPr>
        <w:t>privind Codul de procedură fiscală,</w:t>
      </w:r>
      <w:r w:rsidR="00260133" w:rsidRPr="00432779">
        <w:rPr>
          <w:rStyle w:val="slitbdy"/>
          <w:rFonts w:ascii="Trebuchet MS" w:hAnsi="Trebuchet MS" w:cs="Times New Roman"/>
          <w:bCs/>
          <w:sz w:val="20"/>
          <w:szCs w:val="20"/>
        </w:rPr>
        <w:t xml:space="preserve"> </w:t>
      </w:r>
      <w:r w:rsidR="007D73E6" w:rsidRPr="00432779">
        <w:rPr>
          <w:rStyle w:val="slitbdy"/>
          <w:rFonts w:ascii="Trebuchet MS" w:hAnsi="Trebuchet MS" w:cs="Times New Roman"/>
          <w:bCs/>
          <w:sz w:val="20"/>
          <w:szCs w:val="20"/>
        </w:rPr>
        <w:t>cu modificările și completările ulterioare;</w:t>
      </w:r>
    </w:p>
    <w:p w14:paraId="07B97FF3" w14:textId="450CCCF6" w:rsidR="00535DB3" w:rsidRPr="00432779" w:rsidRDefault="00535DB3">
      <w:pPr>
        <w:pStyle w:val="ListParagraph"/>
        <w:numPr>
          <w:ilvl w:val="0"/>
          <w:numId w:val="25"/>
        </w:numPr>
        <w:tabs>
          <w:tab w:val="left" w:pos="709"/>
          <w:tab w:val="left" w:pos="1134"/>
        </w:tabs>
        <w:spacing w:after="0" w:line="276" w:lineRule="auto"/>
        <w:ind w:left="0" w:firstLine="709"/>
        <w:rPr>
          <w:rStyle w:val="slitbdy"/>
          <w:rFonts w:ascii="Trebuchet MS" w:hAnsi="Trebuchet MS" w:cs="Times New Roman"/>
          <w:bCs/>
          <w:sz w:val="20"/>
          <w:szCs w:val="20"/>
        </w:rPr>
      </w:pPr>
      <w:r w:rsidRPr="00432779">
        <w:rPr>
          <w:rStyle w:val="slitbdy"/>
          <w:rFonts w:ascii="Trebuchet MS" w:hAnsi="Trebuchet MS" w:cs="Times New Roman"/>
          <w:bCs/>
          <w:sz w:val="20"/>
          <w:szCs w:val="20"/>
        </w:rPr>
        <w:t>Legea nr. 101/2006</w:t>
      </w:r>
      <w:r w:rsidR="00BD6818" w:rsidRPr="00432779">
        <w:rPr>
          <w:rStyle w:val="slitbdy"/>
          <w:rFonts w:ascii="Trebuchet MS" w:hAnsi="Trebuchet MS" w:cs="Times New Roman"/>
          <w:bCs/>
          <w:sz w:val="20"/>
          <w:szCs w:val="20"/>
        </w:rPr>
        <w:t xml:space="preserve"> </w:t>
      </w:r>
      <w:r w:rsidR="00AD5163" w:rsidRPr="00432779">
        <w:rPr>
          <w:rStyle w:val="slitbdy"/>
          <w:rFonts w:ascii="Trebuchet MS" w:hAnsi="Trebuchet MS" w:cs="Times New Roman"/>
          <w:bCs/>
          <w:sz w:val="20"/>
          <w:szCs w:val="20"/>
        </w:rPr>
        <w:t>– legea serviciului de salubrizare a localităților, republicată, cu modificările și completările ulterioare;</w:t>
      </w:r>
    </w:p>
    <w:p w14:paraId="01571683" w14:textId="426506AD" w:rsidR="00535DB3" w:rsidRPr="00432779" w:rsidRDefault="00535DB3">
      <w:pPr>
        <w:pStyle w:val="ListParagraph"/>
        <w:numPr>
          <w:ilvl w:val="0"/>
          <w:numId w:val="25"/>
        </w:numPr>
        <w:tabs>
          <w:tab w:val="left" w:pos="709"/>
          <w:tab w:val="left" w:pos="1134"/>
        </w:tabs>
        <w:spacing w:after="0" w:line="276" w:lineRule="auto"/>
        <w:ind w:left="0" w:firstLine="709"/>
        <w:rPr>
          <w:rStyle w:val="slitbdy"/>
          <w:rFonts w:ascii="Trebuchet MS" w:hAnsi="Trebuchet MS" w:cs="Times New Roman"/>
          <w:bCs/>
          <w:sz w:val="20"/>
          <w:szCs w:val="20"/>
        </w:rPr>
      </w:pPr>
      <w:r w:rsidRPr="00432779">
        <w:rPr>
          <w:rStyle w:val="slitbdy"/>
          <w:rFonts w:ascii="Trebuchet MS" w:hAnsi="Trebuchet MS" w:cs="Times New Roman"/>
          <w:bCs/>
          <w:sz w:val="20"/>
          <w:szCs w:val="20"/>
        </w:rPr>
        <w:t>Legea nr. 249/2015</w:t>
      </w:r>
      <w:r w:rsidR="00B1737B" w:rsidRPr="00432779">
        <w:rPr>
          <w:rStyle w:val="slitbdy"/>
          <w:rFonts w:ascii="Trebuchet MS" w:hAnsi="Trebuchet MS" w:cs="Times New Roman"/>
          <w:bCs/>
          <w:sz w:val="20"/>
          <w:szCs w:val="20"/>
        </w:rPr>
        <w:t xml:space="preserve"> privind modalitatea de gestionare a ambalajelor și a deșeurilor de ambalaj, cu modificările și completările ulterioare;</w:t>
      </w:r>
    </w:p>
    <w:p w14:paraId="78B94CBD" w14:textId="758656AF" w:rsidR="00535DB3" w:rsidRPr="00432779" w:rsidRDefault="00535DB3">
      <w:pPr>
        <w:pStyle w:val="ListParagraph"/>
        <w:numPr>
          <w:ilvl w:val="0"/>
          <w:numId w:val="25"/>
        </w:numPr>
        <w:tabs>
          <w:tab w:val="left" w:pos="709"/>
          <w:tab w:val="left" w:pos="1134"/>
        </w:tabs>
        <w:spacing w:after="0" w:line="276" w:lineRule="auto"/>
        <w:ind w:left="0" w:firstLine="709"/>
        <w:rPr>
          <w:rStyle w:val="slitbdy"/>
          <w:rFonts w:ascii="Trebuchet MS" w:hAnsi="Trebuchet MS" w:cs="Times New Roman"/>
          <w:bCs/>
          <w:sz w:val="20"/>
          <w:szCs w:val="20"/>
        </w:rPr>
      </w:pPr>
      <w:r w:rsidRPr="00432779">
        <w:rPr>
          <w:rStyle w:val="slitbdy"/>
          <w:rFonts w:ascii="Trebuchet MS" w:hAnsi="Trebuchet MS" w:cs="Times New Roman"/>
          <w:bCs/>
          <w:sz w:val="20"/>
          <w:szCs w:val="20"/>
        </w:rPr>
        <w:t>Legea nr. 273/2006</w:t>
      </w:r>
      <w:r w:rsidR="001B1D5D" w:rsidRPr="00432779">
        <w:rPr>
          <w:rStyle w:val="slitbdy"/>
          <w:rFonts w:ascii="Trebuchet MS" w:hAnsi="Trebuchet MS" w:cs="Times New Roman"/>
          <w:bCs/>
          <w:sz w:val="20"/>
          <w:szCs w:val="20"/>
        </w:rPr>
        <w:t xml:space="preserve"> privind finanțele publice locale</w:t>
      </w:r>
      <w:r w:rsidR="003A0241" w:rsidRPr="00432779">
        <w:rPr>
          <w:rStyle w:val="slitbdy"/>
          <w:rFonts w:ascii="Trebuchet MS" w:hAnsi="Trebuchet MS" w:cs="Times New Roman"/>
          <w:bCs/>
          <w:sz w:val="20"/>
          <w:szCs w:val="20"/>
        </w:rPr>
        <w:t>, cu modificările și completările ulterioare;</w:t>
      </w:r>
    </w:p>
    <w:p w14:paraId="6B89D6B4" w14:textId="0661F43B" w:rsidR="004818C3" w:rsidRPr="00432779" w:rsidRDefault="004818C3">
      <w:pPr>
        <w:pStyle w:val="ListParagraph"/>
        <w:numPr>
          <w:ilvl w:val="0"/>
          <w:numId w:val="25"/>
        </w:numPr>
        <w:tabs>
          <w:tab w:val="left" w:pos="709"/>
          <w:tab w:val="left" w:pos="1134"/>
        </w:tabs>
        <w:spacing w:after="0" w:line="276" w:lineRule="auto"/>
        <w:ind w:left="0" w:firstLine="709"/>
        <w:rPr>
          <w:rStyle w:val="slitbdy"/>
          <w:rFonts w:ascii="Trebuchet MS" w:hAnsi="Trebuchet MS" w:cs="Times New Roman"/>
          <w:bCs/>
          <w:sz w:val="20"/>
          <w:szCs w:val="20"/>
        </w:rPr>
      </w:pPr>
      <w:r w:rsidRPr="00432779">
        <w:rPr>
          <w:rStyle w:val="slitbdy"/>
          <w:rFonts w:ascii="Trebuchet MS" w:hAnsi="Trebuchet MS" w:cs="Times New Roman"/>
          <w:bCs/>
          <w:sz w:val="20"/>
          <w:szCs w:val="20"/>
        </w:rPr>
        <w:lastRenderedPageBreak/>
        <w:t xml:space="preserve">Ordonanța de urgență a Guvernului nr. </w:t>
      </w:r>
      <w:r w:rsidR="00B84ECD" w:rsidRPr="00432779">
        <w:rPr>
          <w:rStyle w:val="slitbdy"/>
          <w:rFonts w:ascii="Trebuchet MS" w:hAnsi="Trebuchet MS" w:cs="Times New Roman"/>
          <w:bCs/>
          <w:sz w:val="20"/>
          <w:szCs w:val="20"/>
        </w:rPr>
        <w:t>133</w:t>
      </w:r>
      <w:r w:rsidRPr="00432779">
        <w:rPr>
          <w:rStyle w:val="slitbdy"/>
          <w:rFonts w:ascii="Trebuchet MS" w:hAnsi="Trebuchet MS" w:cs="Times New Roman"/>
          <w:bCs/>
          <w:sz w:val="20"/>
          <w:szCs w:val="20"/>
        </w:rPr>
        <w:t>/202</w:t>
      </w:r>
      <w:r w:rsidR="00B84ECD" w:rsidRPr="00432779">
        <w:rPr>
          <w:rStyle w:val="slitbdy"/>
          <w:rFonts w:ascii="Trebuchet MS" w:hAnsi="Trebuchet MS" w:cs="Times New Roman"/>
          <w:bCs/>
          <w:sz w:val="20"/>
          <w:szCs w:val="20"/>
        </w:rPr>
        <w:t>2 pentru modificarea și completarea Ordonanței de urgență a Guvernului nr. 92/2021 privind regimul deșeurilor, precum și a Legii serviciului de salubrizare a localităților nr. 101/2006, cu modificările și completările ulterioare;</w:t>
      </w:r>
    </w:p>
    <w:p w14:paraId="229B4E6A" w14:textId="35507AF5" w:rsidR="00535DB3" w:rsidRPr="00432779" w:rsidRDefault="00535DB3">
      <w:pPr>
        <w:pStyle w:val="ListParagraph"/>
        <w:numPr>
          <w:ilvl w:val="0"/>
          <w:numId w:val="25"/>
        </w:numPr>
        <w:tabs>
          <w:tab w:val="left" w:pos="709"/>
          <w:tab w:val="left" w:pos="1134"/>
        </w:tabs>
        <w:spacing w:after="0" w:line="276" w:lineRule="auto"/>
        <w:ind w:left="0" w:firstLine="709"/>
        <w:rPr>
          <w:rStyle w:val="slitbdy"/>
          <w:rFonts w:ascii="Trebuchet MS" w:hAnsi="Trebuchet MS" w:cs="Times New Roman"/>
          <w:bCs/>
          <w:sz w:val="20"/>
          <w:szCs w:val="20"/>
        </w:rPr>
      </w:pPr>
      <w:r w:rsidRPr="00432779">
        <w:rPr>
          <w:rStyle w:val="slitbdy"/>
          <w:rFonts w:ascii="Trebuchet MS" w:hAnsi="Trebuchet MS" w:cs="Times New Roman"/>
          <w:bCs/>
          <w:sz w:val="20"/>
          <w:szCs w:val="20"/>
        </w:rPr>
        <w:t>O</w:t>
      </w:r>
      <w:r w:rsidR="00D764A1" w:rsidRPr="00432779">
        <w:rPr>
          <w:rStyle w:val="slitbdy"/>
          <w:rFonts w:ascii="Trebuchet MS" w:hAnsi="Trebuchet MS" w:cs="Times New Roman"/>
          <w:bCs/>
          <w:sz w:val="20"/>
          <w:szCs w:val="20"/>
        </w:rPr>
        <w:t>rdonanța de urgență a Guvernului</w:t>
      </w:r>
      <w:r w:rsidRPr="00432779">
        <w:rPr>
          <w:rStyle w:val="slitbdy"/>
          <w:rFonts w:ascii="Trebuchet MS" w:hAnsi="Trebuchet MS" w:cs="Times New Roman"/>
          <w:bCs/>
          <w:sz w:val="20"/>
          <w:szCs w:val="20"/>
        </w:rPr>
        <w:t xml:space="preserve"> nr. 92/2021</w:t>
      </w:r>
      <w:r w:rsidR="00024B4C" w:rsidRPr="00432779">
        <w:rPr>
          <w:rStyle w:val="slitbdy"/>
          <w:rFonts w:ascii="Trebuchet MS" w:hAnsi="Trebuchet MS" w:cs="Times New Roman"/>
          <w:bCs/>
          <w:sz w:val="20"/>
          <w:szCs w:val="20"/>
        </w:rPr>
        <w:t xml:space="preserve"> privind regimul deșeurilor, cu modificările și completările ulterioare;</w:t>
      </w:r>
    </w:p>
    <w:p w14:paraId="21129524" w14:textId="58C8B587" w:rsidR="00535DB3" w:rsidRPr="00432779" w:rsidRDefault="00790BA1">
      <w:pPr>
        <w:pStyle w:val="ListParagraph"/>
        <w:numPr>
          <w:ilvl w:val="0"/>
          <w:numId w:val="25"/>
        </w:numPr>
        <w:tabs>
          <w:tab w:val="left" w:pos="709"/>
          <w:tab w:val="left" w:pos="1134"/>
        </w:tabs>
        <w:spacing w:after="0" w:line="276" w:lineRule="auto"/>
        <w:ind w:left="0" w:firstLine="709"/>
        <w:rPr>
          <w:rStyle w:val="slitbdy"/>
          <w:rFonts w:ascii="Trebuchet MS" w:hAnsi="Trebuchet MS" w:cs="Times New Roman"/>
          <w:bCs/>
          <w:sz w:val="20"/>
          <w:szCs w:val="20"/>
        </w:rPr>
      </w:pPr>
      <w:r w:rsidRPr="00432779">
        <w:rPr>
          <w:rStyle w:val="slitbdy"/>
          <w:rFonts w:ascii="Trebuchet MS" w:hAnsi="Trebuchet MS" w:cs="Times New Roman"/>
          <w:bCs/>
          <w:sz w:val="20"/>
          <w:szCs w:val="20"/>
        </w:rPr>
        <w:t xml:space="preserve">Ordonanța de urgență a Guvernului </w:t>
      </w:r>
      <w:r w:rsidR="00535DB3" w:rsidRPr="00432779">
        <w:rPr>
          <w:rStyle w:val="slitbdy"/>
          <w:rFonts w:ascii="Trebuchet MS" w:hAnsi="Trebuchet MS" w:cs="Times New Roman"/>
          <w:bCs/>
          <w:sz w:val="20"/>
          <w:szCs w:val="20"/>
        </w:rPr>
        <w:t>nr. 74/2018</w:t>
      </w:r>
      <w:r w:rsidR="003B0018" w:rsidRPr="00432779">
        <w:rPr>
          <w:rStyle w:val="slitbdy"/>
          <w:rFonts w:ascii="Trebuchet MS" w:hAnsi="Trebuchet MS" w:cs="Times New Roman"/>
          <w:bCs/>
          <w:sz w:val="20"/>
          <w:szCs w:val="20"/>
        </w:rPr>
        <w:t xml:space="preserve"> pentru modificarea și completarea Legii nr. 211/2011 privind regimul deșeurilor, a Legii nr. 249/2015 privind modalitatea de gestionare a ambalajelor și a deșeurilor de ambalaje și a Ordonanței de urgență a Guvernului nr. 196/2005 privind Fondul pentru mediu, cu modificările și completările ulterioare;</w:t>
      </w:r>
    </w:p>
    <w:p w14:paraId="30C6F92B" w14:textId="61A04522" w:rsidR="00535DB3" w:rsidRPr="00432779" w:rsidRDefault="00790BA1">
      <w:pPr>
        <w:pStyle w:val="ListParagraph"/>
        <w:numPr>
          <w:ilvl w:val="0"/>
          <w:numId w:val="25"/>
        </w:numPr>
        <w:tabs>
          <w:tab w:val="left" w:pos="709"/>
          <w:tab w:val="left" w:pos="1134"/>
        </w:tabs>
        <w:spacing w:after="0" w:line="276" w:lineRule="auto"/>
        <w:ind w:left="0" w:firstLine="709"/>
        <w:rPr>
          <w:rStyle w:val="slitbdy"/>
          <w:rFonts w:ascii="Trebuchet MS" w:hAnsi="Trebuchet MS" w:cs="Times New Roman"/>
          <w:bCs/>
          <w:sz w:val="20"/>
          <w:szCs w:val="20"/>
        </w:rPr>
      </w:pPr>
      <w:r w:rsidRPr="00432779">
        <w:rPr>
          <w:rStyle w:val="slitbdy"/>
          <w:rFonts w:ascii="Trebuchet MS" w:hAnsi="Trebuchet MS" w:cs="Times New Roman"/>
          <w:bCs/>
          <w:sz w:val="20"/>
          <w:szCs w:val="20"/>
        </w:rPr>
        <w:t xml:space="preserve">Ordonanța de urgență a Guvernului </w:t>
      </w:r>
      <w:r w:rsidR="00535DB3" w:rsidRPr="00432779">
        <w:rPr>
          <w:rStyle w:val="slitbdy"/>
          <w:rFonts w:ascii="Trebuchet MS" w:hAnsi="Trebuchet MS" w:cs="Times New Roman"/>
          <w:bCs/>
          <w:sz w:val="20"/>
          <w:szCs w:val="20"/>
        </w:rPr>
        <w:t>nr. 196/2005</w:t>
      </w:r>
      <w:r w:rsidR="00626818" w:rsidRPr="00432779">
        <w:rPr>
          <w:rStyle w:val="slitbdy"/>
          <w:rFonts w:ascii="Trebuchet MS" w:hAnsi="Trebuchet MS" w:cs="Times New Roman"/>
          <w:bCs/>
          <w:sz w:val="20"/>
          <w:szCs w:val="20"/>
        </w:rPr>
        <w:t xml:space="preserve"> </w:t>
      </w:r>
      <w:r w:rsidR="00D7428D" w:rsidRPr="00432779">
        <w:rPr>
          <w:rStyle w:val="slitbdy"/>
          <w:rFonts w:ascii="Trebuchet MS" w:hAnsi="Trebuchet MS" w:cs="Times New Roman"/>
          <w:bCs/>
          <w:sz w:val="20"/>
          <w:szCs w:val="20"/>
        </w:rPr>
        <w:t>privind Fondul pentru mediu, cu modificările și completările ulterioare;</w:t>
      </w:r>
    </w:p>
    <w:p w14:paraId="168A252F" w14:textId="58A43D31" w:rsidR="00535DB3" w:rsidRPr="00432779" w:rsidRDefault="00790BA1">
      <w:pPr>
        <w:pStyle w:val="ListParagraph"/>
        <w:numPr>
          <w:ilvl w:val="0"/>
          <w:numId w:val="25"/>
        </w:numPr>
        <w:tabs>
          <w:tab w:val="left" w:pos="709"/>
          <w:tab w:val="left" w:pos="1134"/>
        </w:tabs>
        <w:spacing w:after="0" w:line="276" w:lineRule="auto"/>
        <w:ind w:left="0" w:firstLine="709"/>
        <w:rPr>
          <w:rStyle w:val="slitbdy"/>
          <w:rFonts w:ascii="Trebuchet MS" w:hAnsi="Trebuchet MS" w:cs="Times New Roman"/>
          <w:bCs/>
          <w:sz w:val="20"/>
          <w:szCs w:val="20"/>
        </w:rPr>
      </w:pPr>
      <w:r w:rsidRPr="00432779">
        <w:rPr>
          <w:rStyle w:val="slitbdy"/>
          <w:rFonts w:ascii="Trebuchet MS" w:hAnsi="Trebuchet MS" w:cs="Times New Roman"/>
          <w:bCs/>
          <w:sz w:val="20"/>
          <w:szCs w:val="20"/>
        </w:rPr>
        <w:t xml:space="preserve">Ordonanța de urgență a Guvernului </w:t>
      </w:r>
      <w:r w:rsidR="00535DB3" w:rsidRPr="00432779">
        <w:rPr>
          <w:rStyle w:val="slitbdy"/>
          <w:rFonts w:ascii="Trebuchet MS" w:hAnsi="Trebuchet MS" w:cs="Times New Roman"/>
          <w:bCs/>
          <w:sz w:val="20"/>
          <w:szCs w:val="20"/>
        </w:rPr>
        <w:t>nr. 21/1992</w:t>
      </w:r>
      <w:r w:rsidR="00A562F3" w:rsidRPr="00432779">
        <w:rPr>
          <w:rStyle w:val="slitbdy"/>
          <w:rFonts w:ascii="Trebuchet MS" w:hAnsi="Trebuchet MS" w:cs="Times New Roman"/>
          <w:bCs/>
          <w:sz w:val="20"/>
          <w:szCs w:val="20"/>
        </w:rPr>
        <w:t xml:space="preserve"> privind protecția consumatorilor, republicată, cu modificările și completările ulterioare;</w:t>
      </w:r>
    </w:p>
    <w:p w14:paraId="2FCC6043" w14:textId="15624ED9" w:rsidR="00E84724" w:rsidRPr="00432779" w:rsidRDefault="009E5B87">
      <w:pPr>
        <w:pStyle w:val="ListParagraph"/>
        <w:numPr>
          <w:ilvl w:val="0"/>
          <w:numId w:val="25"/>
        </w:numPr>
        <w:tabs>
          <w:tab w:val="left" w:pos="709"/>
          <w:tab w:val="left" w:pos="1134"/>
        </w:tabs>
        <w:spacing w:after="0" w:line="276" w:lineRule="auto"/>
        <w:ind w:left="0" w:firstLine="709"/>
        <w:rPr>
          <w:rStyle w:val="slitbdy"/>
          <w:rFonts w:ascii="Trebuchet MS" w:hAnsi="Trebuchet MS" w:cs="Times New Roman"/>
          <w:bCs/>
          <w:sz w:val="20"/>
          <w:szCs w:val="20"/>
        </w:rPr>
      </w:pPr>
      <w:r w:rsidRPr="00432779">
        <w:rPr>
          <w:rStyle w:val="slitbdy"/>
          <w:rFonts w:ascii="Trebuchet MS" w:hAnsi="Trebuchet MS" w:cs="Times New Roman"/>
          <w:bCs/>
          <w:sz w:val="20"/>
          <w:szCs w:val="20"/>
        </w:rPr>
        <w:t xml:space="preserve">Hotărârea Guvernului nr. 683/2015 privind </w:t>
      </w:r>
      <w:r w:rsidR="00595328" w:rsidRPr="00432779">
        <w:rPr>
          <w:rStyle w:val="slitbdy"/>
          <w:rFonts w:ascii="Trebuchet MS" w:hAnsi="Trebuchet MS" w:cs="Times New Roman"/>
          <w:bCs/>
          <w:sz w:val="20"/>
          <w:szCs w:val="20"/>
        </w:rPr>
        <w:t>aprobarea Strategiei Naționale și a Planului Național pentru Gestionarea Siturilor Contaminate din România;</w:t>
      </w:r>
    </w:p>
    <w:p w14:paraId="09AEA0CB" w14:textId="3BA4B86C" w:rsidR="00535DB3" w:rsidRPr="00432779" w:rsidRDefault="00535DB3">
      <w:pPr>
        <w:pStyle w:val="ListParagraph"/>
        <w:numPr>
          <w:ilvl w:val="0"/>
          <w:numId w:val="25"/>
        </w:numPr>
        <w:tabs>
          <w:tab w:val="left" w:pos="709"/>
          <w:tab w:val="left" w:pos="1134"/>
        </w:tabs>
        <w:spacing w:after="0" w:line="276" w:lineRule="auto"/>
        <w:ind w:left="0" w:firstLine="709"/>
        <w:rPr>
          <w:rStyle w:val="slitbdy"/>
          <w:rFonts w:ascii="Trebuchet MS" w:hAnsi="Trebuchet MS" w:cs="Times New Roman"/>
          <w:bCs/>
          <w:sz w:val="20"/>
          <w:szCs w:val="20"/>
        </w:rPr>
      </w:pPr>
      <w:r w:rsidRPr="00432779">
        <w:rPr>
          <w:rStyle w:val="slitbdy"/>
          <w:rFonts w:ascii="Trebuchet MS" w:hAnsi="Trebuchet MS" w:cs="Times New Roman"/>
          <w:bCs/>
          <w:sz w:val="20"/>
          <w:szCs w:val="20"/>
        </w:rPr>
        <w:t>Ordinul</w:t>
      </w:r>
      <w:r w:rsidR="00494FF0" w:rsidRPr="00432779">
        <w:rPr>
          <w:rStyle w:val="slitbdy"/>
          <w:rFonts w:ascii="Trebuchet MS" w:hAnsi="Trebuchet MS" w:cs="Times New Roman"/>
          <w:bCs/>
          <w:sz w:val="20"/>
          <w:szCs w:val="20"/>
        </w:rPr>
        <w:t xml:space="preserve"> ministrului mediului, apelor și pădurilor</w:t>
      </w:r>
      <w:r w:rsidRPr="00432779">
        <w:rPr>
          <w:rStyle w:val="slitbdy"/>
          <w:rFonts w:ascii="Trebuchet MS" w:hAnsi="Trebuchet MS" w:cs="Times New Roman"/>
          <w:bCs/>
          <w:sz w:val="20"/>
          <w:szCs w:val="20"/>
        </w:rPr>
        <w:t xml:space="preserve"> nr. 149/2019</w:t>
      </w:r>
      <w:r w:rsidR="00C545D6" w:rsidRPr="00432779">
        <w:rPr>
          <w:rStyle w:val="slitbdy"/>
          <w:rFonts w:ascii="Trebuchet MS" w:hAnsi="Trebuchet MS" w:cs="Times New Roman"/>
          <w:bCs/>
          <w:sz w:val="20"/>
          <w:szCs w:val="20"/>
        </w:rPr>
        <w:t xml:space="preserve"> privind modificarea și completarea anexei la Ordinul ministrului mediului și gospodăririi apelor nr. 578/2006 pentru aprobarea Metodologiei de calcul al contribuțiilor și taxelor datorate la Fondul pentru mediu, cu modificările și completările ulterioare;</w:t>
      </w:r>
    </w:p>
    <w:p w14:paraId="69DF48A2" w14:textId="64456A6B" w:rsidR="00535DB3" w:rsidRPr="00432779" w:rsidRDefault="00535DB3">
      <w:pPr>
        <w:pStyle w:val="ListParagraph"/>
        <w:numPr>
          <w:ilvl w:val="0"/>
          <w:numId w:val="25"/>
        </w:numPr>
        <w:tabs>
          <w:tab w:val="left" w:pos="709"/>
          <w:tab w:val="left" w:pos="1134"/>
        </w:tabs>
        <w:spacing w:after="0" w:line="276" w:lineRule="auto"/>
        <w:ind w:left="0" w:firstLine="709"/>
        <w:rPr>
          <w:rStyle w:val="slitbdy"/>
          <w:rFonts w:ascii="Trebuchet MS" w:hAnsi="Trebuchet MS" w:cs="Times New Roman"/>
          <w:bCs/>
          <w:sz w:val="20"/>
          <w:szCs w:val="20"/>
        </w:rPr>
      </w:pPr>
      <w:r w:rsidRPr="00432779">
        <w:rPr>
          <w:rStyle w:val="slitbdy"/>
          <w:rFonts w:ascii="Trebuchet MS" w:hAnsi="Trebuchet MS" w:cs="Times New Roman"/>
          <w:bCs/>
          <w:sz w:val="20"/>
          <w:szCs w:val="20"/>
        </w:rPr>
        <w:t>Ordinul</w:t>
      </w:r>
      <w:r w:rsidR="002D5780" w:rsidRPr="00432779">
        <w:rPr>
          <w:rStyle w:val="slitbdy"/>
          <w:rFonts w:ascii="Trebuchet MS" w:hAnsi="Trebuchet MS" w:cs="Times New Roman"/>
          <w:bCs/>
          <w:sz w:val="20"/>
          <w:szCs w:val="20"/>
        </w:rPr>
        <w:t xml:space="preserve"> președintelui A.N.R.S.C.</w:t>
      </w:r>
      <w:r w:rsidRPr="00432779">
        <w:rPr>
          <w:rStyle w:val="slitbdy"/>
          <w:rFonts w:ascii="Trebuchet MS" w:hAnsi="Trebuchet MS" w:cs="Times New Roman"/>
          <w:bCs/>
          <w:sz w:val="20"/>
          <w:szCs w:val="20"/>
        </w:rPr>
        <w:t xml:space="preserve"> nr. 82/2015</w:t>
      </w:r>
      <w:r w:rsidR="009D536C" w:rsidRPr="00432779">
        <w:rPr>
          <w:rStyle w:val="slitbdy"/>
          <w:rFonts w:ascii="Trebuchet MS" w:hAnsi="Trebuchet MS" w:cs="Times New Roman"/>
          <w:bCs/>
          <w:sz w:val="20"/>
          <w:szCs w:val="20"/>
        </w:rPr>
        <w:t xml:space="preserve"> privind aprobarea </w:t>
      </w:r>
      <w:r w:rsidR="00886AD3" w:rsidRPr="00432779">
        <w:rPr>
          <w:rStyle w:val="slitbdy"/>
          <w:rFonts w:ascii="Trebuchet MS" w:hAnsi="Trebuchet MS" w:cs="Times New Roman"/>
          <w:bCs/>
          <w:sz w:val="20"/>
          <w:szCs w:val="20"/>
        </w:rPr>
        <w:t>Regulamentului-cadru al serviciului de salubrizare al localităților</w:t>
      </w:r>
      <w:r w:rsidR="00226080" w:rsidRPr="00432779">
        <w:rPr>
          <w:rStyle w:val="slitbdy"/>
          <w:rFonts w:ascii="Trebuchet MS" w:hAnsi="Trebuchet MS" w:cs="Times New Roman"/>
          <w:bCs/>
          <w:sz w:val="20"/>
          <w:szCs w:val="20"/>
        </w:rPr>
        <w:t>;</w:t>
      </w:r>
    </w:p>
    <w:p w14:paraId="0B4E8635" w14:textId="41BACDE1" w:rsidR="00535DB3" w:rsidRPr="00432779" w:rsidRDefault="00991498">
      <w:pPr>
        <w:pStyle w:val="ListParagraph"/>
        <w:numPr>
          <w:ilvl w:val="0"/>
          <w:numId w:val="25"/>
        </w:numPr>
        <w:tabs>
          <w:tab w:val="left" w:pos="709"/>
          <w:tab w:val="left" w:pos="1134"/>
        </w:tabs>
        <w:spacing w:after="0" w:line="276" w:lineRule="auto"/>
        <w:ind w:left="0" w:firstLine="709"/>
        <w:rPr>
          <w:rStyle w:val="slitbdy"/>
          <w:rFonts w:ascii="Trebuchet MS" w:hAnsi="Trebuchet MS" w:cs="Times New Roman"/>
          <w:bCs/>
          <w:sz w:val="20"/>
          <w:szCs w:val="20"/>
        </w:rPr>
      </w:pPr>
      <w:r w:rsidRPr="00432779">
        <w:rPr>
          <w:rStyle w:val="slitbdy"/>
          <w:rFonts w:ascii="Trebuchet MS" w:hAnsi="Trebuchet MS" w:cs="Times New Roman"/>
          <w:bCs/>
          <w:sz w:val="20"/>
          <w:szCs w:val="20"/>
        </w:rPr>
        <w:t xml:space="preserve">Ordinul ministrului mediului, apelor și pădurilor nr. </w:t>
      </w:r>
      <w:r w:rsidR="00535DB3" w:rsidRPr="00432779">
        <w:rPr>
          <w:rStyle w:val="slitbdy"/>
          <w:rFonts w:ascii="Trebuchet MS" w:hAnsi="Trebuchet MS" w:cs="Times New Roman"/>
          <w:bCs/>
          <w:sz w:val="20"/>
          <w:szCs w:val="20"/>
        </w:rPr>
        <w:t>578/2006</w:t>
      </w:r>
      <w:r w:rsidR="0088326D" w:rsidRPr="00432779">
        <w:rPr>
          <w:rStyle w:val="slitbdy"/>
          <w:rFonts w:ascii="Trebuchet MS" w:hAnsi="Trebuchet MS" w:cs="Times New Roman"/>
          <w:bCs/>
          <w:sz w:val="20"/>
          <w:szCs w:val="20"/>
        </w:rPr>
        <w:t xml:space="preserve"> </w:t>
      </w:r>
      <w:r w:rsidR="00290232" w:rsidRPr="00432779">
        <w:rPr>
          <w:rStyle w:val="slitbdy"/>
          <w:rFonts w:ascii="Trebuchet MS" w:hAnsi="Trebuchet MS" w:cs="Times New Roman"/>
          <w:bCs/>
          <w:sz w:val="20"/>
          <w:szCs w:val="20"/>
        </w:rPr>
        <w:t>pentru aprobarea Metodologiei de calcul al contribuțiilor și taxelor datorate la Fondul pentru mediu, cu modificările și completările ulterioare;</w:t>
      </w:r>
    </w:p>
    <w:p w14:paraId="4B197863" w14:textId="692ACCD4" w:rsidR="00535DB3" w:rsidRPr="00432779" w:rsidRDefault="008E772B">
      <w:pPr>
        <w:pStyle w:val="ListParagraph"/>
        <w:numPr>
          <w:ilvl w:val="0"/>
          <w:numId w:val="25"/>
        </w:numPr>
        <w:tabs>
          <w:tab w:val="left" w:pos="709"/>
          <w:tab w:val="left" w:pos="1134"/>
        </w:tabs>
        <w:spacing w:after="0" w:line="276" w:lineRule="auto"/>
        <w:ind w:left="0" w:firstLine="709"/>
        <w:rPr>
          <w:rStyle w:val="slitbdy"/>
          <w:rFonts w:ascii="Trebuchet MS" w:hAnsi="Trebuchet MS" w:cs="Times New Roman"/>
          <w:bCs/>
          <w:sz w:val="20"/>
          <w:szCs w:val="20"/>
        </w:rPr>
      </w:pPr>
      <w:r w:rsidRPr="00432779">
        <w:rPr>
          <w:rStyle w:val="slitbdy"/>
          <w:rFonts w:ascii="Trebuchet MS" w:hAnsi="Trebuchet MS" w:cs="Times New Roman"/>
          <w:bCs/>
          <w:sz w:val="20"/>
          <w:szCs w:val="20"/>
        </w:rPr>
        <w:t xml:space="preserve">Ordinul </w:t>
      </w:r>
      <w:r w:rsidR="00036CF4" w:rsidRPr="00432779">
        <w:rPr>
          <w:rStyle w:val="slitbdy"/>
          <w:rFonts w:ascii="Trebuchet MS" w:hAnsi="Trebuchet MS" w:cs="Times New Roman"/>
          <w:bCs/>
          <w:sz w:val="20"/>
          <w:szCs w:val="20"/>
        </w:rPr>
        <w:t xml:space="preserve">președintelui A.N.R.S.C. </w:t>
      </w:r>
      <w:r w:rsidRPr="00432779">
        <w:rPr>
          <w:rStyle w:val="slitbdy"/>
          <w:rFonts w:ascii="Trebuchet MS" w:hAnsi="Trebuchet MS" w:cs="Times New Roman"/>
          <w:bCs/>
          <w:sz w:val="20"/>
          <w:szCs w:val="20"/>
        </w:rPr>
        <w:t>nr. 640/202</w:t>
      </w:r>
      <w:r w:rsidR="000970D0" w:rsidRPr="00432779">
        <w:rPr>
          <w:rStyle w:val="slitbdy"/>
          <w:rFonts w:ascii="Trebuchet MS" w:hAnsi="Trebuchet MS" w:cs="Times New Roman"/>
          <w:bCs/>
          <w:sz w:val="20"/>
          <w:szCs w:val="20"/>
        </w:rPr>
        <w:t>2 privind aprobarea Normelor metodologice de stabilire, ajustare sau modificare a tarifelor pentru activitățile de salubrizare, precum și de calculare a tarifelor/taxelor distincte pentru gestionarea deșeurilor și a taxelor de salubrizare</w:t>
      </w:r>
      <w:r w:rsidR="00880AF2" w:rsidRPr="00432779">
        <w:rPr>
          <w:rStyle w:val="slitbdy"/>
          <w:rFonts w:ascii="Trebuchet MS" w:hAnsi="Trebuchet MS" w:cs="Times New Roman"/>
          <w:bCs/>
          <w:sz w:val="20"/>
          <w:szCs w:val="20"/>
        </w:rPr>
        <w:t>.</w:t>
      </w:r>
      <w:bookmarkEnd w:id="9"/>
    </w:p>
    <w:p w14:paraId="19BE02A9" w14:textId="6B4CCF2C" w:rsidR="003246CB" w:rsidRPr="00432779" w:rsidRDefault="002B5DE9" w:rsidP="009115C9">
      <w:pPr>
        <w:tabs>
          <w:tab w:val="left" w:pos="709"/>
        </w:tabs>
        <w:spacing w:after="0" w:line="276" w:lineRule="auto"/>
        <w:rPr>
          <w:rFonts w:ascii="Trebuchet MS" w:hAnsi="Trebuchet MS"/>
          <w:b/>
          <w:noProof/>
          <w:sz w:val="20"/>
          <w:szCs w:val="20"/>
          <w:lang w:val="ro-RO"/>
        </w:rPr>
      </w:pPr>
      <w:r w:rsidRPr="00432779">
        <w:rPr>
          <w:rFonts w:ascii="Trebuchet MS" w:hAnsi="Trebuchet MS"/>
          <w:b/>
          <w:noProof/>
          <w:lang w:val="ro-RO"/>
        </w:rPr>
        <w:tab/>
      </w:r>
    </w:p>
    <w:p w14:paraId="5923D75C" w14:textId="2445AF9F" w:rsidR="003246CB" w:rsidRPr="00432779" w:rsidRDefault="003246CB" w:rsidP="009115C9">
      <w:pPr>
        <w:tabs>
          <w:tab w:val="left" w:pos="851"/>
        </w:tabs>
        <w:spacing w:after="0" w:line="276" w:lineRule="auto"/>
        <w:rPr>
          <w:rFonts w:ascii="Trebuchet MS" w:hAnsi="Trebuchet MS"/>
          <w:b/>
          <w:noProof/>
          <w:sz w:val="20"/>
          <w:szCs w:val="20"/>
          <w:lang w:val="ro-RO"/>
        </w:rPr>
      </w:pPr>
      <w:r w:rsidRPr="00432779">
        <w:rPr>
          <w:rFonts w:ascii="Trebuchet MS" w:hAnsi="Trebuchet MS"/>
          <w:b/>
          <w:noProof/>
          <w:sz w:val="20"/>
          <w:szCs w:val="20"/>
          <w:lang w:val="ro-RO"/>
        </w:rPr>
        <w:t>Articolul 2</w:t>
      </w:r>
    </w:p>
    <w:p w14:paraId="4B8EFD10" w14:textId="77777777" w:rsidR="003246CB" w:rsidRPr="00432779" w:rsidRDefault="003246CB" w:rsidP="00865085">
      <w:pPr>
        <w:spacing w:after="0" w:line="276" w:lineRule="auto"/>
        <w:rPr>
          <w:rFonts w:ascii="Trebuchet MS" w:hAnsi="Trebuchet MS"/>
          <w:b/>
          <w:noProof/>
          <w:sz w:val="20"/>
          <w:szCs w:val="20"/>
          <w:lang w:val="ro-RO"/>
        </w:rPr>
      </w:pPr>
    </w:p>
    <w:p w14:paraId="342FD732" w14:textId="0645954A" w:rsidR="001C5E45" w:rsidRPr="00432779" w:rsidRDefault="009418CE" w:rsidP="00865085">
      <w:pPr>
        <w:spacing w:after="0" w:line="276" w:lineRule="auto"/>
        <w:ind w:firstLine="567"/>
        <w:rPr>
          <w:rFonts w:ascii="Trebuchet MS" w:hAnsi="Trebuchet MS"/>
          <w:noProof/>
          <w:sz w:val="20"/>
          <w:szCs w:val="20"/>
          <w:shd w:val="clear" w:color="auto" w:fill="FFFFFF"/>
          <w:lang w:val="ro-RO"/>
        </w:rPr>
      </w:pPr>
      <w:bookmarkStart w:id="10" w:name="_Hlk120799194"/>
      <w:r w:rsidRPr="00432779">
        <w:rPr>
          <w:rFonts w:ascii="Trebuchet MS" w:hAnsi="Trebuchet MS"/>
          <w:noProof/>
          <w:sz w:val="20"/>
          <w:szCs w:val="20"/>
          <w:shd w:val="clear" w:color="auto" w:fill="FFFFFF"/>
          <w:lang w:val="ro-RO"/>
        </w:rPr>
        <w:t xml:space="preserve">În sensul prezentului </w:t>
      </w:r>
      <w:r w:rsidR="002267BE" w:rsidRPr="00432779">
        <w:rPr>
          <w:rFonts w:ascii="Trebuchet MS" w:hAnsi="Trebuchet MS"/>
          <w:noProof/>
          <w:sz w:val="20"/>
          <w:szCs w:val="20"/>
          <w:shd w:val="clear" w:color="auto" w:fill="FFFFFF"/>
          <w:lang w:val="ro-RO"/>
        </w:rPr>
        <w:t>R</w:t>
      </w:r>
      <w:r w:rsidRPr="00432779">
        <w:rPr>
          <w:rFonts w:ascii="Trebuchet MS" w:hAnsi="Trebuchet MS"/>
          <w:noProof/>
          <w:sz w:val="20"/>
          <w:szCs w:val="20"/>
          <w:shd w:val="clear" w:color="auto" w:fill="FFFFFF"/>
          <w:lang w:val="ro-RO"/>
        </w:rPr>
        <w:t>egulament, termenii și noțiunile utilizate se definesc după cum urmează:</w:t>
      </w:r>
    </w:p>
    <w:p w14:paraId="4DD45896" w14:textId="19F192E4" w:rsidR="001A520D" w:rsidRPr="00432779" w:rsidRDefault="005D5289">
      <w:pPr>
        <w:pStyle w:val="ListParagraph"/>
        <w:numPr>
          <w:ilvl w:val="0"/>
          <w:numId w:val="26"/>
        </w:numPr>
        <w:tabs>
          <w:tab w:val="left" w:pos="1134"/>
        </w:tabs>
        <w:spacing w:after="0" w:line="276" w:lineRule="auto"/>
        <w:ind w:left="0" w:firstLine="709"/>
        <w:rPr>
          <w:rFonts w:ascii="Trebuchet MS" w:hAnsi="Trebuchet MS"/>
          <w:sz w:val="20"/>
          <w:szCs w:val="20"/>
          <w:shd w:val="clear" w:color="auto" w:fill="FFFFFF"/>
        </w:rPr>
      </w:pPr>
      <w:r w:rsidRPr="00432779">
        <w:rPr>
          <w:rFonts w:ascii="Trebuchet MS" w:hAnsi="Trebuchet MS"/>
          <w:b/>
          <w:bCs/>
          <w:sz w:val="20"/>
          <w:szCs w:val="20"/>
          <w:shd w:val="clear" w:color="auto" w:fill="FFFFFF"/>
        </w:rPr>
        <w:t>A.N.R.S.C.</w:t>
      </w:r>
      <w:r w:rsidRPr="00432779">
        <w:rPr>
          <w:rFonts w:ascii="Trebuchet MS" w:hAnsi="Trebuchet MS"/>
          <w:sz w:val="20"/>
          <w:szCs w:val="20"/>
          <w:shd w:val="clear" w:color="auto" w:fill="FFFFFF"/>
        </w:rPr>
        <w:t xml:space="preserve"> </w:t>
      </w:r>
      <w:r w:rsidR="00A8310B" w:rsidRPr="00432779">
        <w:rPr>
          <w:rFonts w:ascii="Trebuchet MS" w:hAnsi="Trebuchet MS"/>
          <w:sz w:val="20"/>
          <w:szCs w:val="20"/>
          <w:shd w:val="clear" w:color="auto" w:fill="FFFFFF"/>
        </w:rPr>
        <w:t>–</w:t>
      </w:r>
      <w:r w:rsidRPr="00432779">
        <w:rPr>
          <w:rFonts w:ascii="Trebuchet MS" w:hAnsi="Trebuchet MS"/>
          <w:sz w:val="20"/>
          <w:szCs w:val="20"/>
          <w:shd w:val="clear" w:color="auto" w:fill="FFFFFF"/>
        </w:rPr>
        <w:t xml:space="preserve"> </w:t>
      </w:r>
      <w:r w:rsidR="00A8310B" w:rsidRPr="00432779">
        <w:rPr>
          <w:rFonts w:ascii="Trebuchet MS" w:hAnsi="Trebuchet MS"/>
          <w:sz w:val="20"/>
          <w:szCs w:val="20"/>
          <w:shd w:val="clear" w:color="auto" w:fill="FFFFFF"/>
        </w:rPr>
        <w:t>Autoritatea Națională de Reglementare pentru Serviciile Comunitare de Utilități Publ</w:t>
      </w:r>
      <w:r w:rsidR="001A6BAA" w:rsidRPr="00432779">
        <w:rPr>
          <w:rFonts w:ascii="Trebuchet MS" w:hAnsi="Trebuchet MS"/>
          <w:sz w:val="20"/>
          <w:szCs w:val="20"/>
          <w:shd w:val="clear" w:color="auto" w:fill="FFFFFF"/>
        </w:rPr>
        <w:t>ice</w:t>
      </w:r>
      <w:r w:rsidR="00A60786" w:rsidRPr="00432779">
        <w:rPr>
          <w:rFonts w:ascii="Trebuchet MS" w:hAnsi="Trebuchet MS"/>
          <w:sz w:val="20"/>
          <w:szCs w:val="20"/>
          <w:shd w:val="clear" w:color="auto" w:fill="FFFFFF"/>
        </w:rPr>
        <w:t>;</w:t>
      </w:r>
    </w:p>
    <w:p w14:paraId="639CF065" w14:textId="20E72F77" w:rsidR="005E01F4" w:rsidRPr="00432779" w:rsidRDefault="005E01F4">
      <w:pPr>
        <w:pStyle w:val="ListParagraph"/>
        <w:numPr>
          <w:ilvl w:val="0"/>
          <w:numId w:val="26"/>
        </w:numPr>
        <w:tabs>
          <w:tab w:val="left" w:pos="1134"/>
        </w:tabs>
        <w:spacing w:after="0" w:line="276" w:lineRule="auto"/>
        <w:ind w:left="0" w:firstLine="709"/>
        <w:rPr>
          <w:rFonts w:ascii="Trebuchet MS" w:hAnsi="Trebuchet MS"/>
          <w:sz w:val="20"/>
          <w:szCs w:val="20"/>
          <w:shd w:val="clear" w:color="auto" w:fill="FFFFFF"/>
        </w:rPr>
      </w:pPr>
      <w:r w:rsidRPr="00432779">
        <w:rPr>
          <w:rFonts w:ascii="Trebuchet MS" w:hAnsi="Trebuchet MS"/>
          <w:b/>
          <w:bCs/>
          <w:sz w:val="20"/>
          <w:szCs w:val="20"/>
          <w:shd w:val="clear" w:color="auto" w:fill="FFFFFF"/>
        </w:rPr>
        <w:t xml:space="preserve">Contribuția pentru economia circulară - </w:t>
      </w:r>
      <w:r w:rsidRPr="00432779">
        <w:rPr>
          <w:rFonts w:ascii="Trebuchet MS" w:hAnsi="Trebuchet MS"/>
          <w:sz w:val="20"/>
          <w:szCs w:val="20"/>
          <w:shd w:val="clear" w:color="auto" w:fill="FFFFFF"/>
        </w:rPr>
        <w:t>contribuția pentru economia circulară se stabilește în baza Ordonanței de urgență a Guvernului nr. 196/2005 privind Fondul de mediu, cu modificările și completările ulterioare. Conform Anexei nr. 2 din același act normativ, valoarea contribuției pentru economia circulară începând cu anul 2020 este de 80 lei/tonă;</w:t>
      </w:r>
    </w:p>
    <w:p w14:paraId="7C514097" w14:textId="71C9FFC5" w:rsidR="00A16585" w:rsidRPr="00432779" w:rsidRDefault="00A16585">
      <w:pPr>
        <w:pStyle w:val="ListParagraph"/>
        <w:numPr>
          <w:ilvl w:val="0"/>
          <w:numId w:val="26"/>
        </w:numPr>
        <w:tabs>
          <w:tab w:val="left" w:pos="1134"/>
        </w:tabs>
        <w:spacing w:after="0" w:line="276" w:lineRule="auto"/>
        <w:ind w:left="0" w:firstLine="709"/>
        <w:rPr>
          <w:rFonts w:ascii="Trebuchet MS" w:hAnsi="Trebuchet MS"/>
          <w:sz w:val="20"/>
          <w:szCs w:val="20"/>
          <w:shd w:val="clear" w:color="auto" w:fill="FFFFFF"/>
        </w:rPr>
      </w:pPr>
      <w:r w:rsidRPr="00432779">
        <w:rPr>
          <w:rFonts w:ascii="Trebuchet MS" w:hAnsi="Trebuchet MS"/>
          <w:b/>
          <w:bCs/>
          <w:sz w:val="20"/>
          <w:szCs w:val="20"/>
          <w:shd w:val="clear" w:color="auto" w:fill="FFFFFF"/>
        </w:rPr>
        <w:t>Declarația de impunere a taxei de salubrizare</w:t>
      </w:r>
      <w:r w:rsidRPr="00432779">
        <w:rPr>
          <w:rFonts w:ascii="Trebuchet MS" w:hAnsi="Trebuchet MS"/>
          <w:sz w:val="20"/>
          <w:szCs w:val="20"/>
          <w:shd w:val="clear" w:color="auto" w:fill="FFFFFF"/>
        </w:rPr>
        <w:t xml:space="preserve"> - înscris pe proprie răspundere efectuată de utilizator, respectiv de către proprietarul unui imobil care este simultan și contribuabil fiscal sau de către împuternicitul ori împuterniciții acestuia. Declarația de impunere conține elementele de ordin cantitativ și descriptiv pe baza cărora se va institui taxa de salubrizare de către autoritatea publică locală. Declarația de impunere se rectifică ori de câte ori apar modificări ale elementelor de ordin cantitativ și descrptiv;</w:t>
      </w:r>
    </w:p>
    <w:p w14:paraId="6D6628FE" w14:textId="3D38DCEB" w:rsidR="00907FBB" w:rsidRPr="00432779" w:rsidRDefault="00907FBB">
      <w:pPr>
        <w:pStyle w:val="ListParagraph"/>
        <w:numPr>
          <w:ilvl w:val="0"/>
          <w:numId w:val="26"/>
        </w:numPr>
        <w:tabs>
          <w:tab w:val="left" w:pos="1134"/>
        </w:tabs>
        <w:spacing w:after="0" w:line="276" w:lineRule="auto"/>
        <w:ind w:left="0" w:firstLine="709"/>
        <w:rPr>
          <w:rFonts w:ascii="Trebuchet MS" w:hAnsi="Trebuchet MS"/>
          <w:sz w:val="20"/>
          <w:szCs w:val="20"/>
          <w:shd w:val="clear" w:color="auto" w:fill="FFFFFF"/>
        </w:rPr>
      </w:pPr>
      <w:r w:rsidRPr="00432779">
        <w:rPr>
          <w:rFonts w:ascii="Trebuchet MS" w:hAnsi="Trebuchet MS"/>
          <w:b/>
          <w:bCs/>
          <w:sz w:val="20"/>
          <w:szCs w:val="20"/>
          <w:shd w:val="clear" w:color="auto" w:fill="FFFFFF"/>
        </w:rPr>
        <w:t>Deținător de deșeuri</w:t>
      </w:r>
      <w:r w:rsidRPr="00432779">
        <w:rPr>
          <w:rFonts w:ascii="Trebuchet MS" w:hAnsi="Trebuchet MS"/>
          <w:sz w:val="20"/>
          <w:szCs w:val="20"/>
          <w:shd w:val="clear" w:color="auto" w:fill="FFFFFF"/>
        </w:rPr>
        <w:t xml:space="preserve"> - producătorul deșeurilor sau persoana fizică sau juridică care se află în posesia acestora;</w:t>
      </w:r>
    </w:p>
    <w:p w14:paraId="603488A4" w14:textId="37021D2E" w:rsidR="0097714C" w:rsidRPr="00432779" w:rsidRDefault="00DA7B0A">
      <w:pPr>
        <w:pStyle w:val="ListParagraph"/>
        <w:numPr>
          <w:ilvl w:val="0"/>
          <w:numId w:val="26"/>
        </w:numPr>
        <w:tabs>
          <w:tab w:val="left" w:pos="1134"/>
        </w:tabs>
        <w:spacing w:after="0" w:line="276" w:lineRule="auto"/>
        <w:ind w:left="0" w:firstLine="709"/>
        <w:rPr>
          <w:rFonts w:ascii="Trebuchet MS" w:hAnsi="Trebuchet MS"/>
          <w:sz w:val="20"/>
          <w:szCs w:val="20"/>
          <w:shd w:val="clear" w:color="auto" w:fill="FFFFFF"/>
        </w:rPr>
      </w:pPr>
      <w:r w:rsidRPr="00432779">
        <w:rPr>
          <w:rFonts w:ascii="Trebuchet MS" w:hAnsi="Trebuchet MS"/>
          <w:b/>
          <w:bCs/>
          <w:sz w:val="20"/>
          <w:szCs w:val="20"/>
          <w:shd w:val="clear" w:color="auto" w:fill="FFFFFF"/>
        </w:rPr>
        <w:t xml:space="preserve">Imobil - </w:t>
      </w:r>
      <w:r w:rsidRPr="00432779">
        <w:rPr>
          <w:rFonts w:ascii="Trebuchet MS" w:hAnsi="Trebuchet MS"/>
          <w:sz w:val="20"/>
          <w:szCs w:val="20"/>
          <w:shd w:val="clear" w:color="auto" w:fill="FFFFFF"/>
        </w:rPr>
        <w:t>construcție cu destinație rezidențială, economică sau administrativă (sunt incluse construcțiile destinate activităților/serviciilor comerciale, industriale, desfășurate de profesiile liberale, de instituțiile publice, lăcașele de cult etc.), impozabilă fiscal, identificată prin număr fiscal unic și print-o adre</w:t>
      </w:r>
      <w:r w:rsidR="003412B1" w:rsidRPr="00432779">
        <w:rPr>
          <w:rFonts w:ascii="Trebuchet MS" w:hAnsi="Trebuchet MS"/>
          <w:sz w:val="20"/>
          <w:szCs w:val="20"/>
          <w:shd w:val="clear" w:color="auto" w:fill="FFFFFF"/>
        </w:rPr>
        <w:t>s</w:t>
      </w:r>
      <w:r w:rsidRPr="00432779">
        <w:rPr>
          <w:rFonts w:ascii="Trebuchet MS" w:hAnsi="Trebuchet MS"/>
          <w:sz w:val="20"/>
          <w:szCs w:val="20"/>
          <w:shd w:val="clear" w:color="auto" w:fill="FFFFFF"/>
        </w:rPr>
        <w:t xml:space="preserve">ă poștală. Terenul unde se solicită amplasarea de recipiente de colectare a </w:t>
      </w:r>
      <w:r w:rsidRPr="00432779">
        <w:rPr>
          <w:rFonts w:ascii="Trebuchet MS" w:hAnsi="Trebuchet MS"/>
          <w:sz w:val="20"/>
          <w:szCs w:val="20"/>
          <w:shd w:val="clear" w:color="auto" w:fill="FFFFFF"/>
        </w:rPr>
        <w:lastRenderedPageBreak/>
        <w:t xml:space="preserve">deșeurilor va fi asimilat unui imobil. Utilizarea permanentă, temporară sau </w:t>
      </w:r>
      <w:r w:rsidR="00023978" w:rsidRPr="00432779">
        <w:rPr>
          <w:rFonts w:ascii="Trebuchet MS" w:hAnsi="Trebuchet MS"/>
          <w:sz w:val="20"/>
          <w:szCs w:val="20"/>
          <w:shd w:val="clear" w:color="auto" w:fill="FFFFFF"/>
        </w:rPr>
        <w:t>intermitentă</w:t>
      </w:r>
      <w:r w:rsidRPr="00432779">
        <w:rPr>
          <w:rFonts w:ascii="Trebuchet MS" w:hAnsi="Trebuchet MS"/>
          <w:sz w:val="20"/>
          <w:szCs w:val="20"/>
          <w:shd w:val="clear" w:color="auto" w:fill="FFFFFF"/>
        </w:rPr>
        <w:t xml:space="preserve"> a unui imobil presupune necondiționat colectarea de deșeuri municipale;</w:t>
      </w:r>
    </w:p>
    <w:p w14:paraId="1FEF7AF3" w14:textId="1EA594CB" w:rsidR="001728EB" w:rsidRPr="00432779" w:rsidRDefault="001728EB">
      <w:pPr>
        <w:pStyle w:val="ListParagraph"/>
        <w:numPr>
          <w:ilvl w:val="0"/>
          <w:numId w:val="26"/>
        </w:numPr>
        <w:tabs>
          <w:tab w:val="left" w:pos="1134"/>
        </w:tabs>
        <w:spacing w:after="0" w:line="276" w:lineRule="auto"/>
        <w:ind w:left="0" w:firstLine="709"/>
        <w:rPr>
          <w:rFonts w:ascii="Trebuchet MS" w:hAnsi="Trebuchet MS"/>
          <w:sz w:val="20"/>
          <w:szCs w:val="20"/>
          <w:shd w:val="clear" w:color="auto" w:fill="FFFFFF"/>
        </w:rPr>
      </w:pPr>
      <w:r w:rsidRPr="00432779">
        <w:rPr>
          <w:rFonts w:ascii="Trebuchet MS" w:hAnsi="Trebuchet MS"/>
          <w:b/>
          <w:bCs/>
          <w:sz w:val="20"/>
          <w:szCs w:val="20"/>
          <w:shd w:val="clear" w:color="auto" w:fill="FFFFFF"/>
        </w:rPr>
        <w:t xml:space="preserve">„Poluatorul plătește” - </w:t>
      </w:r>
      <w:r w:rsidRPr="00432779">
        <w:rPr>
          <w:rFonts w:ascii="Trebuchet MS" w:hAnsi="Trebuchet MS"/>
          <w:sz w:val="20"/>
          <w:szCs w:val="20"/>
          <w:shd w:val="clear" w:color="auto" w:fill="FFFFFF"/>
        </w:rPr>
        <w:t xml:space="preserve">Principiul „poluatorul plăteşte”, corelat cu </w:t>
      </w:r>
      <w:r w:rsidR="00F13B8C" w:rsidRPr="00432779">
        <w:rPr>
          <w:rFonts w:ascii="Trebuchet MS" w:hAnsi="Trebuchet MS"/>
          <w:sz w:val="20"/>
          <w:szCs w:val="20"/>
          <w:shd w:val="clear" w:color="auto" w:fill="FFFFFF"/>
        </w:rPr>
        <w:t>responsabilitățile</w:t>
      </w:r>
      <w:r w:rsidRPr="00432779">
        <w:rPr>
          <w:rFonts w:ascii="Trebuchet MS" w:hAnsi="Trebuchet MS"/>
          <w:sz w:val="20"/>
          <w:szCs w:val="20"/>
          <w:shd w:val="clear" w:color="auto" w:fill="FFFFFF"/>
        </w:rPr>
        <w:t xml:space="preserve"> pe care le au din acest punct de vedere atât proprietarul, cât şi utilizatorul, prevede necesitatea stabilirii unui cadru legislativ şi economic conform căruia costurile aferente daunelor aduse mediului şi remedierii acestora trebuie suportate de către cei care au cauzat poluarea. Se implementează în mod obligatoriu conform Ordonanței de urgență a Guvernului nr. 195/2005 privind protecția mediului.</w:t>
      </w:r>
    </w:p>
    <w:p w14:paraId="315300DB" w14:textId="34B24FC0" w:rsidR="001728EB" w:rsidRPr="00432779" w:rsidRDefault="001728EB">
      <w:pPr>
        <w:pStyle w:val="ListParagraph"/>
        <w:numPr>
          <w:ilvl w:val="0"/>
          <w:numId w:val="26"/>
        </w:numPr>
        <w:tabs>
          <w:tab w:val="left" w:pos="1134"/>
        </w:tabs>
        <w:spacing w:after="0" w:line="276" w:lineRule="auto"/>
        <w:ind w:left="0" w:firstLine="709"/>
        <w:rPr>
          <w:rFonts w:ascii="Trebuchet MS" w:hAnsi="Trebuchet MS"/>
          <w:sz w:val="20"/>
          <w:szCs w:val="20"/>
          <w:shd w:val="clear" w:color="auto" w:fill="FFFFFF"/>
        </w:rPr>
      </w:pPr>
      <w:r w:rsidRPr="00432779">
        <w:rPr>
          <w:rFonts w:ascii="Trebuchet MS" w:hAnsi="Trebuchet MS"/>
          <w:b/>
          <w:bCs/>
          <w:sz w:val="20"/>
          <w:szCs w:val="20"/>
          <w:shd w:val="clear" w:color="auto" w:fill="FFFFFF"/>
        </w:rPr>
        <w:t xml:space="preserve">Producător de deșeuri - </w:t>
      </w:r>
      <w:r w:rsidRPr="00432779">
        <w:rPr>
          <w:rFonts w:ascii="Trebuchet MS" w:hAnsi="Trebuchet MS"/>
          <w:sz w:val="20"/>
          <w:szCs w:val="20"/>
          <w:shd w:val="clear" w:color="auto" w:fill="FFFFFF"/>
        </w:rPr>
        <w:t>orice persoană ale cărei activități generează deșeuri (producător inițial de deșeuri) sau orice persoană care efectuează operațiuni de pretratare, amestecare sau de alt tip, care duc la modificarea naturii sau a compoziției acestor deșeuri;</w:t>
      </w:r>
    </w:p>
    <w:p w14:paraId="5970F356" w14:textId="62DC1AE1" w:rsidR="001728EB" w:rsidRPr="00432779" w:rsidRDefault="001728EB">
      <w:pPr>
        <w:pStyle w:val="ListParagraph"/>
        <w:numPr>
          <w:ilvl w:val="0"/>
          <w:numId w:val="26"/>
        </w:numPr>
        <w:tabs>
          <w:tab w:val="left" w:pos="1134"/>
        </w:tabs>
        <w:spacing w:after="0" w:line="276" w:lineRule="auto"/>
        <w:ind w:left="0" w:firstLine="709"/>
        <w:rPr>
          <w:rFonts w:ascii="Trebuchet MS" w:hAnsi="Trebuchet MS"/>
          <w:sz w:val="20"/>
          <w:szCs w:val="20"/>
          <w:shd w:val="clear" w:color="auto" w:fill="FFFFFF"/>
        </w:rPr>
      </w:pPr>
      <w:r w:rsidRPr="00432779">
        <w:rPr>
          <w:rFonts w:ascii="Trebuchet MS" w:hAnsi="Trebuchet MS"/>
          <w:b/>
          <w:bCs/>
          <w:sz w:val="20"/>
          <w:szCs w:val="20"/>
          <w:shd w:val="clear" w:color="auto" w:fill="FFFFFF"/>
        </w:rPr>
        <w:t xml:space="preserve">Recipientele de colectare a deșeurilor </w:t>
      </w:r>
      <w:r w:rsidRPr="00432779">
        <w:rPr>
          <w:rFonts w:ascii="Trebuchet MS" w:hAnsi="Trebuchet MS"/>
          <w:sz w:val="20"/>
          <w:szCs w:val="20"/>
          <w:shd w:val="clear" w:color="auto" w:fill="FFFFFF"/>
        </w:rPr>
        <w:t>- pubele sau containere de volum și caracteristici funcționale destinate colectării separate a fracțiilor de deșeuri menajere și similare. Acestea sunt puse la dispoziția utilizatorilor prin intermediul operatorului de salubrizare, conform unor reguli de alocare prevăzute în prezentul regulament. Recipientele de colectare sunt validate privind folosința lor de către utilizatori, conform regulilor stabilite în prezentul regulament și sunt atribuite unui anumit loc de consum.</w:t>
      </w:r>
      <w:r w:rsidR="00023978" w:rsidRPr="00432779">
        <w:rPr>
          <w:rFonts w:ascii="Trebuchet MS" w:hAnsi="Trebuchet MS"/>
          <w:sz w:val="20"/>
          <w:szCs w:val="20"/>
          <w:shd w:val="clear" w:color="auto" w:fill="FFFFFF"/>
        </w:rPr>
        <w:t xml:space="preserve"> </w:t>
      </w:r>
      <w:r w:rsidRPr="00432779">
        <w:rPr>
          <w:rFonts w:ascii="Trebuchet MS" w:hAnsi="Trebuchet MS"/>
          <w:sz w:val="20"/>
          <w:szCs w:val="20"/>
          <w:shd w:val="clear" w:color="auto" w:fill="FFFFFF"/>
        </w:rPr>
        <w:t>Aceste se împart în: 1. recipiente exclusive – alocate spre folosință unui singur utilizator; 2. recipiente partajate (comune) – alocate spre folosință mai multor utilizatori;</w:t>
      </w:r>
    </w:p>
    <w:p w14:paraId="5857E3AA" w14:textId="1A3C5630" w:rsidR="00212935" w:rsidRPr="00432779" w:rsidRDefault="001728EB">
      <w:pPr>
        <w:pStyle w:val="ListParagraph"/>
        <w:numPr>
          <w:ilvl w:val="0"/>
          <w:numId w:val="26"/>
        </w:numPr>
        <w:tabs>
          <w:tab w:val="left" w:pos="1134"/>
        </w:tabs>
        <w:spacing w:after="0" w:line="276" w:lineRule="auto"/>
        <w:ind w:left="0" w:firstLine="709"/>
        <w:rPr>
          <w:rFonts w:ascii="Trebuchet MS" w:hAnsi="Trebuchet MS"/>
          <w:sz w:val="20"/>
          <w:szCs w:val="20"/>
          <w:shd w:val="clear" w:color="auto" w:fill="FFFFFF"/>
        </w:rPr>
      </w:pPr>
      <w:r w:rsidRPr="00432779">
        <w:rPr>
          <w:rFonts w:ascii="Trebuchet MS" w:hAnsi="Trebuchet MS"/>
          <w:b/>
          <w:bCs/>
          <w:sz w:val="20"/>
          <w:szCs w:val="20"/>
          <w:shd w:val="clear" w:color="auto" w:fill="FFFFFF"/>
        </w:rPr>
        <w:t xml:space="preserve">Taxa de salubrizare - </w:t>
      </w:r>
      <w:r w:rsidRPr="00432779">
        <w:rPr>
          <w:rFonts w:ascii="Trebuchet MS" w:hAnsi="Trebuchet MS"/>
          <w:sz w:val="20"/>
          <w:szCs w:val="20"/>
          <w:shd w:val="clear" w:color="auto" w:fill="FFFFFF"/>
        </w:rPr>
        <w:t xml:space="preserve">taxă impusă tuturor utilizatorilor serviciului de salubrizare, calculată pe baza atributelor de salubrizare declarate, în conformitate cu prezentul </w:t>
      </w:r>
      <w:r w:rsidR="00D87E86" w:rsidRPr="00432779">
        <w:rPr>
          <w:rFonts w:ascii="Trebuchet MS" w:hAnsi="Trebuchet MS"/>
          <w:sz w:val="20"/>
          <w:szCs w:val="20"/>
          <w:shd w:val="clear" w:color="auto" w:fill="FFFFFF"/>
        </w:rPr>
        <w:t>r</w:t>
      </w:r>
      <w:r w:rsidRPr="00432779">
        <w:rPr>
          <w:rFonts w:ascii="Trebuchet MS" w:hAnsi="Trebuchet MS"/>
          <w:sz w:val="20"/>
          <w:szCs w:val="20"/>
          <w:shd w:val="clear" w:color="auto" w:fill="FFFFFF"/>
        </w:rPr>
        <w:t>egulament</w:t>
      </w:r>
      <w:r w:rsidR="007E62DF" w:rsidRPr="00432779">
        <w:rPr>
          <w:rFonts w:ascii="Trebuchet MS" w:hAnsi="Trebuchet MS"/>
          <w:sz w:val="20"/>
          <w:szCs w:val="20"/>
          <w:shd w:val="clear" w:color="auto" w:fill="FFFFFF"/>
        </w:rPr>
        <w:t xml:space="preserve">. </w:t>
      </w:r>
      <w:bookmarkStart w:id="11" w:name="_Hlk121773022"/>
      <w:r w:rsidR="007E62DF" w:rsidRPr="00432779">
        <w:rPr>
          <w:rFonts w:ascii="Trebuchet MS" w:hAnsi="Trebuchet MS"/>
          <w:sz w:val="20"/>
          <w:szCs w:val="20"/>
          <w:shd w:val="clear" w:color="auto" w:fill="FFFFFF"/>
        </w:rPr>
        <w:t>Conform art. 28^18</w:t>
      </w:r>
      <w:r w:rsidR="00927F17" w:rsidRPr="00432779">
        <w:rPr>
          <w:rFonts w:ascii="Trebuchet MS" w:hAnsi="Trebuchet MS"/>
          <w:sz w:val="20"/>
          <w:szCs w:val="20"/>
          <w:shd w:val="clear" w:color="auto" w:fill="FFFFFF"/>
        </w:rPr>
        <w:t xml:space="preserve"> alin. (1)</w:t>
      </w:r>
      <w:r w:rsidR="007E62DF" w:rsidRPr="00432779">
        <w:rPr>
          <w:rFonts w:ascii="Trebuchet MS" w:hAnsi="Trebuchet MS"/>
          <w:sz w:val="20"/>
          <w:szCs w:val="20"/>
          <w:shd w:val="clear" w:color="auto" w:fill="FFFFFF"/>
        </w:rPr>
        <w:t xml:space="preserve"> din Legea </w:t>
      </w:r>
      <w:r w:rsidR="00927F17" w:rsidRPr="00432779">
        <w:rPr>
          <w:rFonts w:ascii="Trebuchet MS" w:hAnsi="Trebuchet MS"/>
          <w:sz w:val="20"/>
          <w:szCs w:val="20"/>
          <w:shd w:val="clear" w:color="auto" w:fill="FFFFFF"/>
        </w:rPr>
        <w:t>serviciului de salubrizare a localităților nr. 101/2006, republicată, cu modificările și completările ulterioare,</w:t>
      </w:r>
      <w:r w:rsidR="00861B1C" w:rsidRPr="00432779">
        <w:rPr>
          <w:rFonts w:ascii="Trebuchet MS" w:hAnsi="Trebuchet MS"/>
          <w:sz w:val="20"/>
          <w:szCs w:val="20"/>
          <w:shd w:val="clear" w:color="auto" w:fill="FFFFFF"/>
        </w:rPr>
        <w:t xml:space="preserve"> taxa de salubrizare poate fi ajustată sau modificată oricând pe parcursul anului</w:t>
      </w:r>
      <w:bookmarkEnd w:id="11"/>
      <w:r w:rsidRPr="00432779">
        <w:rPr>
          <w:rFonts w:ascii="Trebuchet MS" w:hAnsi="Trebuchet MS"/>
          <w:sz w:val="20"/>
          <w:szCs w:val="20"/>
          <w:shd w:val="clear" w:color="auto" w:fill="FFFFFF"/>
        </w:rPr>
        <w:t>;</w:t>
      </w:r>
    </w:p>
    <w:p w14:paraId="66336FAE" w14:textId="0D6F825A" w:rsidR="0088245B" w:rsidRPr="00432779" w:rsidRDefault="0088245B">
      <w:pPr>
        <w:pStyle w:val="ListParagraph"/>
        <w:numPr>
          <w:ilvl w:val="0"/>
          <w:numId w:val="26"/>
        </w:numPr>
        <w:tabs>
          <w:tab w:val="left" w:pos="1134"/>
        </w:tabs>
        <w:spacing w:after="0" w:line="276" w:lineRule="auto"/>
        <w:ind w:left="0" w:firstLine="709"/>
        <w:rPr>
          <w:rFonts w:ascii="Trebuchet MS" w:hAnsi="Trebuchet MS"/>
          <w:sz w:val="20"/>
          <w:szCs w:val="20"/>
          <w:shd w:val="clear" w:color="auto" w:fill="FFFFFF"/>
        </w:rPr>
      </w:pPr>
      <w:r w:rsidRPr="00432779">
        <w:rPr>
          <w:rFonts w:ascii="Trebuchet MS" w:hAnsi="Trebuchet MS"/>
          <w:b/>
          <w:bCs/>
          <w:sz w:val="20"/>
          <w:szCs w:val="20"/>
          <w:shd w:val="clear" w:color="auto" w:fill="FFFFFF"/>
        </w:rPr>
        <w:t>UAT –</w:t>
      </w:r>
      <w:r w:rsidRPr="00432779">
        <w:rPr>
          <w:rFonts w:ascii="Trebuchet MS" w:hAnsi="Trebuchet MS"/>
          <w:sz w:val="20"/>
          <w:szCs w:val="20"/>
          <w:shd w:val="clear" w:color="auto" w:fill="FFFFFF"/>
        </w:rPr>
        <w:t xml:space="preserve"> unitate administrativ-teritorială;</w:t>
      </w:r>
    </w:p>
    <w:p w14:paraId="5B72C109" w14:textId="7583CBBD" w:rsidR="00A60786" w:rsidRPr="00432779" w:rsidRDefault="00C5242A">
      <w:pPr>
        <w:pStyle w:val="ListParagraph"/>
        <w:numPr>
          <w:ilvl w:val="0"/>
          <w:numId w:val="26"/>
        </w:numPr>
        <w:tabs>
          <w:tab w:val="left" w:pos="1134"/>
        </w:tabs>
        <w:spacing w:after="0" w:line="276" w:lineRule="auto"/>
        <w:ind w:left="0" w:firstLine="709"/>
        <w:rPr>
          <w:rFonts w:ascii="Trebuchet MS" w:hAnsi="Trebuchet MS"/>
          <w:sz w:val="20"/>
          <w:szCs w:val="20"/>
          <w:shd w:val="clear" w:color="auto" w:fill="FFFFFF"/>
        </w:rPr>
      </w:pPr>
      <w:r w:rsidRPr="00432779">
        <w:rPr>
          <w:rFonts w:ascii="Trebuchet MS" w:hAnsi="Trebuchet MS"/>
          <w:b/>
          <w:bCs/>
          <w:sz w:val="20"/>
          <w:szCs w:val="20"/>
          <w:shd w:val="clear" w:color="auto" w:fill="FFFFFF"/>
        </w:rPr>
        <w:t>Utilizator</w:t>
      </w:r>
      <w:r w:rsidRPr="00432779">
        <w:rPr>
          <w:rFonts w:ascii="Trebuchet MS" w:hAnsi="Trebuchet MS"/>
          <w:sz w:val="20"/>
          <w:szCs w:val="20"/>
          <w:shd w:val="clear" w:color="auto" w:fill="FFFFFF"/>
        </w:rPr>
        <w:t xml:space="preserve"> - </w:t>
      </w:r>
      <w:r w:rsidR="004A4D0D" w:rsidRPr="00432779">
        <w:rPr>
          <w:rFonts w:ascii="Trebuchet MS" w:hAnsi="Trebuchet MS"/>
          <w:sz w:val="20"/>
          <w:szCs w:val="20"/>
          <w:shd w:val="clear" w:color="auto" w:fill="FFFFFF"/>
        </w:rPr>
        <w:t>p</w:t>
      </w:r>
      <w:r w:rsidR="001A520D" w:rsidRPr="00432779">
        <w:rPr>
          <w:rFonts w:ascii="Trebuchet MS" w:hAnsi="Trebuchet MS"/>
          <w:sz w:val="20"/>
          <w:szCs w:val="20"/>
          <w:shd w:val="clear" w:color="auto" w:fill="FFFFFF"/>
        </w:rPr>
        <w:t xml:space="preserve">ersoană fizică sau juridică ce colectează separat deșeurile generate (menajere ori similare), responsabilă din punct de vedere fiscal, beneficiară în mod individual sau colectiv a unui set de recipiente de colectare autorizate în </w:t>
      </w:r>
      <w:r w:rsidR="00C474C4" w:rsidRPr="00432779">
        <w:rPr>
          <w:rFonts w:ascii="Trebuchet MS" w:hAnsi="Trebuchet MS"/>
          <w:sz w:val="20"/>
          <w:szCs w:val="20"/>
          <w:shd w:val="clear" w:color="auto" w:fill="FFFFFF"/>
        </w:rPr>
        <w:t>SMIDS</w:t>
      </w:r>
      <w:r w:rsidR="009A3A2C" w:rsidRPr="00432779">
        <w:rPr>
          <w:rFonts w:ascii="Trebuchet MS" w:hAnsi="Trebuchet MS"/>
          <w:sz w:val="20"/>
          <w:szCs w:val="20"/>
          <w:shd w:val="clear" w:color="auto" w:fill="FFFFFF"/>
        </w:rPr>
        <w:t>;</w:t>
      </w:r>
    </w:p>
    <w:p w14:paraId="5A527D0E" w14:textId="62D482AF" w:rsidR="009A3A2C" w:rsidRPr="00432779" w:rsidRDefault="00CA62A2">
      <w:pPr>
        <w:pStyle w:val="ListParagraph"/>
        <w:numPr>
          <w:ilvl w:val="0"/>
          <w:numId w:val="26"/>
        </w:numPr>
        <w:tabs>
          <w:tab w:val="left" w:pos="1134"/>
        </w:tabs>
        <w:spacing w:after="0" w:line="276" w:lineRule="auto"/>
        <w:ind w:left="0" w:firstLine="709"/>
        <w:rPr>
          <w:rFonts w:ascii="Trebuchet MS" w:hAnsi="Trebuchet MS"/>
          <w:sz w:val="20"/>
          <w:szCs w:val="20"/>
          <w:shd w:val="clear" w:color="auto" w:fill="FFFFFF"/>
        </w:rPr>
      </w:pPr>
      <w:r w:rsidRPr="00432779">
        <w:rPr>
          <w:rFonts w:ascii="Trebuchet MS" w:hAnsi="Trebuchet MS"/>
          <w:b/>
          <w:bCs/>
          <w:sz w:val="20"/>
          <w:szCs w:val="20"/>
          <w:shd w:val="clear" w:color="auto" w:fill="FFFFFF"/>
        </w:rPr>
        <w:t>Utilizator casnic</w:t>
      </w:r>
      <w:r w:rsidRPr="00432779">
        <w:rPr>
          <w:rFonts w:ascii="Trebuchet MS" w:hAnsi="Trebuchet MS"/>
          <w:sz w:val="20"/>
          <w:szCs w:val="20"/>
          <w:shd w:val="clear" w:color="auto" w:fill="FFFFFF"/>
        </w:rPr>
        <w:t xml:space="preserve"> – </w:t>
      </w:r>
      <w:r w:rsidR="00524123" w:rsidRPr="00432779">
        <w:rPr>
          <w:rFonts w:ascii="Trebuchet MS" w:hAnsi="Trebuchet MS"/>
          <w:sz w:val="20"/>
          <w:szCs w:val="20"/>
          <w:shd w:val="clear" w:color="auto" w:fill="FFFFFF"/>
        </w:rPr>
        <w:t>imobilul unde are loc colectarea deșeurilor are destinația de locuință;</w:t>
      </w:r>
    </w:p>
    <w:p w14:paraId="4E9CB8A3" w14:textId="56EF7C15" w:rsidR="00CA62A2" w:rsidRPr="00432779" w:rsidRDefault="00CA62A2">
      <w:pPr>
        <w:pStyle w:val="ListParagraph"/>
        <w:numPr>
          <w:ilvl w:val="0"/>
          <w:numId w:val="26"/>
        </w:numPr>
        <w:tabs>
          <w:tab w:val="left" w:pos="1134"/>
        </w:tabs>
        <w:spacing w:after="0" w:line="276" w:lineRule="auto"/>
        <w:ind w:left="0" w:firstLine="709"/>
        <w:rPr>
          <w:rFonts w:ascii="Trebuchet MS" w:hAnsi="Trebuchet MS"/>
          <w:sz w:val="20"/>
          <w:szCs w:val="20"/>
          <w:shd w:val="clear" w:color="auto" w:fill="FFFFFF"/>
        </w:rPr>
      </w:pPr>
      <w:r w:rsidRPr="00432779">
        <w:rPr>
          <w:rFonts w:ascii="Trebuchet MS" w:hAnsi="Trebuchet MS"/>
          <w:b/>
          <w:bCs/>
          <w:sz w:val="20"/>
          <w:szCs w:val="20"/>
          <w:shd w:val="clear" w:color="auto" w:fill="FFFFFF"/>
        </w:rPr>
        <w:t>Utilizator non-casnic</w:t>
      </w:r>
      <w:r w:rsidRPr="00432779">
        <w:rPr>
          <w:rFonts w:ascii="Trebuchet MS" w:hAnsi="Trebuchet MS"/>
          <w:sz w:val="20"/>
          <w:szCs w:val="20"/>
          <w:shd w:val="clear" w:color="auto" w:fill="FFFFFF"/>
        </w:rPr>
        <w:t xml:space="preserve"> -</w:t>
      </w:r>
      <w:r w:rsidR="00524123" w:rsidRPr="00432779">
        <w:t xml:space="preserve"> </w:t>
      </w:r>
      <w:r w:rsidR="00524123" w:rsidRPr="00432779">
        <w:rPr>
          <w:rFonts w:ascii="Trebuchet MS" w:hAnsi="Trebuchet MS"/>
          <w:sz w:val="20"/>
          <w:szCs w:val="20"/>
          <w:shd w:val="clear" w:color="auto" w:fill="FFFFFF"/>
        </w:rPr>
        <w:t>imobilul unde are loc colectarea deșeurilor este utilizat pentru desfășurarea activităților de tip economic/administrativ</w:t>
      </w:r>
      <w:r w:rsidR="00EA27AB" w:rsidRPr="00432779">
        <w:rPr>
          <w:rFonts w:ascii="Trebuchet MS" w:hAnsi="Trebuchet MS"/>
          <w:sz w:val="20"/>
          <w:szCs w:val="20"/>
          <w:shd w:val="clear" w:color="auto" w:fill="FFFFFF"/>
        </w:rPr>
        <w:t>.</w:t>
      </w:r>
      <w:bookmarkEnd w:id="10"/>
    </w:p>
    <w:p w14:paraId="46E2D6B0" w14:textId="0752FBD4" w:rsidR="00816146" w:rsidRPr="00432779" w:rsidRDefault="00816146" w:rsidP="008C3E1E">
      <w:pPr>
        <w:spacing w:after="0" w:line="276" w:lineRule="auto"/>
        <w:rPr>
          <w:rFonts w:ascii="Trebuchet MS" w:hAnsi="Trebuchet MS"/>
          <w:noProof/>
          <w:sz w:val="20"/>
          <w:szCs w:val="20"/>
          <w:shd w:val="clear" w:color="auto" w:fill="FFFFFF"/>
          <w:lang w:val="ro-RO"/>
        </w:rPr>
      </w:pPr>
    </w:p>
    <w:p w14:paraId="39F628E2" w14:textId="7D23EB4C" w:rsidR="00C86FC1" w:rsidRPr="00432779" w:rsidRDefault="001207C0" w:rsidP="001207C0">
      <w:pPr>
        <w:widowControl w:val="0"/>
        <w:tabs>
          <w:tab w:val="left" w:pos="2340"/>
        </w:tabs>
        <w:autoSpaceDE w:val="0"/>
        <w:autoSpaceDN w:val="0"/>
        <w:spacing w:after="0" w:line="276" w:lineRule="auto"/>
        <w:rPr>
          <w:rFonts w:ascii="Trebuchet MS" w:eastAsia="Times New Roman" w:hAnsi="Trebuchet MS"/>
          <w:noProof/>
          <w:sz w:val="20"/>
          <w:szCs w:val="16"/>
          <w:lang w:val="ro-RO"/>
        </w:rPr>
      </w:pPr>
      <w:r w:rsidRPr="00432779">
        <w:rPr>
          <w:rFonts w:ascii="Trebuchet MS" w:eastAsia="Times New Roman" w:hAnsi="Trebuchet MS"/>
          <w:noProof/>
          <w:sz w:val="20"/>
          <w:szCs w:val="16"/>
          <w:lang w:val="ro-RO"/>
        </w:rPr>
        <w:tab/>
      </w:r>
    </w:p>
    <w:p w14:paraId="491085BE" w14:textId="77777777" w:rsidR="00C86FC1" w:rsidRPr="00432779" w:rsidRDefault="00C86FC1" w:rsidP="00C61D27">
      <w:pPr>
        <w:widowControl w:val="0"/>
        <w:autoSpaceDE w:val="0"/>
        <w:autoSpaceDN w:val="0"/>
        <w:spacing w:after="0" w:line="276" w:lineRule="auto"/>
        <w:rPr>
          <w:rFonts w:ascii="Trebuchet MS" w:eastAsia="Times New Roman" w:hAnsi="Trebuchet MS"/>
          <w:noProof/>
          <w:sz w:val="20"/>
          <w:szCs w:val="16"/>
          <w:lang w:val="ro-RO"/>
        </w:rPr>
      </w:pPr>
    </w:p>
    <w:p w14:paraId="68F327A1" w14:textId="77777777" w:rsidR="00613061" w:rsidRPr="00432779" w:rsidRDefault="007A2AA9" w:rsidP="00E85003">
      <w:pPr>
        <w:widowControl w:val="0"/>
        <w:autoSpaceDE w:val="0"/>
        <w:autoSpaceDN w:val="0"/>
        <w:spacing w:after="0" w:line="276" w:lineRule="auto"/>
        <w:contextualSpacing/>
        <w:jc w:val="center"/>
        <w:outlineLvl w:val="0"/>
        <w:rPr>
          <w:rFonts w:ascii="Trebuchet MS" w:hAnsi="Trebuchet MS"/>
          <w:b/>
          <w:bCs/>
          <w:noProof/>
          <w:sz w:val="28"/>
          <w:szCs w:val="28"/>
          <w:lang w:val="ro-RO"/>
        </w:rPr>
      </w:pPr>
      <w:bookmarkStart w:id="12" w:name="_Toc122431425"/>
      <w:r w:rsidRPr="00432779">
        <w:rPr>
          <w:rFonts w:ascii="Trebuchet MS" w:hAnsi="Trebuchet MS"/>
          <w:b/>
          <w:bCs/>
          <w:noProof/>
          <w:sz w:val="28"/>
          <w:szCs w:val="28"/>
          <w:lang w:val="ro-RO"/>
        </w:rPr>
        <w:t>CAPITOLUL II</w:t>
      </w:r>
      <w:r w:rsidR="00717864" w:rsidRPr="00432779">
        <w:rPr>
          <w:rFonts w:ascii="Trebuchet MS" w:hAnsi="Trebuchet MS"/>
          <w:b/>
          <w:bCs/>
          <w:noProof/>
          <w:sz w:val="28"/>
          <w:szCs w:val="28"/>
          <w:lang w:val="ro-RO"/>
        </w:rPr>
        <w:t xml:space="preserve"> </w:t>
      </w:r>
      <w:bookmarkStart w:id="13" w:name="_Toc121771538"/>
    </w:p>
    <w:p w14:paraId="6F90A235" w14:textId="3AA50D11" w:rsidR="007A2AA9" w:rsidRPr="00432779" w:rsidRDefault="007A2AA9" w:rsidP="00E85003">
      <w:pPr>
        <w:widowControl w:val="0"/>
        <w:autoSpaceDE w:val="0"/>
        <w:autoSpaceDN w:val="0"/>
        <w:spacing w:after="0" w:line="276" w:lineRule="auto"/>
        <w:contextualSpacing/>
        <w:jc w:val="center"/>
        <w:outlineLvl w:val="0"/>
        <w:rPr>
          <w:rFonts w:ascii="Trebuchet MS" w:hAnsi="Trebuchet MS"/>
          <w:b/>
          <w:bCs/>
          <w:noProof/>
          <w:sz w:val="28"/>
          <w:szCs w:val="28"/>
          <w:lang w:val="ro-RO"/>
        </w:rPr>
      </w:pPr>
      <w:r w:rsidRPr="00432779">
        <w:rPr>
          <w:rFonts w:ascii="Trebuchet MS" w:hAnsi="Trebuchet MS"/>
          <w:b/>
          <w:bCs/>
          <w:noProof/>
          <w:sz w:val="28"/>
          <w:szCs w:val="28"/>
          <w:lang w:val="ro-RO"/>
        </w:rPr>
        <w:t>MODALITĂȚI DE STABILIRE A TAXEI DE SALUBRIZARE</w:t>
      </w:r>
      <w:bookmarkEnd w:id="12"/>
      <w:bookmarkEnd w:id="13"/>
    </w:p>
    <w:p w14:paraId="450B9B31" w14:textId="47C88F14" w:rsidR="005012E4" w:rsidRPr="00432779" w:rsidRDefault="005012E4" w:rsidP="005012E4">
      <w:pPr>
        <w:pStyle w:val="Heading2"/>
        <w:spacing w:line="276" w:lineRule="auto"/>
        <w:contextualSpacing/>
        <w:jc w:val="center"/>
        <w:rPr>
          <w:rFonts w:ascii="Trebuchet MS" w:hAnsi="Trebuchet MS" w:cs="Calibri Light"/>
          <w:b/>
          <w:bCs/>
          <w:noProof/>
          <w:color w:val="auto"/>
          <w:sz w:val="24"/>
          <w:szCs w:val="24"/>
          <w:lang w:val="ro-RO"/>
        </w:rPr>
      </w:pPr>
      <w:bookmarkStart w:id="14" w:name="_Toc122431426"/>
      <w:bookmarkStart w:id="15" w:name="_Hlk75004227"/>
      <w:r w:rsidRPr="00432779">
        <w:rPr>
          <w:rFonts w:ascii="Trebuchet MS" w:hAnsi="Trebuchet MS" w:cs="Calibri Light"/>
          <w:b/>
          <w:bCs/>
          <w:noProof/>
          <w:color w:val="auto"/>
          <w:sz w:val="24"/>
          <w:szCs w:val="24"/>
          <w:lang w:val="ro-RO"/>
        </w:rPr>
        <w:t xml:space="preserve">Secțiunea </w:t>
      </w:r>
      <w:r w:rsidR="008C0089" w:rsidRPr="00432779">
        <w:rPr>
          <w:rFonts w:ascii="Trebuchet MS" w:hAnsi="Trebuchet MS" w:cs="Calibri Light"/>
          <w:b/>
          <w:bCs/>
          <w:noProof/>
          <w:color w:val="auto"/>
          <w:sz w:val="24"/>
          <w:szCs w:val="24"/>
          <w:lang w:val="ro-RO"/>
        </w:rPr>
        <w:t>1</w:t>
      </w:r>
      <w:r w:rsidRPr="00432779">
        <w:rPr>
          <w:rFonts w:ascii="Trebuchet MS" w:hAnsi="Trebuchet MS" w:cs="Calibri Light"/>
          <w:b/>
          <w:bCs/>
          <w:noProof/>
          <w:color w:val="auto"/>
          <w:sz w:val="24"/>
          <w:szCs w:val="24"/>
          <w:lang w:val="ro-RO"/>
        </w:rPr>
        <w:t xml:space="preserve"> CONDIȚII GENERALE</w:t>
      </w:r>
      <w:bookmarkEnd w:id="14"/>
    </w:p>
    <w:p w14:paraId="3011BDDA" w14:textId="3A3C89D7" w:rsidR="00187ED3" w:rsidRPr="00432779" w:rsidRDefault="00187ED3" w:rsidP="00CB5B9F">
      <w:pPr>
        <w:spacing w:after="0" w:line="276" w:lineRule="auto"/>
        <w:rPr>
          <w:rFonts w:ascii="Trebuchet MS" w:hAnsi="Trebuchet MS"/>
          <w:b/>
          <w:bCs/>
          <w:noProof/>
          <w:sz w:val="20"/>
          <w:szCs w:val="20"/>
          <w:lang w:val="ro-RO"/>
        </w:rPr>
      </w:pPr>
    </w:p>
    <w:p w14:paraId="3F80DA04" w14:textId="77777777" w:rsidR="00C247F7" w:rsidRPr="00432779" w:rsidRDefault="00C247F7" w:rsidP="00CB5B9F">
      <w:pPr>
        <w:spacing w:after="0" w:line="276" w:lineRule="auto"/>
        <w:rPr>
          <w:rFonts w:ascii="Trebuchet MS" w:hAnsi="Trebuchet MS"/>
          <w:b/>
          <w:bCs/>
          <w:noProof/>
          <w:sz w:val="20"/>
          <w:szCs w:val="20"/>
          <w:lang w:val="ro-RO"/>
        </w:rPr>
      </w:pPr>
    </w:p>
    <w:bookmarkEnd w:id="15"/>
    <w:p w14:paraId="1E624CED" w14:textId="2A9DA7C7" w:rsidR="002B374B" w:rsidRPr="00432779" w:rsidRDefault="00187ED3" w:rsidP="00CB5B9F">
      <w:pPr>
        <w:spacing w:after="0" w:line="276" w:lineRule="auto"/>
        <w:rPr>
          <w:rFonts w:ascii="Trebuchet MS" w:hAnsi="Trebuchet MS"/>
          <w:b/>
          <w:bCs/>
          <w:noProof/>
          <w:sz w:val="20"/>
          <w:szCs w:val="20"/>
          <w:lang w:val="ro-RO"/>
        </w:rPr>
      </w:pPr>
      <w:r w:rsidRPr="00432779">
        <w:rPr>
          <w:rFonts w:ascii="Trebuchet MS" w:hAnsi="Trebuchet MS"/>
          <w:b/>
          <w:bCs/>
          <w:noProof/>
          <w:sz w:val="20"/>
          <w:szCs w:val="20"/>
          <w:lang w:val="ro-RO"/>
        </w:rPr>
        <w:t>Articolul 3</w:t>
      </w:r>
    </w:p>
    <w:p w14:paraId="7D3A582D" w14:textId="77777777" w:rsidR="00DD2616" w:rsidRPr="00432779" w:rsidRDefault="00DD2616" w:rsidP="006F11A9">
      <w:pPr>
        <w:spacing w:after="0" w:line="276" w:lineRule="auto"/>
        <w:rPr>
          <w:rFonts w:ascii="Trebuchet MS" w:hAnsi="Trebuchet MS"/>
          <w:b/>
          <w:bCs/>
          <w:noProof/>
          <w:sz w:val="20"/>
          <w:szCs w:val="20"/>
          <w:lang w:val="ro-RO"/>
        </w:rPr>
      </w:pPr>
    </w:p>
    <w:p w14:paraId="50AFBF8E" w14:textId="23D46F3C" w:rsidR="00187ED3" w:rsidRPr="00432779" w:rsidRDefault="00A53750" w:rsidP="00AC4245">
      <w:pPr>
        <w:tabs>
          <w:tab w:val="left" w:pos="1134"/>
        </w:tabs>
        <w:spacing w:after="0" w:line="276" w:lineRule="auto"/>
        <w:ind w:firstLine="567"/>
        <w:rPr>
          <w:rFonts w:ascii="Trebuchet MS" w:hAnsi="Trebuchet MS"/>
          <w:noProof/>
          <w:sz w:val="20"/>
          <w:szCs w:val="20"/>
          <w:lang w:val="ro-RO"/>
        </w:rPr>
      </w:pPr>
      <w:r w:rsidRPr="00432779">
        <w:rPr>
          <w:rFonts w:ascii="Trebuchet MS" w:hAnsi="Trebuchet MS"/>
          <w:noProof/>
          <w:sz w:val="20"/>
          <w:szCs w:val="20"/>
          <w:lang w:val="ro-RO"/>
        </w:rPr>
        <w:t xml:space="preserve">Pe teritoriul administrativ al </w:t>
      </w:r>
      <w:r w:rsidR="00EA7C54" w:rsidRPr="00432779">
        <w:rPr>
          <w:rFonts w:ascii="Trebuchet MS" w:hAnsi="Trebuchet MS"/>
          <w:noProof/>
          <w:sz w:val="20"/>
          <w:szCs w:val="20"/>
          <w:lang w:val="ro-RO"/>
        </w:rPr>
        <w:t>j</w:t>
      </w:r>
      <w:r w:rsidRPr="00432779">
        <w:rPr>
          <w:rFonts w:ascii="Trebuchet MS" w:hAnsi="Trebuchet MS"/>
          <w:noProof/>
          <w:sz w:val="20"/>
          <w:szCs w:val="20"/>
          <w:lang w:val="ro-RO"/>
        </w:rPr>
        <w:t>udeţului Mureş, se instituie taxa de salubrizare pentru susţinerea</w:t>
      </w:r>
      <w:r w:rsidR="001D4C67" w:rsidRPr="00432779">
        <w:rPr>
          <w:rFonts w:ascii="Trebuchet MS" w:hAnsi="Trebuchet MS"/>
          <w:noProof/>
          <w:sz w:val="20"/>
          <w:szCs w:val="20"/>
          <w:lang w:val="ro-RO"/>
        </w:rPr>
        <w:t>,</w:t>
      </w:r>
      <w:r w:rsidRPr="00432779">
        <w:rPr>
          <w:rFonts w:ascii="Trebuchet MS" w:hAnsi="Trebuchet MS"/>
          <w:noProof/>
          <w:sz w:val="20"/>
          <w:szCs w:val="20"/>
          <w:lang w:val="ro-RO"/>
        </w:rPr>
        <w:t xml:space="preserve"> din veniturile realizate prin aplicarea ei </w:t>
      </w:r>
      <w:r w:rsidR="001D4C67" w:rsidRPr="00432779">
        <w:rPr>
          <w:rFonts w:ascii="Trebuchet MS" w:hAnsi="Trebuchet MS"/>
          <w:noProof/>
          <w:sz w:val="20"/>
          <w:szCs w:val="20"/>
          <w:lang w:val="ro-RO"/>
        </w:rPr>
        <w:t>ș</w:t>
      </w:r>
      <w:r w:rsidRPr="00432779">
        <w:rPr>
          <w:rFonts w:ascii="Trebuchet MS" w:hAnsi="Trebuchet MS"/>
          <w:noProof/>
          <w:sz w:val="20"/>
          <w:szCs w:val="20"/>
          <w:lang w:val="ro-RO"/>
        </w:rPr>
        <w:t>i prin utilizarea integral</w:t>
      </w:r>
      <w:r w:rsidR="008A5A05" w:rsidRPr="00432779">
        <w:rPr>
          <w:rFonts w:ascii="Trebuchet MS" w:hAnsi="Trebuchet MS"/>
          <w:noProof/>
          <w:sz w:val="20"/>
          <w:szCs w:val="20"/>
          <w:lang w:val="ro-RO"/>
        </w:rPr>
        <w:t>ă</w:t>
      </w:r>
      <w:r w:rsidRPr="00432779">
        <w:rPr>
          <w:rFonts w:ascii="Trebuchet MS" w:hAnsi="Trebuchet MS"/>
          <w:noProof/>
          <w:sz w:val="20"/>
          <w:szCs w:val="20"/>
          <w:lang w:val="ro-RO"/>
        </w:rPr>
        <w:t xml:space="preserve"> a acestora, a următoarelor activităţi ale serviciului de salubrizare:</w:t>
      </w:r>
    </w:p>
    <w:p w14:paraId="785B1064" w14:textId="77777777" w:rsidR="0053788D" w:rsidRPr="00432779" w:rsidRDefault="002225CE">
      <w:pPr>
        <w:pStyle w:val="ListParagraph"/>
        <w:numPr>
          <w:ilvl w:val="0"/>
          <w:numId w:val="2"/>
        </w:numPr>
        <w:tabs>
          <w:tab w:val="left" w:pos="1134"/>
        </w:tabs>
        <w:spacing w:line="276" w:lineRule="auto"/>
        <w:ind w:left="0" w:firstLine="993"/>
        <w:rPr>
          <w:rFonts w:ascii="Trebuchet MS" w:hAnsi="Trebuchet MS"/>
          <w:sz w:val="20"/>
          <w:szCs w:val="20"/>
        </w:rPr>
      </w:pPr>
      <w:bookmarkStart w:id="16" w:name="_Hlk121773052"/>
      <w:r w:rsidRPr="00432779">
        <w:rPr>
          <w:rFonts w:ascii="Trebuchet MS" w:hAnsi="Trebuchet MS"/>
          <w:sz w:val="20"/>
          <w:szCs w:val="20"/>
        </w:rPr>
        <w:t>colectarea separată şi transportul separat al deşeurilor municipale și al deşeurilor similare (provenind din activităţi comerciale din industrie și instituţii), inclusiv fracţii, colectate separat, fără a aduce atingere fluxului de deşeuri de echipamente electrice și electronice, baterii și acumulatori; sunt incluse aici şi deşeurile periculoase, menajere şi deşeurile voluminoase colectate în cadrul campaniilor de colectare;</w:t>
      </w:r>
    </w:p>
    <w:p w14:paraId="58A0B1AF" w14:textId="4F2F2380" w:rsidR="0053788D" w:rsidRPr="00432779" w:rsidRDefault="002225CE">
      <w:pPr>
        <w:pStyle w:val="ListParagraph"/>
        <w:numPr>
          <w:ilvl w:val="0"/>
          <w:numId w:val="2"/>
        </w:numPr>
        <w:tabs>
          <w:tab w:val="left" w:pos="1134"/>
        </w:tabs>
        <w:spacing w:line="276" w:lineRule="auto"/>
        <w:ind w:left="0" w:firstLine="993"/>
        <w:rPr>
          <w:rFonts w:ascii="Trebuchet MS" w:hAnsi="Trebuchet MS"/>
          <w:sz w:val="20"/>
          <w:szCs w:val="20"/>
        </w:rPr>
      </w:pPr>
      <w:r w:rsidRPr="00432779">
        <w:rPr>
          <w:rFonts w:ascii="Trebuchet MS" w:hAnsi="Trebuchet MS"/>
          <w:sz w:val="20"/>
          <w:szCs w:val="20"/>
        </w:rPr>
        <w:t>operarea/administrarea staţiilor de transfer zonale pentru deşeurile municipale și deşeurile similare;</w:t>
      </w:r>
    </w:p>
    <w:p w14:paraId="2F78AFCC" w14:textId="77777777" w:rsidR="00A947DC" w:rsidRPr="00432779" w:rsidRDefault="00A947DC" w:rsidP="00A947DC">
      <w:pPr>
        <w:pStyle w:val="ListParagraph"/>
        <w:numPr>
          <w:ilvl w:val="0"/>
          <w:numId w:val="2"/>
        </w:numPr>
        <w:tabs>
          <w:tab w:val="left" w:pos="1134"/>
        </w:tabs>
        <w:spacing w:line="276" w:lineRule="auto"/>
        <w:ind w:left="0" w:firstLine="993"/>
        <w:rPr>
          <w:rFonts w:ascii="Trebuchet MS" w:hAnsi="Trebuchet MS"/>
          <w:sz w:val="20"/>
          <w:szCs w:val="20"/>
        </w:rPr>
      </w:pPr>
      <w:r w:rsidRPr="00432779">
        <w:rPr>
          <w:rFonts w:ascii="Trebuchet MS" w:hAnsi="Trebuchet MS"/>
          <w:sz w:val="20"/>
          <w:szCs w:val="20"/>
        </w:rPr>
        <w:lastRenderedPageBreak/>
        <w:t>sortarea/transferul deşeurilor municipale și a deşeurilor similare, respectiv tratarea deşeurilor biodegradabile colectate separat prin Staţia de Sortare, Compostare și Transfer din localitatea Cristești, județul Mureș;</w:t>
      </w:r>
    </w:p>
    <w:p w14:paraId="43FCE04E" w14:textId="77777777" w:rsidR="00A947DC" w:rsidRPr="00432779" w:rsidRDefault="00A947DC" w:rsidP="00A947DC">
      <w:pPr>
        <w:pStyle w:val="ListParagraph"/>
        <w:numPr>
          <w:ilvl w:val="0"/>
          <w:numId w:val="2"/>
        </w:numPr>
        <w:tabs>
          <w:tab w:val="left" w:pos="1134"/>
        </w:tabs>
        <w:spacing w:line="276" w:lineRule="auto"/>
        <w:ind w:left="0" w:firstLine="993"/>
        <w:rPr>
          <w:rFonts w:ascii="Trebuchet MS" w:hAnsi="Trebuchet MS"/>
          <w:sz w:val="20"/>
          <w:szCs w:val="20"/>
        </w:rPr>
      </w:pPr>
      <w:r w:rsidRPr="00432779">
        <w:rPr>
          <w:rFonts w:ascii="Trebuchet MS" w:hAnsi="Trebuchet MS"/>
          <w:sz w:val="20"/>
          <w:szCs w:val="20"/>
        </w:rPr>
        <w:t>tratarea deşeurilor reziduale și a deșeurilor biodegradabile prin Staţia de Tratare Mecanico-Biologică localizată în Sânpaul, județul Mureș;</w:t>
      </w:r>
    </w:p>
    <w:p w14:paraId="1BEC4831" w14:textId="77777777" w:rsidR="0053788D" w:rsidRPr="00432779" w:rsidRDefault="002225CE">
      <w:pPr>
        <w:pStyle w:val="ListParagraph"/>
        <w:numPr>
          <w:ilvl w:val="0"/>
          <w:numId w:val="2"/>
        </w:numPr>
        <w:tabs>
          <w:tab w:val="left" w:pos="1134"/>
        </w:tabs>
        <w:spacing w:line="276" w:lineRule="auto"/>
        <w:ind w:left="0" w:firstLine="993"/>
        <w:rPr>
          <w:rFonts w:ascii="Trebuchet MS" w:hAnsi="Trebuchet MS"/>
          <w:sz w:val="20"/>
          <w:szCs w:val="20"/>
        </w:rPr>
      </w:pPr>
      <w:r w:rsidRPr="00432779">
        <w:rPr>
          <w:rFonts w:ascii="Trebuchet MS" w:hAnsi="Trebuchet MS"/>
          <w:sz w:val="20"/>
          <w:szCs w:val="20"/>
        </w:rPr>
        <w:t>administrarea Depozitului zonal de deşeuri din localitatea Sânpaul, județul Mure</w:t>
      </w:r>
      <w:r w:rsidR="00DC2850" w:rsidRPr="00432779">
        <w:rPr>
          <w:rFonts w:ascii="Trebuchet MS" w:hAnsi="Trebuchet MS"/>
          <w:sz w:val="20"/>
          <w:szCs w:val="20"/>
        </w:rPr>
        <w:t>ș;</w:t>
      </w:r>
    </w:p>
    <w:p w14:paraId="2D3308EB" w14:textId="5ACA3F53" w:rsidR="00DC2850" w:rsidRPr="00432779" w:rsidRDefault="00DC2850">
      <w:pPr>
        <w:pStyle w:val="ListParagraph"/>
        <w:numPr>
          <w:ilvl w:val="0"/>
          <w:numId w:val="2"/>
        </w:numPr>
        <w:tabs>
          <w:tab w:val="left" w:pos="1134"/>
        </w:tabs>
        <w:spacing w:after="0" w:line="276" w:lineRule="auto"/>
        <w:ind w:left="0" w:firstLine="993"/>
        <w:rPr>
          <w:rFonts w:ascii="Trebuchet MS" w:hAnsi="Trebuchet MS"/>
          <w:sz w:val="20"/>
          <w:szCs w:val="20"/>
        </w:rPr>
      </w:pPr>
      <w:r w:rsidRPr="00432779">
        <w:rPr>
          <w:rFonts w:ascii="Trebuchet MS" w:hAnsi="Trebuchet MS"/>
          <w:sz w:val="20"/>
          <w:szCs w:val="20"/>
        </w:rPr>
        <w:t>dezvoltarea infrastructurii tehnico-edilitare aferente serviciului de salubrizare.</w:t>
      </w:r>
    </w:p>
    <w:bookmarkEnd w:id="16"/>
    <w:p w14:paraId="30DDC267" w14:textId="77777777" w:rsidR="001B23ED" w:rsidRPr="00432779" w:rsidRDefault="001B23ED" w:rsidP="006F11A9">
      <w:pPr>
        <w:spacing w:after="0" w:line="276" w:lineRule="auto"/>
        <w:rPr>
          <w:rFonts w:ascii="Trebuchet MS" w:hAnsi="Trebuchet MS"/>
          <w:b/>
          <w:bCs/>
          <w:noProof/>
          <w:sz w:val="20"/>
          <w:szCs w:val="20"/>
          <w:lang w:val="ro-RO"/>
        </w:rPr>
      </w:pPr>
    </w:p>
    <w:p w14:paraId="7ADA3F6F" w14:textId="55F4F166" w:rsidR="001B23ED" w:rsidRPr="00432779" w:rsidRDefault="001B23ED" w:rsidP="006F11A9">
      <w:pPr>
        <w:spacing w:after="0" w:line="276" w:lineRule="auto"/>
        <w:rPr>
          <w:rFonts w:ascii="Trebuchet MS" w:hAnsi="Trebuchet MS"/>
          <w:b/>
          <w:bCs/>
          <w:noProof/>
          <w:sz w:val="20"/>
          <w:szCs w:val="20"/>
          <w:lang w:val="ro-RO"/>
        </w:rPr>
      </w:pPr>
      <w:r w:rsidRPr="00432779">
        <w:rPr>
          <w:rFonts w:ascii="Trebuchet MS" w:hAnsi="Trebuchet MS"/>
          <w:b/>
          <w:bCs/>
          <w:noProof/>
          <w:sz w:val="20"/>
          <w:szCs w:val="20"/>
          <w:lang w:val="ro-RO"/>
        </w:rPr>
        <w:t>Articolul 4</w:t>
      </w:r>
    </w:p>
    <w:p w14:paraId="21C06FA6" w14:textId="77777777" w:rsidR="001B23ED" w:rsidRPr="00432779" w:rsidRDefault="001B23ED" w:rsidP="00CA614D">
      <w:pPr>
        <w:spacing w:after="0" w:line="276" w:lineRule="auto"/>
        <w:rPr>
          <w:rFonts w:ascii="Trebuchet MS" w:hAnsi="Trebuchet MS"/>
          <w:b/>
          <w:bCs/>
          <w:noProof/>
          <w:sz w:val="20"/>
          <w:szCs w:val="20"/>
          <w:lang w:val="ro-RO"/>
        </w:rPr>
      </w:pPr>
    </w:p>
    <w:p w14:paraId="42A21633" w14:textId="193AE22F" w:rsidR="00CE6B52" w:rsidRPr="00432779" w:rsidRDefault="001B23ED">
      <w:pPr>
        <w:pStyle w:val="ListParagraph"/>
        <w:numPr>
          <w:ilvl w:val="0"/>
          <w:numId w:val="4"/>
        </w:numPr>
        <w:tabs>
          <w:tab w:val="left" w:pos="1134"/>
        </w:tabs>
        <w:spacing w:line="276" w:lineRule="auto"/>
        <w:ind w:left="0" w:firstLine="709"/>
        <w:rPr>
          <w:rFonts w:ascii="Trebuchet MS" w:hAnsi="Trebuchet MS"/>
          <w:sz w:val="20"/>
          <w:szCs w:val="20"/>
        </w:rPr>
      </w:pPr>
      <w:r w:rsidRPr="00432779">
        <w:rPr>
          <w:rFonts w:ascii="Trebuchet MS" w:hAnsi="Trebuchet MS"/>
          <w:sz w:val="20"/>
          <w:szCs w:val="20"/>
        </w:rPr>
        <w:t>Taxa</w:t>
      </w:r>
      <w:r w:rsidR="00933093" w:rsidRPr="00432779">
        <w:rPr>
          <w:rFonts w:ascii="Trebuchet MS" w:hAnsi="Trebuchet MS"/>
          <w:sz w:val="20"/>
          <w:szCs w:val="20"/>
        </w:rPr>
        <w:t xml:space="preserve"> </w:t>
      </w:r>
      <w:r w:rsidRPr="00432779">
        <w:rPr>
          <w:rFonts w:ascii="Trebuchet MS" w:hAnsi="Trebuchet MS"/>
          <w:sz w:val="20"/>
          <w:szCs w:val="20"/>
        </w:rPr>
        <w:t>de salubrizare se plăteşte de c</w:t>
      </w:r>
      <w:r w:rsidR="005C7F84" w:rsidRPr="00432779">
        <w:rPr>
          <w:rFonts w:ascii="Trebuchet MS" w:hAnsi="Trebuchet MS"/>
          <w:sz w:val="20"/>
          <w:szCs w:val="20"/>
        </w:rPr>
        <w:t>ă</w:t>
      </w:r>
      <w:r w:rsidRPr="00432779">
        <w:rPr>
          <w:rFonts w:ascii="Trebuchet MS" w:hAnsi="Trebuchet MS"/>
          <w:sz w:val="20"/>
          <w:szCs w:val="20"/>
        </w:rPr>
        <w:t xml:space="preserve">tre beneficiarii serviciului public de salubrizare, proprietarii imobilelor, persoane fizice sau juridice, situate pe raza tuturor </w:t>
      </w:r>
      <w:r w:rsidR="00CF72FC" w:rsidRPr="00432779">
        <w:rPr>
          <w:rFonts w:ascii="Trebuchet MS" w:hAnsi="Trebuchet MS"/>
          <w:sz w:val="20"/>
          <w:szCs w:val="20"/>
        </w:rPr>
        <w:t>membrilor asociați</w:t>
      </w:r>
      <w:r w:rsidRPr="00432779">
        <w:rPr>
          <w:rFonts w:ascii="Trebuchet MS" w:hAnsi="Trebuchet MS"/>
          <w:sz w:val="20"/>
          <w:szCs w:val="20"/>
        </w:rPr>
        <w:t xml:space="preserve"> din judeţul Mureş, pentru toate activităţile de salubrizare menţionate la </w:t>
      </w:r>
      <w:r w:rsidR="00E65409" w:rsidRPr="00432779">
        <w:rPr>
          <w:rFonts w:ascii="Trebuchet MS" w:hAnsi="Trebuchet MS"/>
          <w:sz w:val="20"/>
          <w:szCs w:val="20"/>
        </w:rPr>
        <w:t>A</w:t>
      </w:r>
      <w:r w:rsidRPr="00432779">
        <w:rPr>
          <w:rFonts w:ascii="Trebuchet MS" w:hAnsi="Trebuchet MS"/>
          <w:sz w:val="20"/>
          <w:szCs w:val="20"/>
        </w:rPr>
        <w:t xml:space="preserve">rticolul </w:t>
      </w:r>
      <w:r w:rsidR="00C22186" w:rsidRPr="00432779">
        <w:rPr>
          <w:rFonts w:ascii="Trebuchet MS" w:hAnsi="Trebuchet MS"/>
          <w:sz w:val="20"/>
          <w:szCs w:val="20"/>
        </w:rPr>
        <w:t>3</w:t>
      </w:r>
      <w:r w:rsidRPr="00432779">
        <w:rPr>
          <w:rFonts w:ascii="Trebuchet MS" w:hAnsi="Trebuchet MS"/>
          <w:sz w:val="20"/>
          <w:szCs w:val="20"/>
        </w:rPr>
        <w:t>.</w:t>
      </w:r>
    </w:p>
    <w:p w14:paraId="26B1779E" w14:textId="77777777" w:rsidR="009414AB" w:rsidRPr="00432779" w:rsidRDefault="009414AB" w:rsidP="0056539F">
      <w:pPr>
        <w:pStyle w:val="ListParagraph"/>
        <w:tabs>
          <w:tab w:val="left" w:pos="1134"/>
        </w:tabs>
        <w:spacing w:line="240" w:lineRule="auto"/>
        <w:ind w:left="709"/>
        <w:rPr>
          <w:rFonts w:ascii="Trebuchet MS" w:hAnsi="Trebuchet MS"/>
          <w:sz w:val="20"/>
          <w:szCs w:val="20"/>
        </w:rPr>
      </w:pPr>
    </w:p>
    <w:p w14:paraId="57D54333" w14:textId="0146B9B3" w:rsidR="00CE6B52" w:rsidRPr="00432779" w:rsidRDefault="001B23ED">
      <w:pPr>
        <w:pStyle w:val="ListParagraph"/>
        <w:numPr>
          <w:ilvl w:val="0"/>
          <w:numId w:val="4"/>
        </w:numPr>
        <w:tabs>
          <w:tab w:val="left" w:pos="1134"/>
        </w:tabs>
        <w:spacing w:line="276" w:lineRule="auto"/>
        <w:ind w:left="0" w:firstLine="709"/>
        <w:rPr>
          <w:rFonts w:ascii="Trebuchet MS" w:hAnsi="Trebuchet MS"/>
          <w:sz w:val="20"/>
          <w:szCs w:val="20"/>
        </w:rPr>
      </w:pPr>
      <w:r w:rsidRPr="00432779">
        <w:rPr>
          <w:rFonts w:ascii="Trebuchet MS" w:hAnsi="Trebuchet MS"/>
          <w:sz w:val="20"/>
          <w:szCs w:val="20"/>
        </w:rPr>
        <w:t>Prin excepţie de la alin.</w:t>
      </w:r>
      <w:r w:rsidR="006940CA" w:rsidRPr="00432779">
        <w:rPr>
          <w:rFonts w:ascii="Trebuchet MS" w:hAnsi="Trebuchet MS"/>
          <w:sz w:val="20"/>
          <w:szCs w:val="20"/>
        </w:rPr>
        <w:t xml:space="preserve"> </w:t>
      </w:r>
      <w:r w:rsidRPr="00432779">
        <w:rPr>
          <w:rFonts w:ascii="Trebuchet MS" w:hAnsi="Trebuchet MS"/>
          <w:sz w:val="20"/>
          <w:szCs w:val="20"/>
        </w:rPr>
        <w:t>(1), în cazul imobilelor proprietate de stat/</w:t>
      </w:r>
      <w:r w:rsidR="00206B7F" w:rsidRPr="00432779">
        <w:rPr>
          <w:rFonts w:ascii="Trebuchet MS" w:hAnsi="Trebuchet MS"/>
          <w:sz w:val="20"/>
          <w:szCs w:val="20"/>
        </w:rPr>
        <w:t>UAT</w:t>
      </w:r>
      <w:r w:rsidRPr="00432779">
        <w:rPr>
          <w:rFonts w:ascii="Trebuchet MS" w:hAnsi="Trebuchet MS"/>
          <w:sz w:val="20"/>
          <w:szCs w:val="20"/>
        </w:rPr>
        <w:t>, beneficiarul serviciului este chiriaşul/concesionarul/locatorul/administratorul, etc.</w:t>
      </w:r>
    </w:p>
    <w:p w14:paraId="114EBE94" w14:textId="77777777" w:rsidR="009414AB" w:rsidRPr="00432779" w:rsidRDefault="009414AB" w:rsidP="0056539F">
      <w:pPr>
        <w:pStyle w:val="ListParagraph"/>
        <w:tabs>
          <w:tab w:val="left" w:pos="1134"/>
        </w:tabs>
        <w:spacing w:line="240" w:lineRule="auto"/>
        <w:ind w:left="709"/>
        <w:rPr>
          <w:rFonts w:ascii="Trebuchet MS" w:hAnsi="Trebuchet MS"/>
          <w:sz w:val="20"/>
          <w:szCs w:val="20"/>
        </w:rPr>
      </w:pPr>
    </w:p>
    <w:p w14:paraId="6F81A4DC" w14:textId="5B9E70A0" w:rsidR="00264EA4" w:rsidRPr="00432779" w:rsidRDefault="001B23ED">
      <w:pPr>
        <w:pStyle w:val="ListParagraph"/>
        <w:numPr>
          <w:ilvl w:val="0"/>
          <w:numId w:val="4"/>
        </w:numPr>
        <w:tabs>
          <w:tab w:val="left" w:pos="1134"/>
        </w:tabs>
        <w:spacing w:line="276" w:lineRule="auto"/>
        <w:ind w:left="0" w:firstLine="709"/>
        <w:rPr>
          <w:rFonts w:ascii="Trebuchet MS" w:hAnsi="Trebuchet MS"/>
          <w:sz w:val="20"/>
          <w:szCs w:val="20"/>
        </w:rPr>
      </w:pPr>
      <w:r w:rsidRPr="00432779">
        <w:rPr>
          <w:rFonts w:ascii="Trebuchet MS" w:hAnsi="Trebuchet MS"/>
          <w:sz w:val="20"/>
          <w:szCs w:val="20"/>
        </w:rPr>
        <w:t>Valoarea taxei se stabileşte anual și se aprobă prin hotărâre a Consiliului Local al fiecăr</w:t>
      </w:r>
      <w:r w:rsidR="00BA6C46" w:rsidRPr="00432779">
        <w:rPr>
          <w:rFonts w:ascii="Trebuchet MS" w:hAnsi="Trebuchet MS"/>
          <w:sz w:val="20"/>
          <w:szCs w:val="20"/>
        </w:rPr>
        <w:t>ei</w:t>
      </w:r>
      <w:r w:rsidR="00EF1689" w:rsidRPr="00432779">
        <w:rPr>
          <w:rFonts w:ascii="Trebuchet MS" w:hAnsi="Trebuchet MS"/>
          <w:sz w:val="20"/>
          <w:szCs w:val="20"/>
        </w:rPr>
        <w:t xml:space="preserve"> </w:t>
      </w:r>
      <w:r w:rsidR="007C2AA5" w:rsidRPr="00432779">
        <w:rPr>
          <w:rFonts w:ascii="Trebuchet MS" w:hAnsi="Trebuchet MS"/>
          <w:sz w:val="20"/>
          <w:szCs w:val="20"/>
        </w:rPr>
        <w:t>UAT</w:t>
      </w:r>
      <w:r w:rsidR="00BA6C46" w:rsidRPr="00432779">
        <w:rPr>
          <w:rFonts w:ascii="Trebuchet MS" w:hAnsi="Trebuchet MS"/>
          <w:sz w:val="20"/>
          <w:szCs w:val="20"/>
        </w:rPr>
        <w:t xml:space="preserve"> </w:t>
      </w:r>
      <w:r w:rsidRPr="00432779">
        <w:rPr>
          <w:rFonts w:ascii="Trebuchet MS" w:hAnsi="Trebuchet MS"/>
          <w:sz w:val="20"/>
          <w:szCs w:val="20"/>
        </w:rPr>
        <w:t>membr</w:t>
      </w:r>
      <w:r w:rsidR="003D7729" w:rsidRPr="00432779">
        <w:rPr>
          <w:rFonts w:ascii="Trebuchet MS" w:hAnsi="Trebuchet MS"/>
          <w:sz w:val="20"/>
          <w:szCs w:val="20"/>
        </w:rPr>
        <w:t>ă</w:t>
      </w:r>
      <w:r w:rsidRPr="00432779">
        <w:rPr>
          <w:rFonts w:ascii="Trebuchet MS" w:hAnsi="Trebuchet MS"/>
          <w:sz w:val="20"/>
          <w:szCs w:val="20"/>
        </w:rPr>
        <w:t xml:space="preserve"> a ADI E</w:t>
      </w:r>
      <w:r w:rsidR="00497718" w:rsidRPr="00432779">
        <w:rPr>
          <w:rFonts w:ascii="Trebuchet MS" w:hAnsi="Trebuchet MS"/>
          <w:sz w:val="20"/>
          <w:szCs w:val="20"/>
        </w:rPr>
        <w:t>colect Mureș</w:t>
      </w:r>
      <w:r w:rsidRPr="00432779">
        <w:rPr>
          <w:rFonts w:ascii="Trebuchet MS" w:hAnsi="Trebuchet MS"/>
          <w:sz w:val="20"/>
          <w:szCs w:val="20"/>
        </w:rPr>
        <w:t>.</w:t>
      </w:r>
      <w:r w:rsidR="0021550A" w:rsidRPr="00432779">
        <w:rPr>
          <w:rFonts w:ascii="Trebuchet MS" w:hAnsi="Trebuchet MS"/>
          <w:sz w:val="20"/>
          <w:szCs w:val="20"/>
        </w:rPr>
        <w:t xml:space="preserve"> </w:t>
      </w:r>
    </w:p>
    <w:p w14:paraId="685388C2" w14:textId="77777777" w:rsidR="00264EA4" w:rsidRPr="00432779" w:rsidRDefault="00264EA4" w:rsidP="00264EA4">
      <w:pPr>
        <w:pStyle w:val="ListParagraph"/>
        <w:tabs>
          <w:tab w:val="left" w:pos="1134"/>
        </w:tabs>
        <w:spacing w:line="276" w:lineRule="auto"/>
        <w:ind w:left="709"/>
        <w:rPr>
          <w:rFonts w:ascii="Trebuchet MS" w:hAnsi="Trebuchet MS"/>
          <w:sz w:val="20"/>
          <w:szCs w:val="20"/>
        </w:rPr>
      </w:pPr>
    </w:p>
    <w:p w14:paraId="65685FAB" w14:textId="190BA9E6" w:rsidR="00CE6B52" w:rsidRPr="00432779" w:rsidRDefault="00264EA4">
      <w:pPr>
        <w:pStyle w:val="ListParagraph"/>
        <w:numPr>
          <w:ilvl w:val="0"/>
          <w:numId w:val="4"/>
        </w:numPr>
        <w:tabs>
          <w:tab w:val="left" w:pos="1134"/>
        </w:tabs>
        <w:spacing w:line="276" w:lineRule="auto"/>
        <w:ind w:left="0" w:firstLine="709"/>
        <w:rPr>
          <w:rFonts w:ascii="Trebuchet MS" w:hAnsi="Trebuchet MS"/>
          <w:sz w:val="20"/>
          <w:szCs w:val="20"/>
        </w:rPr>
      </w:pPr>
      <w:r w:rsidRPr="00432779">
        <w:rPr>
          <w:rFonts w:ascii="Trebuchet MS" w:hAnsi="Trebuchet MS"/>
          <w:sz w:val="20"/>
          <w:szCs w:val="20"/>
        </w:rPr>
        <w:t>T</w:t>
      </w:r>
      <w:r w:rsidR="0021550A" w:rsidRPr="00432779">
        <w:rPr>
          <w:rFonts w:ascii="Trebuchet MS" w:hAnsi="Trebuchet MS"/>
          <w:sz w:val="20"/>
          <w:szCs w:val="20"/>
        </w:rPr>
        <w:t>axa de salubrizare poate fi ajustată sau modificată oricând pe parcursul anului.</w:t>
      </w:r>
    </w:p>
    <w:p w14:paraId="209A032E" w14:textId="77777777" w:rsidR="009414AB" w:rsidRPr="00432779" w:rsidRDefault="009414AB" w:rsidP="0056539F">
      <w:pPr>
        <w:pStyle w:val="ListParagraph"/>
        <w:tabs>
          <w:tab w:val="left" w:pos="1134"/>
        </w:tabs>
        <w:spacing w:line="240" w:lineRule="auto"/>
        <w:ind w:left="709"/>
        <w:rPr>
          <w:rFonts w:ascii="Trebuchet MS" w:hAnsi="Trebuchet MS"/>
          <w:sz w:val="20"/>
          <w:szCs w:val="20"/>
        </w:rPr>
      </w:pPr>
    </w:p>
    <w:p w14:paraId="34770B30" w14:textId="2B306DF4" w:rsidR="001B23ED" w:rsidRPr="00432779" w:rsidRDefault="001B23ED">
      <w:pPr>
        <w:pStyle w:val="ListParagraph"/>
        <w:numPr>
          <w:ilvl w:val="0"/>
          <w:numId w:val="4"/>
        </w:numPr>
        <w:tabs>
          <w:tab w:val="left" w:pos="1134"/>
        </w:tabs>
        <w:spacing w:after="0" w:line="276" w:lineRule="auto"/>
        <w:ind w:left="0" w:firstLine="709"/>
        <w:rPr>
          <w:rFonts w:ascii="Trebuchet MS" w:hAnsi="Trebuchet MS"/>
          <w:sz w:val="20"/>
          <w:szCs w:val="20"/>
        </w:rPr>
      </w:pPr>
      <w:r w:rsidRPr="00432779">
        <w:rPr>
          <w:rFonts w:ascii="Trebuchet MS" w:hAnsi="Trebuchet MS"/>
          <w:sz w:val="20"/>
          <w:szCs w:val="20"/>
        </w:rPr>
        <w:t xml:space="preserve">Urmărirea și încasarea taxei </w:t>
      </w:r>
      <w:r w:rsidR="00760155" w:rsidRPr="00432779">
        <w:rPr>
          <w:rFonts w:ascii="Trebuchet MS" w:hAnsi="Trebuchet MS"/>
          <w:sz w:val="20"/>
          <w:szCs w:val="20"/>
        </w:rPr>
        <w:t>de salubrizare</w:t>
      </w:r>
      <w:r w:rsidRPr="00432779">
        <w:rPr>
          <w:rFonts w:ascii="Trebuchet MS" w:hAnsi="Trebuchet MS"/>
          <w:sz w:val="20"/>
          <w:szCs w:val="20"/>
        </w:rPr>
        <w:t xml:space="preserve"> se face de c</w:t>
      </w:r>
      <w:r w:rsidR="005C7F84" w:rsidRPr="00432779">
        <w:rPr>
          <w:rFonts w:ascii="Trebuchet MS" w:hAnsi="Trebuchet MS"/>
          <w:sz w:val="20"/>
          <w:szCs w:val="20"/>
        </w:rPr>
        <w:t>ă</w:t>
      </w:r>
      <w:r w:rsidRPr="00432779">
        <w:rPr>
          <w:rFonts w:ascii="Trebuchet MS" w:hAnsi="Trebuchet MS"/>
          <w:sz w:val="20"/>
          <w:szCs w:val="20"/>
        </w:rPr>
        <w:t>tre compartimentul desemnat de c</w:t>
      </w:r>
      <w:r w:rsidR="005C7F84" w:rsidRPr="00432779">
        <w:rPr>
          <w:rFonts w:ascii="Trebuchet MS" w:hAnsi="Trebuchet MS"/>
          <w:sz w:val="20"/>
          <w:szCs w:val="20"/>
        </w:rPr>
        <w:t>ă</w:t>
      </w:r>
      <w:r w:rsidRPr="00432779">
        <w:rPr>
          <w:rFonts w:ascii="Trebuchet MS" w:hAnsi="Trebuchet MS"/>
          <w:sz w:val="20"/>
          <w:szCs w:val="20"/>
        </w:rPr>
        <w:t>tre Primăria fiecărui UAT, în acest scop.</w:t>
      </w:r>
    </w:p>
    <w:p w14:paraId="46751C02" w14:textId="77777777" w:rsidR="00845231" w:rsidRPr="00432779" w:rsidRDefault="00845231" w:rsidP="00661E37">
      <w:pPr>
        <w:spacing w:after="0"/>
        <w:rPr>
          <w:rFonts w:ascii="Trebuchet MS" w:hAnsi="Trebuchet MS"/>
          <w:noProof/>
          <w:sz w:val="20"/>
          <w:szCs w:val="20"/>
          <w:lang w:val="ro-RO"/>
        </w:rPr>
      </w:pPr>
    </w:p>
    <w:p w14:paraId="6EDCE7A6" w14:textId="77777777" w:rsidR="00845231" w:rsidRPr="00432779" w:rsidRDefault="00845231" w:rsidP="00661E37">
      <w:pPr>
        <w:spacing w:after="0"/>
        <w:rPr>
          <w:rFonts w:ascii="Trebuchet MS" w:hAnsi="Trebuchet MS" w:cs="Calibri Light"/>
          <w:b/>
          <w:bCs/>
          <w:noProof/>
          <w:sz w:val="20"/>
          <w:szCs w:val="20"/>
          <w:lang w:val="ro-RO"/>
        </w:rPr>
      </w:pPr>
    </w:p>
    <w:p w14:paraId="5568A4D6" w14:textId="6F451EBD" w:rsidR="001B13D9" w:rsidRPr="00432779" w:rsidRDefault="001B13D9" w:rsidP="00D96AD0">
      <w:pPr>
        <w:pStyle w:val="Heading2"/>
        <w:spacing w:before="0" w:line="276" w:lineRule="auto"/>
        <w:contextualSpacing/>
        <w:jc w:val="center"/>
        <w:rPr>
          <w:rFonts w:ascii="Trebuchet MS" w:hAnsi="Trebuchet MS" w:cs="Calibri Light"/>
          <w:b/>
          <w:bCs/>
          <w:noProof/>
          <w:color w:val="auto"/>
          <w:sz w:val="24"/>
          <w:szCs w:val="24"/>
          <w:lang w:val="ro-RO"/>
        </w:rPr>
      </w:pPr>
      <w:bookmarkStart w:id="17" w:name="_Toc122431427"/>
      <w:r w:rsidRPr="00432779">
        <w:rPr>
          <w:rFonts w:ascii="Trebuchet MS" w:hAnsi="Trebuchet MS" w:cs="Calibri Light"/>
          <w:b/>
          <w:bCs/>
          <w:noProof/>
          <w:color w:val="auto"/>
          <w:sz w:val="24"/>
          <w:szCs w:val="24"/>
          <w:lang w:val="ro-RO"/>
        </w:rPr>
        <w:t xml:space="preserve">Secțiunea </w:t>
      </w:r>
      <w:r w:rsidR="00343FD0" w:rsidRPr="00432779">
        <w:rPr>
          <w:rFonts w:ascii="Trebuchet MS" w:hAnsi="Trebuchet MS" w:cs="Calibri Light"/>
          <w:b/>
          <w:bCs/>
          <w:noProof/>
          <w:color w:val="auto"/>
          <w:sz w:val="24"/>
          <w:szCs w:val="24"/>
          <w:lang w:val="ro-RO"/>
        </w:rPr>
        <w:t xml:space="preserve">a </w:t>
      </w:r>
      <w:r w:rsidR="000B7181" w:rsidRPr="00432779">
        <w:rPr>
          <w:rFonts w:ascii="Trebuchet MS" w:hAnsi="Trebuchet MS" w:cs="Calibri Light"/>
          <w:b/>
          <w:bCs/>
          <w:noProof/>
          <w:color w:val="auto"/>
          <w:sz w:val="24"/>
          <w:szCs w:val="24"/>
          <w:lang w:val="ro-RO"/>
        </w:rPr>
        <w:t>2</w:t>
      </w:r>
      <w:r w:rsidR="00343FD0" w:rsidRPr="00432779">
        <w:rPr>
          <w:rFonts w:ascii="Trebuchet MS" w:hAnsi="Trebuchet MS" w:cs="Calibri Light"/>
          <w:b/>
          <w:bCs/>
          <w:noProof/>
          <w:color w:val="auto"/>
          <w:sz w:val="24"/>
          <w:szCs w:val="24"/>
          <w:lang w:val="ro-RO"/>
        </w:rPr>
        <w:t>-a</w:t>
      </w:r>
      <w:r w:rsidRPr="00432779">
        <w:rPr>
          <w:rFonts w:ascii="Trebuchet MS" w:hAnsi="Trebuchet MS" w:cs="Calibri Light"/>
          <w:b/>
          <w:bCs/>
          <w:noProof/>
          <w:color w:val="auto"/>
          <w:sz w:val="24"/>
          <w:szCs w:val="24"/>
          <w:lang w:val="ro-RO"/>
        </w:rPr>
        <w:t xml:space="preserve"> </w:t>
      </w:r>
      <w:r w:rsidR="00703942" w:rsidRPr="00432779">
        <w:rPr>
          <w:rFonts w:ascii="Trebuchet MS" w:hAnsi="Trebuchet MS" w:cs="Calibri Light"/>
          <w:b/>
          <w:bCs/>
          <w:noProof/>
          <w:color w:val="auto"/>
          <w:sz w:val="24"/>
          <w:szCs w:val="24"/>
          <w:lang w:val="ro-RO"/>
        </w:rPr>
        <w:t>DECLARAȚII DE IMPUNERE</w:t>
      </w:r>
      <w:bookmarkEnd w:id="17"/>
    </w:p>
    <w:p w14:paraId="0988FF3D" w14:textId="6F5F1756" w:rsidR="00D144E2" w:rsidRPr="00432779" w:rsidRDefault="00D144E2" w:rsidP="006F11A9">
      <w:pPr>
        <w:spacing w:after="0" w:line="276" w:lineRule="auto"/>
        <w:rPr>
          <w:rFonts w:ascii="Trebuchet MS" w:hAnsi="Trebuchet MS"/>
          <w:noProof/>
          <w:sz w:val="20"/>
          <w:szCs w:val="20"/>
          <w:lang w:val="ro-RO"/>
        </w:rPr>
      </w:pPr>
    </w:p>
    <w:p w14:paraId="2E0F2E90" w14:textId="77777777" w:rsidR="00C247F7" w:rsidRPr="00432779" w:rsidRDefault="00C247F7" w:rsidP="006F11A9">
      <w:pPr>
        <w:spacing w:after="0" w:line="276" w:lineRule="auto"/>
        <w:rPr>
          <w:rFonts w:ascii="Trebuchet MS" w:hAnsi="Trebuchet MS"/>
          <w:noProof/>
          <w:sz w:val="20"/>
          <w:szCs w:val="20"/>
          <w:lang w:val="ro-RO"/>
        </w:rPr>
      </w:pPr>
    </w:p>
    <w:p w14:paraId="42789B0B" w14:textId="49DC9EEE" w:rsidR="00346D86" w:rsidRPr="00432779" w:rsidRDefault="00346D86" w:rsidP="00D96AD0">
      <w:pPr>
        <w:spacing w:after="0" w:line="276" w:lineRule="auto"/>
        <w:rPr>
          <w:rFonts w:ascii="Trebuchet MS" w:hAnsi="Trebuchet MS"/>
          <w:b/>
          <w:bCs/>
          <w:noProof/>
          <w:sz w:val="20"/>
          <w:szCs w:val="20"/>
          <w:lang w:val="ro-RO"/>
        </w:rPr>
      </w:pPr>
      <w:r w:rsidRPr="00432779">
        <w:rPr>
          <w:rFonts w:ascii="Trebuchet MS" w:hAnsi="Trebuchet MS"/>
          <w:b/>
          <w:bCs/>
          <w:noProof/>
          <w:sz w:val="20"/>
          <w:szCs w:val="20"/>
          <w:lang w:val="ro-RO"/>
        </w:rPr>
        <w:t xml:space="preserve">Articolul </w:t>
      </w:r>
      <w:r w:rsidR="00E85003" w:rsidRPr="00432779">
        <w:rPr>
          <w:rFonts w:ascii="Trebuchet MS" w:hAnsi="Trebuchet MS"/>
          <w:b/>
          <w:bCs/>
          <w:noProof/>
          <w:sz w:val="20"/>
          <w:szCs w:val="20"/>
          <w:lang w:val="ro-RO"/>
        </w:rPr>
        <w:t>5</w:t>
      </w:r>
    </w:p>
    <w:p w14:paraId="0D60BE85" w14:textId="77777777" w:rsidR="00D47C8D" w:rsidRPr="00432779" w:rsidRDefault="00D47C8D" w:rsidP="005839ED">
      <w:pPr>
        <w:spacing w:after="0" w:line="276" w:lineRule="auto"/>
        <w:rPr>
          <w:rFonts w:ascii="Trebuchet MS" w:hAnsi="Trebuchet MS"/>
          <w:noProof/>
          <w:sz w:val="20"/>
          <w:szCs w:val="20"/>
          <w:lang w:val="ro-RO"/>
        </w:rPr>
      </w:pPr>
    </w:p>
    <w:p w14:paraId="5D283FDF" w14:textId="6F00ED65" w:rsidR="00385DAE" w:rsidRPr="00432779" w:rsidRDefault="00B4260F">
      <w:pPr>
        <w:pStyle w:val="ListParagraph"/>
        <w:numPr>
          <w:ilvl w:val="0"/>
          <w:numId w:val="24"/>
        </w:numPr>
        <w:tabs>
          <w:tab w:val="left" w:pos="1134"/>
        </w:tabs>
        <w:spacing w:after="0" w:line="276" w:lineRule="auto"/>
        <w:ind w:left="0" w:firstLine="567"/>
        <w:rPr>
          <w:rFonts w:ascii="Trebuchet MS" w:hAnsi="Trebuchet MS"/>
          <w:sz w:val="20"/>
          <w:szCs w:val="20"/>
        </w:rPr>
      </w:pPr>
      <w:bookmarkStart w:id="18" w:name="_Hlk120873533"/>
      <w:r w:rsidRPr="00432779">
        <w:rPr>
          <w:rFonts w:ascii="Trebuchet MS" w:hAnsi="Trebuchet MS"/>
          <w:sz w:val="20"/>
          <w:szCs w:val="20"/>
        </w:rPr>
        <w:t>În vederea calculării taxei de salubri</w:t>
      </w:r>
      <w:r w:rsidR="007A6744" w:rsidRPr="00432779">
        <w:rPr>
          <w:rFonts w:ascii="Trebuchet MS" w:hAnsi="Trebuchet MS"/>
          <w:sz w:val="20"/>
          <w:szCs w:val="20"/>
        </w:rPr>
        <w:t>z</w:t>
      </w:r>
      <w:r w:rsidRPr="00432779">
        <w:rPr>
          <w:rFonts w:ascii="Trebuchet MS" w:hAnsi="Trebuchet MS"/>
          <w:sz w:val="20"/>
          <w:szCs w:val="20"/>
        </w:rPr>
        <w:t>a</w:t>
      </w:r>
      <w:r w:rsidR="007A6744" w:rsidRPr="00432779">
        <w:rPr>
          <w:rFonts w:ascii="Trebuchet MS" w:hAnsi="Trebuchet MS"/>
          <w:sz w:val="20"/>
          <w:szCs w:val="20"/>
        </w:rPr>
        <w:t>r</w:t>
      </w:r>
      <w:r w:rsidRPr="00432779">
        <w:rPr>
          <w:rFonts w:ascii="Trebuchet MS" w:hAnsi="Trebuchet MS"/>
          <w:sz w:val="20"/>
          <w:szCs w:val="20"/>
        </w:rPr>
        <w:t>e, proprietarii imobilelor au obligația depunerii:</w:t>
      </w:r>
    </w:p>
    <w:p w14:paraId="6B1BB4F3" w14:textId="2587B80E" w:rsidR="00756561" w:rsidRPr="00432779" w:rsidRDefault="00591973">
      <w:pPr>
        <w:pStyle w:val="ListParagraph"/>
        <w:numPr>
          <w:ilvl w:val="0"/>
          <w:numId w:val="27"/>
        </w:numPr>
        <w:tabs>
          <w:tab w:val="left" w:pos="1134"/>
        </w:tabs>
        <w:spacing w:line="276" w:lineRule="auto"/>
        <w:ind w:left="0" w:firstLine="709"/>
        <w:rPr>
          <w:rFonts w:ascii="Trebuchet MS" w:hAnsi="Trebuchet MS"/>
          <w:sz w:val="20"/>
          <w:szCs w:val="20"/>
        </w:rPr>
      </w:pPr>
      <w:r w:rsidRPr="00432779">
        <w:rPr>
          <w:rFonts w:ascii="Trebuchet MS" w:hAnsi="Trebuchet MS"/>
          <w:sz w:val="20"/>
          <w:szCs w:val="20"/>
        </w:rPr>
        <w:t xml:space="preserve">Declarației de impunere, dată pe propria răspundere, conform </w:t>
      </w:r>
      <w:r w:rsidR="00875C97" w:rsidRPr="00432779">
        <w:rPr>
          <w:rFonts w:ascii="Trebuchet MS" w:hAnsi="Trebuchet MS"/>
          <w:sz w:val="20"/>
          <w:szCs w:val="20"/>
        </w:rPr>
        <w:t>Anexelor</w:t>
      </w:r>
      <w:r w:rsidRPr="00432779">
        <w:rPr>
          <w:rFonts w:ascii="Trebuchet MS" w:hAnsi="Trebuchet MS"/>
          <w:sz w:val="20"/>
          <w:szCs w:val="20"/>
        </w:rPr>
        <w:t xml:space="preserve"> nr. 1</w:t>
      </w:r>
      <w:r w:rsidR="00875C97" w:rsidRPr="00432779">
        <w:rPr>
          <w:rFonts w:ascii="Trebuchet MS" w:hAnsi="Trebuchet MS"/>
          <w:sz w:val="20"/>
          <w:szCs w:val="20"/>
        </w:rPr>
        <w:t>-</w:t>
      </w:r>
      <w:r w:rsidR="005A5F88" w:rsidRPr="00432779">
        <w:rPr>
          <w:rFonts w:ascii="Trebuchet MS" w:hAnsi="Trebuchet MS"/>
          <w:sz w:val="20"/>
          <w:szCs w:val="20"/>
        </w:rPr>
        <w:t>4</w:t>
      </w:r>
      <w:r w:rsidRPr="00432779">
        <w:rPr>
          <w:rFonts w:ascii="Trebuchet MS" w:hAnsi="Trebuchet MS"/>
          <w:sz w:val="20"/>
          <w:szCs w:val="20"/>
        </w:rPr>
        <w:t xml:space="preserve"> la prezentul regulament, în cazul în care nu a fost depusă nici o declarație începând cu anul 2019, precum și în cazul achiziționării unui imobil;</w:t>
      </w:r>
    </w:p>
    <w:p w14:paraId="477CC8DE" w14:textId="18314BF2" w:rsidR="00591973" w:rsidRPr="00432779" w:rsidRDefault="00875C97">
      <w:pPr>
        <w:pStyle w:val="ListParagraph"/>
        <w:numPr>
          <w:ilvl w:val="0"/>
          <w:numId w:val="27"/>
        </w:numPr>
        <w:tabs>
          <w:tab w:val="left" w:pos="1134"/>
        </w:tabs>
        <w:spacing w:line="276" w:lineRule="auto"/>
        <w:ind w:left="0" w:firstLine="709"/>
        <w:rPr>
          <w:rFonts w:ascii="Trebuchet MS" w:hAnsi="Trebuchet MS"/>
          <w:sz w:val="20"/>
          <w:szCs w:val="20"/>
        </w:rPr>
      </w:pPr>
      <w:r w:rsidRPr="00432779">
        <w:rPr>
          <w:rFonts w:ascii="Trebuchet MS" w:hAnsi="Trebuchet MS"/>
          <w:sz w:val="20"/>
          <w:szCs w:val="20"/>
        </w:rPr>
        <w:t>Declarației rectificative, conform Anexe</w:t>
      </w:r>
      <w:r w:rsidR="001664D8" w:rsidRPr="00432779">
        <w:rPr>
          <w:rFonts w:ascii="Trebuchet MS" w:hAnsi="Trebuchet MS"/>
          <w:sz w:val="20"/>
          <w:szCs w:val="20"/>
        </w:rPr>
        <w:t>lor</w:t>
      </w:r>
      <w:r w:rsidRPr="00432779">
        <w:rPr>
          <w:rFonts w:ascii="Trebuchet MS" w:hAnsi="Trebuchet MS"/>
          <w:sz w:val="20"/>
          <w:szCs w:val="20"/>
        </w:rPr>
        <w:t xml:space="preserve"> nr. </w:t>
      </w:r>
      <w:r w:rsidR="00B249DB" w:rsidRPr="00432779">
        <w:rPr>
          <w:rFonts w:ascii="Trebuchet MS" w:hAnsi="Trebuchet MS"/>
          <w:sz w:val="20"/>
          <w:szCs w:val="20"/>
        </w:rPr>
        <w:t>1</w:t>
      </w:r>
      <w:r w:rsidR="001664D8" w:rsidRPr="00432779">
        <w:rPr>
          <w:rFonts w:ascii="Trebuchet MS" w:hAnsi="Trebuchet MS"/>
          <w:sz w:val="20"/>
          <w:szCs w:val="20"/>
        </w:rPr>
        <w:t>-</w:t>
      </w:r>
      <w:r w:rsidR="005A5F88" w:rsidRPr="00432779">
        <w:rPr>
          <w:rFonts w:ascii="Trebuchet MS" w:hAnsi="Trebuchet MS"/>
          <w:sz w:val="20"/>
          <w:szCs w:val="20"/>
        </w:rPr>
        <w:t>4</w:t>
      </w:r>
      <w:r w:rsidR="00381537" w:rsidRPr="00432779">
        <w:rPr>
          <w:rFonts w:ascii="Trebuchet MS" w:hAnsi="Trebuchet MS"/>
          <w:sz w:val="20"/>
          <w:szCs w:val="20"/>
        </w:rPr>
        <w:t xml:space="preserve"> </w:t>
      </w:r>
      <w:r w:rsidR="00143B21" w:rsidRPr="00432779">
        <w:rPr>
          <w:rFonts w:ascii="Trebuchet MS" w:hAnsi="Trebuchet MS"/>
          <w:sz w:val="20"/>
          <w:szCs w:val="20"/>
        </w:rPr>
        <w:t>la prezentul regulament, în cazul în care au apărut modificări în componența familială față de precedenta declarație, sau în cazul în care au apărut modificări în structura organizatorică a entității.</w:t>
      </w:r>
    </w:p>
    <w:p w14:paraId="1481A9F6" w14:textId="77777777" w:rsidR="00641D55" w:rsidRPr="00432779" w:rsidRDefault="00641D55" w:rsidP="00FD4EB0">
      <w:pPr>
        <w:pStyle w:val="ListParagraph"/>
        <w:tabs>
          <w:tab w:val="left" w:pos="1134"/>
        </w:tabs>
        <w:spacing w:after="0" w:line="240" w:lineRule="auto"/>
        <w:ind w:left="709"/>
        <w:rPr>
          <w:rFonts w:ascii="Trebuchet MS" w:hAnsi="Trebuchet MS"/>
          <w:sz w:val="20"/>
          <w:szCs w:val="20"/>
        </w:rPr>
      </w:pPr>
    </w:p>
    <w:p w14:paraId="4D118855" w14:textId="487F2B47" w:rsidR="005839ED" w:rsidRPr="00432779" w:rsidRDefault="00712418">
      <w:pPr>
        <w:pStyle w:val="ListParagraph"/>
        <w:numPr>
          <w:ilvl w:val="0"/>
          <w:numId w:val="24"/>
        </w:numPr>
        <w:tabs>
          <w:tab w:val="left" w:pos="1134"/>
        </w:tabs>
        <w:spacing w:line="276" w:lineRule="auto"/>
        <w:ind w:left="0" w:firstLine="567"/>
        <w:rPr>
          <w:rFonts w:ascii="Trebuchet MS" w:hAnsi="Trebuchet MS"/>
          <w:sz w:val="20"/>
          <w:szCs w:val="20"/>
        </w:rPr>
      </w:pPr>
      <w:r w:rsidRPr="00432779">
        <w:rPr>
          <w:rFonts w:ascii="Trebuchet MS" w:hAnsi="Trebuchet MS"/>
          <w:sz w:val="20"/>
          <w:szCs w:val="20"/>
        </w:rPr>
        <w:t>Până la depunerea Declaraţiei de impunere</w:t>
      </w:r>
      <w:r w:rsidR="00E74F25" w:rsidRPr="00432779">
        <w:rPr>
          <w:rFonts w:ascii="Trebuchet MS" w:hAnsi="Trebuchet MS"/>
          <w:sz w:val="20"/>
          <w:szCs w:val="20"/>
        </w:rPr>
        <w:t xml:space="preserve"> </w:t>
      </w:r>
      <w:r w:rsidRPr="00432779">
        <w:rPr>
          <w:rFonts w:ascii="Trebuchet MS" w:hAnsi="Trebuchet MS"/>
          <w:sz w:val="20"/>
          <w:szCs w:val="20"/>
        </w:rPr>
        <w:t>– ce trebuie dată în termen</w:t>
      </w:r>
      <w:r w:rsidR="00751E8F" w:rsidRPr="00432779">
        <w:rPr>
          <w:rFonts w:ascii="Trebuchet MS" w:hAnsi="Trebuchet MS"/>
          <w:sz w:val="20"/>
          <w:szCs w:val="20"/>
        </w:rPr>
        <w:t xml:space="preserve"> de</w:t>
      </w:r>
      <w:r w:rsidRPr="00432779">
        <w:rPr>
          <w:rFonts w:ascii="Trebuchet MS" w:hAnsi="Trebuchet MS"/>
          <w:sz w:val="20"/>
          <w:szCs w:val="20"/>
        </w:rPr>
        <w:t xml:space="preserve"> maxim </w:t>
      </w:r>
      <w:r w:rsidR="0053176C" w:rsidRPr="00432779">
        <w:rPr>
          <w:rFonts w:ascii="Trebuchet MS" w:hAnsi="Trebuchet MS"/>
          <w:sz w:val="20"/>
          <w:szCs w:val="20"/>
        </w:rPr>
        <w:t>30 zile</w:t>
      </w:r>
      <w:r w:rsidRPr="00432779">
        <w:rPr>
          <w:rFonts w:ascii="Trebuchet MS" w:hAnsi="Trebuchet MS"/>
          <w:sz w:val="20"/>
          <w:szCs w:val="20"/>
        </w:rPr>
        <w:t xml:space="preserve"> de la data instituirii taxei, în vederea calculării sumelor de plată pentru activitatea de salubrizare, proprietarii imobilelor cu destinație de locuinț</w:t>
      </w:r>
      <w:r w:rsidR="002B354D" w:rsidRPr="00432779">
        <w:rPr>
          <w:rFonts w:ascii="Trebuchet MS" w:hAnsi="Trebuchet MS"/>
          <w:sz w:val="20"/>
          <w:szCs w:val="20"/>
        </w:rPr>
        <w:t>ă</w:t>
      </w:r>
      <w:r w:rsidRPr="00432779">
        <w:rPr>
          <w:rFonts w:ascii="Trebuchet MS" w:hAnsi="Trebuchet MS"/>
          <w:sz w:val="20"/>
          <w:szCs w:val="20"/>
        </w:rPr>
        <w:t>, persoane</w:t>
      </w:r>
      <w:r w:rsidR="005839ED" w:rsidRPr="00432779">
        <w:rPr>
          <w:rFonts w:ascii="Trebuchet MS" w:hAnsi="Trebuchet MS"/>
          <w:sz w:val="20"/>
          <w:szCs w:val="20"/>
        </w:rPr>
        <w:t>le</w:t>
      </w:r>
      <w:r w:rsidRPr="00432779">
        <w:rPr>
          <w:rFonts w:ascii="Trebuchet MS" w:hAnsi="Trebuchet MS"/>
          <w:sz w:val="20"/>
          <w:szCs w:val="20"/>
        </w:rPr>
        <w:t xml:space="preserve"> fizice vor plăti sumele aferente serviciilor de salubrizare pentru 3 persoane aflate în același spațiu de locuit sau conform evidențelor primăriei (în cazul existenței unor asemenea evidențe).</w:t>
      </w:r>
    </w:p>
    <w:p w14:paraId="453A8D72" w14:textId="77777777" w:rsidR="00641D55" w:rsidRPr="00432779" w:rsidRDefault="00641D55" w:rsidP="00641D55">
      <w:pPr>
        <w:pStyle w:val="ListParagraph"/>
        <w:tabs>
          <w:tab w:val="left" w:pos="1134"/>
        </w:tabs>
        <w:spacing w:line="240" w:lineRule="auto"/>
        <w:ind w:left="567"/>
        <w:rPr>
          <w:rFonts w:ascii="Trebuchet MS" w:hAnsi="Trebuchet MS"/>
          <w:sz w:val="20"/>
          <w:szCs w:val="20"/>
        </w:rPr>
      </w:pPr>
    </w:p>
    <w:p w14:paraId="6789F7A9" w14:textId="7251354A" w:rsidR="005839ED" w:rsidRPr="00432779" w:rsidRDefault="005839ED">
      <w:pPr>
        <w:pStyle w:val="ListParagraph"/>
        <w:numPr>
          <w:ilvl w:val="0"/>
          <w:numId w:val="24"/>
        </w:numPr>
        <w:tabs>
          <w:tab w:val="left" w:pos="1134"/>
        </w:tabs>
        <w:spacing w:line="276" w:lineRule="auto"/>
        <w:ind w:left="0" w:firstLine="567"/>
        <w:rPr>
          <w:rFonts w:ascii="Trebuchet MS" w:hAnsi="Trebuchet MS"/>
          <w:sz w:val="20"/>
          <w:szCs w:val="20"/>
        </w:rPr>
      </w:pPr>
      <w:r w:rsidRPr="00432779">
        <w:rPr>
          <w:rFonts w:ascii="Trebuchet MS" w:hAnsi="Trebuchet MS"/>
          <w:sz w:val="20"/>
          <w:szCs w:val="20"/>
        </w:rPr>
        <w:t>În cazul în care nu intervin modificări în ceea ce privește numărul de persoane declarate sau modificări pe parcursul desfășurării activității, nu este necesară depunerea de noi declarații.</w:t>
      </w:r>
    </w:p>
    <w:p w14:paraId="307640C9" w14:textId="77777777" w:rsidR="00641D55" w:rsidRPr="00432779" w:rsidRDefault="00641D55" w:rsidP="00641D55">
      <w:pPr>
        <w:pStyle w:val="ListParagraph"/>
        <w:tabs>
          <w:tab w:val="left" w:pos="1134"/>
        </w:tabs>
        <w:spacing w:line="240" w:lineRule="auto"/>
        <w:ind w:left="567"/>
        <w:rPr>
          <w:rFonts w:ascii="Trebuchet MS" w:hAnsi="Trebuchet MS"/>
          <w:sz w:val="20"/>
          <w:szCs w:val="20"/>
        </w:rPr>
      </w:pPr>
    </w:p>
    <w:p w14:paraId="7578235A" w14:textId="3CFD96AB" w:rsidR="005839ED" w:rsidRPr="00432779" w:rsidRDefault="005839ED">
      <w:pPr>
        <w:pStyle w:val="ListParagraph"/>
        <w:numPr>
          <w:ilvl w:val="0"/>
          <w:numId w:val="24"/>
        </w:numPr>
        <w:tabs>
          <w:tab w:val="left" w:pos="1134"/>
        </w:tabs>
        <w:spacing w:after="0" w:line="276" w:lineRule="auto"/>
        <w:ind w:left="0" w:firstLine="567"/>
        <w:rPr>
          <w:rFonts w:ascii="Trebuchet MS" w:hAnsi="Trebuchet MS"/>
          <w:sz w:val="20"/>
          <w:szCs w:val="20"/>
        </w:rPr>
      </w:pPr>
      <w:r w:rsidRPr="00432779">
        <w:rPr>
          <w:rFonts w:ascii="Trebuchet MS" w:hAnsi="Trebuchet MS"/>
          <w:sz w:val="20"/>
          <w:szCs w:val="20"/>
        </w:rPr>
        <w:t>Declaraţiile de impunere se depun în termen de 30 de zile de la dobândirea proprietăţii, de la începerea activităţii sau a modificării bazei de taxare.</w:t>
      </w:r>
    </w:p>
    <w:bookmarkEnd w:id="18"/>
    <w:p w14:paraId="4A92F3A6" w14:textId="77777777" w:rsidR="006150BB" w:rsidRPr="00432779" w:rsidRDefault="006150BB" w:rsidP="008B7389">
      <w:pPr>
        <w:tabs>
          <w:tab w:val="left" w:pos="1134"/>
        </w:tabs>
        <w:spacing w:after="0" w:line="276" w:lineRule="auto"/>
        <w:rPr>
          <w:rFonts w:ascii="Trebuchet MS" w:hAnsi="Trebuchet MS"/>
          <w:noProof/>
          <w:sz w:val="20"/>
          <w:szCs w:val="20"/>
          <w:lang w:val="ro-RO"/>
        </w:rPr>
      </w:pPr>
    </w:p>
    <w:p w14:paraId="111E7E0B" w14:textId="73059CEC" w:rsidR="00B340C6" w:rsidRPr="00432779" w:rsidRDefault="00B340C6" w:rsidP="00641D55">
      <w:pPr>
        <w:spacing w:after="0" w:line="276" w:lineRule="auto"/>
        <w:rPr>
          <w:rFonts w:ascii="Trebuchet MS" w:hAnsi="Trebuchet MS"/>
          <w:b/>
          <w:bCs/>
          <w:noProof/>
          <w:sz w:val="20"/>
          <w:szCs w:val="20"/>
          <w:lang w:val="ro-RO"/>
        </w:rPr>
      </w:pPr>
      <w:r w:rsidRPr="00432779">
        <w:rPr>
          <w:rFonts w:ascii="Trebuchet MS" w:hAnsi="Trebuchet MS"/>
          <w:b/>
          <w:bCs/>
          <w:noProof/>
          <w:sz w:val="20"/>
          <w:szCs w:val="20"/>
          <w:lang w:val="ro-RO"/>
        </w:rPr>
        <w:lastRenderedPageBreak/>
        <w:t xml:space="preserve">Articolul </w:t>
      </w:r>
      <w:r w:rsidR="00E85003" w:rsidRPr="00432779">
        <w:rPr>
          <w:rFonts w:ascii="Trebuchet MS" w:hAnsi="Trebuchet MS"/>
          <w:b/>
          <w:bCs/>
          <w:noProof/>
          <w:sz w:val="20"/>
          <w:szCs w:val="20"/>
          <w:lang w:val="ro-RO"/>
        </w:rPr>
        <w:t>6</w:t>
      </w:r>
    </w:p>
    <w:p w14:paraId="672E4324" w14:textId="77777777" w:rsidR="00A169C4" w:rsidRPr="00432779" w:rsidRDefault="00A169C4" w:rsidP="00FE12E7">
      <w:pPr>
        <w:spacing w:after="0" w:line="276" w:lineRule="auto"/>
        <w:rPr>
          <w:rFonts w:ascii="Trebuchet MS" w:hAnsi="Trebuchet MS"/>
          <w:b/>
          <w:bCs/>
          <w:noProof/>
          <w:sz w:val="20"/>
          <w:szCs w:val="20"/>
          <w:lang w:val="ro-RO"/>
        </w:rPr>
      </w:pPr>
    </w:p>
    <w:p w14:paraId="42D85BF8" w14:textId="7532FEBB" w:rsidR="008C5E32" w:rsidRPr="00432779" w:rsidRDefault="000B7C29" w:rsidP="008C5E32">
      <w:pPr>
        <w:pStyle w:val="ListParagraph"/>
        <w:numPr>
          <w:ilvl w:val="0"/>
          <w:numId w:val="28"/>
        </w:numPr>
        <w:tabs>
          <w:tab w:val="left" w:pos="1134"/>
        </w:tabs>
        <w:spacing w:line="276" w:lineRule="auto"/>
        <w:ind w:left="0" w:firstLine="567"/>
        <w:rPr>
          <w:rFonts w:ascii="Trebuchet MS" w:hAnsi="Trebuchet MS"/>
          <w:sz w:val="20"/>
          <w:szCs w:val="20"/>
        </w:rPr>
      </w:pPr>
      <w:bookmarkStart w:id="19" w:name="_Hlk120874184"/>
      <w:r w:rsidRPr="00432779">
        <w:rPr>
          <w:rFonts w:ascii="Trebuchet MS" w:hAnsi="Trebuchet MS"/>
          <w:sz w:val="20"/>
          <w:szCs w:val="20"/>
        </w:rPr>
        <w:t>Utilizatorii casnici care sunt proprietari de imobile cu destinaţi</w:t>
      </w:r>
      <w:r w:rsidR="00F12ECB" w:rsidRPr="00432779">
        <w:rPr>
          <w:rFonts w:ascii="Trebuchet MS" w:hAnsi="Trebuchet MS"/>
          <w:sz w:val="20"/>
          <w:szCs w:val="20"/>
        </w:rPr>
        <w:t>a de</w:t>
      </w:r>
      <w:r w:rsidRPr="00432779">
        <w:rPr>
          <w:rFonts w:ascii="Trebuchet MS" w:hAnsi="Trebuchet MS"/>
          <w:sz w:val="20"/>
          <w:szCs w:val="20"/>
        </w:rPr>
        <w:t xml:space="preserve"> locuinţă de pe teritoriul administrativ al </w:t>
      </w:r>
      <w:r w:rsidR="00B073F0" w:rsidRPr="00432779">
        <w:rPr>
          <w:rFonts w:ascii="Trebuchet MS" w:hAnsi="Trebuchet MS"/>
          <w:sz w:val="20"/>
          <w:szCs w:val="20"/>
        </w:rPr>
        <w:t>j</w:t>
      </w:r>
      <w:r w:rsidRPr="00432779">
        <w:rPr>
          <w:rFonts w:ascii="Trebuchet MS" w:hAnsi="Trebuchet MS"/>
          <w:sz w:val="20"/>
          <w:szCs w:val="20"/>
        </w:rPr>
        <w:t>udeţului Mureş, au obligaţia depunerii declaraţiei pentru stabilirea cuantumului taxei de salubrizare</w:t>
      </w:r>
      <w:r w:rsidR="00A930FC" w:rsidRPr="00432779">
        <w:rPr>
          <w:rFonts w:ascii="Trebuchet MS" w:hAnsi="Trebuchet MS"/>
          <w:sz w:val="20"/>
          <w:szCs w:val="20"/>
        </w:rPr>
        <w:t xml:space="preserve">, conform </w:t>
      </w:r>
      <w:r w:rsidRPr="00432779">
        <w:rPr>
          <w:rFonts w:ascii="Trebuchet MS" w:hAnsi="Trebuchet MS"/>
          <w:sz w:val="20"/>
          <w:szCs w:val="20"/>
        </w:rPr>
        <w:t>Anex</w:t>
      </w:r>
      <w:r w:rsidR="00A930FC" w:rsidRPr="00432779">
        <w:rPr>
          <w:rFonts w:ascii="Trebuchet MS" w:hAnsi="Trebuchet MS"/>
          <w:sz w:val="20"/>
          <w:szCs w:val="20"/>
        </w:rPr>
        <w:t>ei nr</w:t>
      </w:r>
      <w:r w:rsidRPr="00432779">
        <w:rPr>
          <w:rFonts w:ascii="Trebuchet MS" w:hAnsi="Trebuchet MS"/>
          <w:sz w:val="20"/>
          <w:szCs w:val="20"/>
        </w:rPr>
        <w:t>.</w:t>
      </w:r>
      <w:r w:rsidR="00A930FC" w:rsidRPr="00432779">
        <w:rPr>
          <w:rFonts w:ascii="Trebuchet MS" w:hAnsi="Trebuchet MS"/>
          <w:sz w:val="20"/>
          <w:szCs w:val="20"/>
        </w:rPr>
        <w:t xml:space="preserve"> 1.</w:t>
      </w:r>
      <w:r w:rsidRPr="00432779">
        <w:rPr>
          <w:rFonts w:ascii="Trebuchet MS" w:hAnsi="Trebuchet MS"/>
          <w:sz w:val="20"/>
          <w:szCs w:val="20"/>
        </w:rPr>
        <w:t xml:space="preserve"> Declaraţia se depune pentru fiecare unitate locativă deţinută</w:t>
      </w:r>
      <w:r w:rsidR="00C02A2A" w:rsidRPr="00432779">
        <w:rPr>
          <w:rFonts w:ascii="Trebuchet MS" w:hAnsi="Trebuchet MS"/>
          <w:sz w:val="20"/>
          <w:szCs w:val="20"/>
        </w:rPr>
        <w:t>, fie că este locuită de proprietar, fie că este închiriată altor persoane fizice.</w:t>
      </w:r>
    </w:p>
    <w:p w14:paraId="2F9B626B" w14:textId="77777777" w:rsidR="009A2792" w:rsidRPr="00432779" w:rsidRDefault="009A2792" w:rsidP="009A2792">
      <w:pPr>
        <w:pStyle w:val="ListParagraph"/>
        <w:tabs>
          <w:tab w:val="left" w:pos="1134"/>
        </w:tabs>
        <w:spacing w:line="276" w:lineRule="auto"/>
        <w:ind w:left="567"/>
        <w:rPr>
          <w:rFonts w:ascii="Trebuchet MS" w:hAnsi="Trebuchet MS"/>
          <w:sz w:val="20"/>
          <w:szCs w:val="20"/>
        </w:rPr>
      </w:pPr>
    </w:p>
    <w:p w14:paraId="3123D8AE" w14:textId="4119357E" w:rsidR="00FD4EB0" w:rsidRPr="00432779" w:rsidRDefault="00075BD4" w:rsidP="009C74CA">
      <w:pPr>
        <w:pStyle w:val="ListParagraph"/>
        <w:numPr>
          <w:ilvl w:val="0"/>
          <w:numId w:val="28"/>
        </w:numPr>
        <w:tabs>
          <w:tab w:val="left" w:pos="1134"/>
        </w:tabs>
        <w:spacing w:line="276" w:lineRule="auto"/>
        <w:ind w:left="0" w:firstLine="567"/>
        <w:rPr>
          <w:rFonts w:ascii="Trebuchet MS" w:hAnsi="Trebuchet MS"/>
          <w:sz w:val="20"/>
          <w:szCs w:val="20"/>
        </w:rPr>
      </w:pPr>
      <w:r w:rsidRPr="00432779">
        <w:rPr>
          <w:rFonts w:ascii="Trebuchet MS" w:hAnsi="Trebuchet MS"/>
          <w:sz w:val="20"/>
          <w:szCs w:val="20"/>
        </w:rPr>
        <w:t>În cazul imobilelor proprietate</w:t>
      </w:r>
      <w:r w:rsidR="005D6914" w:rsidRPr="00432779">
        <w:rPr>
          <w:rFonts w:ascii="Trebuchet MS" w:hAnsi="Trebuchet MS"/>
          <w:sz w:val="20"/>
          <w:szCs w:val="20"/>
        </w:rPr>
        <w:t xml:space="preserve"> </w:t>
      </w:r>
      <w:r w:rsidRPr="00432779">
        <w:rPr>
          <w:rFonts w:ascii="Trebuchet MS" w:hAnsi="Trebuchet MS"/>
          <w:sz w:val="20"/>
          <w:szCs w:val="20"/>
        </w:rPr>
        <w:t>a persoanelor fizice sau juridice, ce sunt utilizate pentru desfăşurarea de profesii liberale (cabinete de avocatură, birouri de expertiză, birouri notariale, birourile executorilor judecătoreşti, cabinete medicale, etc.), obligaţia de a declara și achita taxa revine proprietarului imobilului</w:t>
      </w:r>
      <w:r w:rsidR="004A01BC" w:rsidRPr="00432779">
        <w:rPr>
          <w:rFonts w:ascii="Trebuchet MS" w:hAnsi="Trebuchet MS"/>
          <w:sz w:val="20"/>
          <w:szCs w:val="20"/>
        </w:rPr>
        <w:t>, întrucât</w:t>
      </w:r>
      <w:r w:rsidR="00483F2E" w:rsidRPr="00432779">
        <w:rPr>
          <w:rFonts w:ascii="Trebuchet MS" w:hAnsi="Trebuchet MS"/>
          <w:sz w:val="20"/>
          <w:szCs w:val="20"/>
        </w:rPr>
        <w:t xml:space="preserve"> </w:t>
      </w:r>
      <w:r w:rsidR="004A01BC" w:rsidRPr="00432779">
        <w:rPr>
          <w:rFonts w:ascii="Trebuchet MS" w:hAnsi="Trebuchet MS"/>
          <w:sz w:val="20"/>
          <w:szCs w:val="20"/>
        </w:rPr>
        <w:t>p</w:t>
      </w:r>
      <w:r w:rsidRPr="00432779">
        <w:rPr>
          <w:rFonts w:ascii="Trebuchet MS" w:hAnsi="Trebuchet MS"/>
          <w:sz w:val="20"/>
          <w:szCs w:val="20"/>
        </w:rPr>
        <w:t>ersoanele ce desfăşoară profesii liberale sunt asimilaţi utilizatorilor casnici, datorând taxa de salubrizare în cuantumul stabilit pentru persoanele fizice în funcţie de</w:t>
      </w:r>
      <w:r w:rsidR="004F334F" w:rsidRPr="00432779">
        <w:rPr>
          <w:rFonts w:ascii="Trebuchet MS" w:hAnsi="Trebuchet MS"/>
          <w:sz w:val="20"/>
          <w:szCs w:val="20"/>
        </w:rPr>
        <w:t xml:space="preserve"> </w:t>
      </w:r>
      <w:r w:rsidRPr="00432779">
        <w:rPr>
          <w:rFonts w:ascii="Trebuchet MS" w:hAnsi="Trebuchet MS"/>
          <w:sz w:val="20"/>
          <w:szCs w:val="20"/>
        </w:rPr>
        <w:t xml:space="preserve">numărul de membrii sau angajaţi ce desfăşoară profesia respectivă. </w:t>
      </w:r>
      <w:r w:rsidR="001A1A5F" w:rsidRPr="00432779">
        <w:rPr>
          <w:rFonts w:ascii="Trebuchet MS" w:hAnsi="Trebuchet MS"/>
          <w:sz w:val="20"/>
          <w:szCs w:val="20"/>
        </w:rPr>
        <w:t>Persoana fizică sau juridică</w:t>
      </w:r>
      <w:r w:rsidR="00B72BD8" w:rsidRPr="00432779">
        <w:rPr>
          <w:rFonts w:ascii="Trebuchet MS" w:hAnsi="Trebuchet MS"/>
          <w:sz w:val="20"/>
          <w:szCs w:val="20"/>
        </w:rPr>
        <w:t xml:space="preserve"> va depune Declarația de impunere – Anexa </w:t>
      </w:r>
      <w:r w:rsidR="00C61C2B" w:rsidRPr="00432779">
        <w:rPr>
          <w:rFonts w:ascii="Trebuchet MS" w:hAnsi="Trebuchet MS"/>
          <w:sz w:val="20"/>
          <w:szCs w:val="20"/>
        </w:rPr>
        <w:t>2</w:t>
      </w:r>
      <w:r w:rsidR="00B72BD8" w:rsidRPr="00432779">
        <w:rPr>
          <w:rFonts w:ascii="Trebuchet MS" w:hAnsi="Trebuchet MS"/>
          <w:sz w:val="20"/>
          <w:szCs w:val="20"/>
        </w:rPr>
        <w:t>.</w:t>
      </w:r>
    </w:p>
    <w:p w14:paraId="3846953A" w14:textId="77777777" w:rsidR="00120BB7" w:rsidRPr="00432779" w:rsidRDefault="00120BB7" w:rsidP="00120BB7">
      <w:pPr>
        <w:pStyle w:val="ListParagraph"/>
        <w:tabs>
          <w:tab w:val="left" w:pos="1134"/>
        </w:tabs>
        <w:spacing w:line="276" w:lineRule="auto"/>
        <w:ind w:left="567"/>
        <w:rPr>
          <w:rFonts w:ascii="Trebuchet MS" w:hAnsi="Trebuchet MS"/>
          <w:sz w:val="20"/>
          <w:szCs w:val="20"/>
        </w:rPr>
      </w:pPr>
    </w:p>
    <w:p w14:paraId="181F1903" w14:textId="506E6F88" w:rsidR="005A5F88" w:rsidRPr="00432779" w:rsidRDefault="00796C9D" w:rsidP="002C3FF2">
      <w:pPr>
        <w:pStyle w:val="ListParagraph"/>
        <w:numPr>
          <w:ilvl w:val="0"/>
          <w:numId w:val="28"/>
        </w:numPr>
        <w:tabs>
          <w:tab w:val="left" w:pos="1134"/>
        </w:tabs>
        <w:spacing w:line="276" w:lineRule="auto"/>
        <w:ind w:left="0" w:firstLine="567"/>
        <w:rPr>
          <w:rFonts w:ascii="Trebuchet MS" w:hAnsi="Trebuchet MS"/>
          <w:sz w:val="20"/>
          <w:szCs w:val="20"/>
        </w:rPr>
      </w:pPr>
      <w:bookmarkStart w:id="20" w:name="_Hlk121814422"/>
      <w:r w:rsidRPr="00432779">
        <w:rPr>
          <w:rFonts w:ascii="Trebuchet MS" w:hAnsi="Trebuchet MS"/>
          <w:sz w:val="20"/>
          <w:szCs w:val="20"/>
        </w:rPr>
        <w:t>În cazul imobilelor proprietate</w:t>
      </w:r>
      <w:r w:rsidR="009A0B60" w:rsidRPr="00432779">
        <w:rPr>
          <w:rFonts w:ascii="Trebuchet MS" w:hAnsi="Trebuchet MS"/>
          <w:sz w:val="20"/>
          <w:szCs w:val="20"/>
        </w:rPr>
        <w:t xml:space="preserve"> </w:t>
      </w:r>
      <w:r w:rsidRPr="00432779">
        <w:rPr>
          <w:rFonts w:ascii="Trebuchet MS" w:hAnsi="Trebuchet MS"/>
          <w:sz w:val="20"/>
          <w:szCs w:val="20"/>
        </w:rPr>
        <w:t>a persoanelor juridice</w:t>
      </w:r>
      <w:r w:rsidR="00120BB7" w:rsidRPr="00432779">
        <w:rPr>
          <w:rFonts w:ascii="Trebuchet MS" w:hAnsi="Trebuchet MS"/>
          <w:sz w:val="20"/>
          <w:szCs w:val="20"/>
        </w:rPr>
        <w:t>/fizice</w:t>
      </w:r>
      <w:r w:rsidR="00C5438C" w:rsidRPr="00432779">
        <w:rPr>
          <w:rFonts w:ascii="Trebuchet MS" w:hAnsi="Trebuchet MS"/>
          <w:sz w:val="20"/>
          <w:szCs w:val="20"/>
        </w:rPr>
        <w:t xml:space="preserve">, </w:t>
      </w:r>
      <w:r w:rsidR="00120BB7" w:rsidRPr="00432779">
        <w:rPr>
          <w:rFonts w:ascii="Trebuchet MS" w:hAnsi="Trebuchet MS"/>
          <w:sz w:val="20"/>
          <w:szCs w:val="20"/>
        </w:rPr>
        <w:t>proprietarii de imobile sau care desfășoară activități în imobile închiriate</w:t>
      </w:r>
      <w:r w:rsidR="001323BB" w:rsidRPr="00432779">
        <w:rPr>
          <w:rFonts w:ascii="Trebuchet MS" w:hAnsi="Trebuchet MS"/>
          <w:sz w:val="20"/>
          <w:szCs w:val="20"/>
        </w:rPr>
        <w:t>/concesionate/date în administrare/folosință,</w:t>
      </w:r>
      <w:r w:rsidR="00120BB7" w:rsidRPr="00432779">
        <w:rPr>
          <w:rFonts w:ascii="Trebuchet MS" w:hAnsi="Trebuchet MS"/>
          <w:sz w:val="20"/>
          <w:szCs w:val="20"/>
        </w:rPr>
        <w:t xml:space="preserve"> au </w:t>
      </w:r>
      <w:r w:rsidRPr="00432779">
        <w:rPr>
          <w:rFonts w:ascii="Trebuchet MS" w:hAnsi="Trebuchet MS"/>
          <w:sz w:val="20"/>
          <w:szCs w:val="20"/>
        </w:rPr>
        <w:t xml:space="preserve">obligaţia de a declara şi achita taxa de salubrizare revine </w:t>
      </w:r>
      <w:r w:rsidR="002C266D" w:rsidRPr="00432779">
        <w:rPr>
          <w:rFonts w:ascii="Trebuchet MS" w:hAnsi="Trebuchet MS"/>
          <w:sz w:val="20"/>
          <w:szCs w:val="20"/>
        </w:rPr>
        <w:t>persoanelor juridice</w:t>
      </w:r>
      <w:r w:rsidRPr="00432779">
        <w:rPr>
          <w:rFonts w:ascii="Trebuchet MS" w:hAnsi="Trebuchet MS"/>
          <w:sz w:val="20"/>
          <w:szCs w:val="20"/>
        </w:rPr>
        <w:t xml:space="preserve">. Se va depune Declaraţia de impunere </w:t>
      </w:r>
      <w:r w:rsidR="00A6578F" w:rsidRPr="00432779">
        <w:rPr>
          <w:rFonts w:ascii="Trebuchet MS" w:hAnsi="Trebuchet MS"/>
          <w:sz w:val="20"/>
          <w:szCs w:val="20"/>
        </w:rPr>
        <w:t xml:space="preserve">- </w:t>
      </w:r>
      <w:r w:rsidRPr="00432779">
        <w:rPr>
          <w:rFonts w:ascii="Trebuchet MS" w:hAnsi="Trebuchet MS"/>
          <w:sz w:val="20"/>
          <w:szCs w:val="20"/>
        </w:rPr>
        <w:t xml:space="preserve">Anexa </w:t>
      </w:r>
      <w:r w:rsidR="00C61C2B" w:rsidRPr="00432779">
        <w:rPr>
          <w:rFonts w:ascii="Trebuchet MS" w:hAnsi="Trebuchet MS"/>
          <w:sz w:val="20"/>
          <w:szCs w:val="20"/>
        </w:rPr>
        <w:t xml:space="preserve">3 </w:t>
      </w:r>
      <w:r w:rsidRPr="00432779">
        <w:rPr>
          <w:rFonts w:ascii="Trebuchet MS" w:hAnsi="Trebuchet MS"/>
          <w:sz w:val="20"/>
          <w:szCs w:val="20"/>
        </w:rPr>
        <w:t>pentru fiecare imobil</w:t>
      </w:r>
      <w:r w:rsidR="0020186D" w:rsidRPr="00432779">
        <w:rPr>
          <w:rFonts w:ascii="Trebuchet MS" w:hAnsi="Trebuchet MS"/>
          <w:sz w:val="20"/>
          <w:szCs w:val="20"/>
        </w:rPr>
        <w:t>.</w:t>
      </w:r>
    </w:p>
    <w:bookmarkEnd w:id="20"/>
    <w:p w14:paraId="753679DB" w14:textId="77777777" w:rsidR="002C3FF2" w:rsidRPr="00432779" w:rsidRDefault="002C3FF2" w:rsidP="002C3FF2">
      <w:pPr>
        <w:pStyle w:val="ListParagraph"/>
        <w:tabs>
          <w:tab w:val="left" w:pos="1134"/>
        </w:tabs>
        <w:spacing w:line="276" w:lineRule="auto"/>
        <w:ind w:left="567"/>
        <w:rPr>
          <w:rFonts w:ascii="Trebuchet MS" w:hAnsi="Trebuchet MS"/>
          <w:sz w:val="20"/>
          <w:szCs w:val="20"/>
        </w:rPr>
      </w:pPr>
    </w:p>
    <w:p w14:paraId="7F7331A8" w14:textId="01E6FE22" w:rsidR="00120BB7" w:rsidRPr="00432779" w:rsidRDefault="005A5F88" w:rsidP="00120BB7">
      <w:pPr>
        <w:pStyle w:val="ListParagraph"/>
        <w:numPr>
          <w:ilvl w:val="0"/>
          <w:numId w:val="28"/>
        </w:numPr>
        <w:tabs>
          <w:tab w:val="left" w:pos="1134"/>
        </w:tabs>
        <w:spacing w:after="0" w:line="276" w:lineRule="auto"/>
        <w:ind w:left="0" w:firstLine="567"/>
        <w:rPr>
          <w:rFonts w:ascii="Trebuchet MS" w:hAnsi="Trebuchet MS"/>
          <w:sz w:val="20"/>
          <w:szCs w:val="20"/>
        </w:rPr>
      </w:pPr>
      <w:bookmarkStart w:id="21" w:name="_Hlk121814484"/>
      <w:r w:rsidRPr="00432779">
        <w:rPr>
          <w:rFonts w:ascii="Trebuchet MS" w:hAnsi="Trebuchet MS"/>
          <w:sz w:val="20"/>
          <w:szCs w:val="20"/>
        </w:rPr>
        <w:t>În cazul imobilelor proprietate</w:t>
      </w:r>
      <w:r w:rsidR="0079089D" w:rsidRPr="00432779">
        <w:rPr>
          <w:rFonts w:ascii="Trebuchet MS" w:hAnsi="Trebuchet MS"/>
          <w:sz w:val="20"/>
          <w:szCs w:val="20"/>
        </w:rPr>
        <w:t xml:space="preserve"> a persoanelor fizice</w:t>
      </w:r>
      <w:r w:rsidR="00215967" w:rsidRPr="00432779">
        <w:rPr>
          <w:rFonts w:ascii="Trebuchet MS" w:hAnsi="Trebuchet MS"/>
          <w:sz w:val="20"/>
          <w:szCs w:val="20"/>
        </w:rPr>
        <w:t>/jurid</w:t>
      </w:r>
      <w:r w:rsidR="002B4E4A" w:rsidRPr="00432779">
        <w:rPr>
          <w:rFonts w:ascii="Trebuchet MS" w:hAnsi="Trebuchet MS"/>
          <w:sz w:val="20"/>
          <w:szCs w:val="20"/>
        </w:rPr>
        <w:t xml:space="preserve">ice </w:t>
      </w:r>
      <w:r w:rsidR="000B759D" w:rsidRPr="00432779">
        <w:rPr>
          <w:rFonts w:ascii="Trebuchet MS" w:hAnsi="Trebuchet MS"/>
          <w:sz w:val="20"/>
          <w:szCs w:val="20"/>
        </w:rPr>
        <w:t>care sunt închiriate</w:t>
      </w:r>
      <w:r w:rsidR="00AB42FD" w:rsidRPr="00432779">
        <w:rPr>
          <w:rFonts w:ascii="Trebuchet MS" w:hAnsi="Trebuchet MS"/>
          <w:sz w:val="20"/>
          <w:szCs w:val="20"/>
        </w:rPr>
        <w:t xml:space="preserve">, </w:t>
      </w:r>
      <w:r w:rsidR="00D95539" w:rsidRPr="00432779">
        <w:rPr>
          <w:rFonts w:ascii="Trebuchet MS" w:hAnsi="Trebuchet MS"/>
          <w:sz w:val="20"/>
          <w:szCs w:val="20"/>
        </w:rPr>
        <w:t>concesionate</w:t>
      </w:r>
      <w:r w:rsidR="00AB42FD" w:rsidRPr="00432779">
        <w:rPr>
          <w:rFonts w:ascii="Trebuchet MS" w:hAnsi="Trebuchet MS"/>
          <w:sz w:val="20"/>
          <w:szCs w:val="20"/>
        </w:rPr>
        <w:t xml:space="preserve">, </w:t>
      </w:r>
      <w:r w:rsidR="00D95539" w:rsidRPr="00432779">
        <w:rPr>
          <w:rFonts w:ascii="Trebuchet MS" w:hAnsi="Trebuchet MS"/>
          <w:sz w:val="20"/>
          <w:szCs w:val="20"/>
        </w:rPr>
        <w:t>date în administrare</w:t>
      </w:r>
      <w:r w:rsidR="00AB42FD" w:rsidRPr="00432779">
        <w:rPr>
          <w:rFonts w:ascii="Trebuchet MS" w:hAnsi="Trebuchet MS"/>
          <w:sz w:val="20"/>
          <w:szCs w:val="20"/>
        </w:rPr>
        <w:t xml:space="preserve">, </w:t>
      </w:r>
      <w:r w:rsidR="00D95539" w:rsidRPr="00432779">
        <w:rPr>
          <w:rFonts w:ascii="Trebuchet MS" w:hAnsi="Trebuchet MS"/>
          <w:sz w:val="20"/>
          <w:szCs w:val="20"/>
        </w:rPr>
        <w:t>folosință persoanelor juridice</w:t>
      </w:r>
      <w:r w:rsidR="00152B8A" w:rsidRPr="00432779">
        <w:rPr>
          <w:rFonts w:ascii="Trebuchet MS" w:hAnsi="Trebuchet MS"/>
          <w:sz w:val="20"/>
          <w:szCs w:val="20"/>
        </w:rPr>
        <w:t xml:space="preserve"> (inclusiv PFA-uri, II-uri, IF-uri)</w:t>
      </w:r>
      <w:r w:rsidR="00D95539" w:rsidRPr="00432779">
        <w:rPr>
          <w:rFonts w:ascii="Trebuchet MS" w:hAnsi="Trebuchet MS"/>
          <w:sz w:val="20"/>
          <w:szCs w:val="20"/>
        </w:rPr>
        <w:t xml:space="preserve"> cu punct de lucru</w:t>
      </w:r>
      <w:r w:rsidR="001F1256" w:rsidRPr="00432779">
        <w:rPr>
          <w:rFonts w:ascii="Trebuchet MS" w:hAnsi="Trebuchet MS"/>
          <w:sz w:val="20"/>
          <w:szCs w:val="20"/>
        </w:rPr>
        <w:t xml:space="preserve"> declara</w:t>
      </w:r>
      <w:r w:rsidR="00F304FA" w:rsidRPr="00432779">
        <w:rPr>
          <w:rFonts w:ascii="Trebuchet MS" w:hAnsi="Trebuchet MS"/>
          <w:sz w:val="20"/>
          <w:szCs w:val="20"/>
        </w:rPr>
        <w:t xml:space="preserve">t, </w:t>
      </w:r>
      <w:r w:rsidR="007630F5" w:rsidRPr="00432779">
        <w:rPr>
          <w:rFonts w:ascii="Trebuchet MS" w:hAnsi="Trebuchet MS"/>
          <w:sz w:val="20"/>
          <w:szCs w:val="20"/>
        </w:rPr>
        <w:t>obligația de a declara existența persoanelor juridice în imobilul aflat în proprietate revine</w:t>
      </w:r>
      <w:r w:rsidR="00246818" w:rsidRPr="00432779">
        <w:rPr>
          <w:rFonts w:ascii="Trebuchet MS" w:hAnsi="Trebuchet MS"/>
          <w:sz w:val="20"/>
          <w:szCs w:val="20"/>
        </w:rPr>
        <w:t xml:space="preserve"> proprietarilor de imobile</w:t>
      </w:r>
      <w:r w:rsidR="005C1429" w:rsidRPr="00432779">
        <w:rPr>
          <w:rFonts w:ascii="Trebuchet MS" w:hAnsi="Trebuchet MS"/>
          <w:sz w:val="20"/>
          <w:szCs w:val="20"/>
        </w:rPr>
        <w:t>.</w:t>
      </w:r>
      <w:r w:rsidR="00F93AD6" w:rsidRPr="00432779">
        <w:rPr>
          <w:rFonts w:ascii="Trebuchet MS" w:hAnsi="Trebuchet MS"/>
          <w:sz w:val="20"/>
          <w:szCs w:val="20"/>
        </w:rPr>
        <w:t xml:space="preserve"> Se va depune Declarați</w:t>
      </w:r>
      <w:r w:rsidR="00CE2913" w:rsidRPr="00432779">
        <w:rPr>
          <w:rFonts w:ascii="Trebuchet MS" w:hAnsi="Trebuchet MS"/>
          <w:sz w:val="20"/>
          <w:szCs w:val="20"/>
        </w:rPr>
        <w:t>a</w:t>
      </w:r>
      <w:r w:rsidR="00F93AD6" w:rsidRPr="00432779">
        <w:rPr>
          <w:rFonts w:ascii="Trebuchet MS" w:hAnsi="Trebuchet MS"/>
          <w:sz w:val="20"/>
          <w:szCs w:val="20"/>
        </w:rPr>
        <w:t xml:space="preserve"> pe proprie răspundere – Anexa 4</w:t>
      </w:r>
      <w:r w:rsidR="00B1670C" w:rsidRPr="00432779">
        <w:rPr>
          <w:rFonts w:ascii="Trebuchet MS" w:hAnsi="Trebuchet MS"/>
          <w:sz w:val="20"/>
          <w:szCs w:val="20"/>
        </w:rPr>
        <w:t xml:space="preserve"> pentru fiecare imobil</w:t>
      </w:r>
      <w:r w:rsidR="0020186D" w:rsidRPr="00432779">
        <w:rPr>
          <w:rFonts w:ascii="Trebuchet MS" w:hAnsi="Trebuchet MS"/>
          <w:sz w:val="20"/>
          <w:szCs w:val="20"/>
        </w:rPr>
        <w:t>.</w:t>
      </w:r>
    </w:p>
    <w:bookmarkEnd w:id="21"/>
    <w:p w14:paraId="4EA4183F" w14:textId="77777777" w:rsidR="00EE37E0" w:rsidRPr="00432779" w:rsidRDefault="00EE37E0" w:rsidP="00595D65">
      <w:pPr>
        <w:tabs>
          <w:tab w:val="left" w:pos="1134"/>
        </w:tabs>
        <w:spacing w:after="0" w:line="276" w:lineRule="auto"/>
        <w:rPr>
          <w:rFonts w:ascii="Trebuchet MS" w:hAnsi="Trebuchet MS"/>
          <w:noProof/>
          <w:sz w:val="20"/>
          <w:szCs w:val="20"/>
          <w:lang w:val="ro-RO"/>
        </w:rPr>
      </w:pPr>
    </w:p>
    <w:p w14:paraId="58B7F93F" w14:textId="3A28E9F4" w:rsidR="009A590F" w:rsidRPr="00432779" w:rsidRDefault="009A590F">
      <w:pPr>
        <w:pStyle w:val="ListParagraph"/>
        <w:numPr>
          <w:ilvl w:val="0"/>
          <w:numId w:val="28"/>
        </w:numPr>
        <w:tabs>
          <w:tab w:val="left" w:pos="1134"/>
        </w:tabs>
        <w:spacing w:line="276" w:lineRule="auto"/>
        <w:ind w:left="0" w:firstLine="567"/>
        <w:rPr>
          <w:rFonts w:ascii="Trebuchet MS" w:hAnsi="Trebuchet MS"/>
          <w:sz w:val="20"/>
          <w:szCs w:val="20"/>
        </w:rPr>
      </w:pPr>
      <w:r w:rsidRPr="00432779">
        <w:rPr>
          <w:rFonts w:ascii="Trebuchet MS" w:hAnsi="Trebuchet MS"/>
          <w:sz w:val="20"/>
          <w:szCs w:val="20"/>
        </w:rPr>
        <w:t>În cazul imobilelor proprietate a unor persoane juridice aflate sub incidența Legii nr. 85/2014 privind procedurile de prevenire a insolenţei şi de insolvenţă, cu modificările și completările ulterioare, concesionate, închiriate, date în administrare ori în folosinţă altor entităţi de drept public sau privat, obligaţia de a declara şi achita taxa de salubrizare revine concesionarului, locatarului, titularului dreptului de administrare sau de folosinţă. Titularul obligaţiei va depune Declaraţia - Anexa 3 pentru fiecare imobil.</w:t>
      </w:r>
    </w:p>
    <w:p w14:paraId="0387F41E" w14:textId="77777777" w:rsidR="009A590F" w:rsidRPr="00432779" w:rsidRDefault="009A590F" w:rsidP="009A590F">
      <w:pPr>
        <w:pStyle w:val="ListParagraph"/>
        <w:tabs>
          <w:tab w:val="left" w:pos="1134"/>
        </w:tabs>
        <w:spacing w:line="276" w:lineRule="auto"/>
        <w:ind w:left="567"/>
        <w:rPr>
          <w:rFonts w:ascii="Trebuchet MS" w:hAnsi="Trebuchet MS"/>
          <w:sz w:val="20"/>
          <w:szCs w:val="20"/>
        </w:rPr>
      </w:pPr>
    </w:p>
    <w:p w14:paraId="25176BCD" w14:textId="03A8FD20" w:rsidR="00FD4EB0" w:rsidRPr="00432779" w:rsidRDefault="00264A04" w:rsidP="00B0750A">
      <w:pPr>
        <w:pStyle w:val="ListParagraph"/>
        <w:numPr>
          <w:ilvl w:val="0"/>
          <w:numId w:val="28"/>
        </w:numPr>
        <w:tabs>
          <w:tab w:val="left" w:pos="1134"/>
        </w:tabs>
        <w:spacing w:line="276" w:lineRule="auto"/>
        <w:ind w:left="0" w:firstLine="567"/>
        <w:rPr>
          <w:rFonts w:ascii="Trebuchet MS" w:hAnsi="Trebuchet MS"/>
          <w:sz w:val="20"/>
          <w:szCs w:val="20"/>
        </w:rPr>
      </w:pPr>
      <w:r w:rsidRPr="00432779">
        <w:rPr>
          <w:rFonts w:ascii="Trebuchet MS" w:hAnsi="Trebuchet MS"/>
          <w:sz w:val="20"/>
          <w:szCs w:val="20"/>
        </w:rPr>
        <w:t>Î</w:t>
      </w:r>
      <w:r w:rsidR="00796C9D" w:rsidRPr="00432779">
        <w:rPr>
          <w:rFonts w:ascii="Trebuchet MS" w:hAnsi="Trebuchet MS"/>
          <w:sz w:val="20"/>
          <w:szCs w:val="20"/>
        </w:rPr>
        <w:t xml:space="preserve">n cazul imobilelor proprietate de stat/UAT, concesionate, închiriate, date în administrare ori în folosinţă, după caz, oricăror entităţi, obligaţia de a declara şi achita taxa de salubrizare revine concesionarilor, locatarilor, titularilor dreptului de administrare sau de folosinţă, după caz. În cazul în care persoanele de drept public concesionari, locatari, titulari ai dreptului de administrare sau de folosinţă transmit ulterior altor persoane dreptul de concesiune, închiriere, administrare sau folosinţă a clădirii, prima entitate care nu este de drept public care a primit dreptul de concesiune, închiriere, administrare sau folosinţă are obligaţia de a declara şi achita taxa de salubrizare. </w:t>
      </w:r>
    </w:p>
    <w:p w14:paraId="05036C60" w14:textId="77777777" w:rsidR="00B0750A" w:rsidRPr="00432779" w:rsidRDefault="00B0750A" w:rsidP="00B0750A">
      <w:pPr>
        <w:pStyle w:val="ListParagraph"/>
        <w:tabs>
          <w:tab w:val="left" w:pos="1134"/>
        </w:tabs>
        <w:spacing w:line="276" w:lineRule="auto"/>
        <w:ind w:left="567"/>
        <w:rPr>
          <w:rFonts w:ascii="Trebuchet MS" w:hAnsi="Trebuchet MS"/>
          <w:sz w:val="20"/>
          <w:szCs w:val="20"/>
        </w:rPr>
      </w:pPr>
    </w:p>
    <w:p w14:paraId="6E3CAC56" w14:textId="416B41D7" w:rsidR="003D3C5D" w:rsidRPr="00432779" w:rsidRDefault="003D3C5D">
      <w:pPr>
        <w:pStyle w:val="ListParagraph"/>
        <w:numPr>
          <w:ilvl w:val="0"/>
          <w:numId w:val="28"/>
        </w:numPr>
        <w:tabs>
          <w:tab w:val="left" w:pos="1134"/>
        </w:tabs>
        <w:spacing w:line="276" w:lineRule="auto"/>
        <w:ind w:left="0" w:firstLine="567"/>
        <w:rPr>
          <w:rFonts w:ascii="Trebuchet MS" w:hAnsi="Trebuchet MS"/>
          <w:sz w:val="20"/>
          <w:szCs w:val="20"/>
        </w:rPr>
      </w:pPr>
      <w:r w:rsidRPr="00432779">
        <w:rPr>
          <w:rFonts w:ascii="Trebuchet MS" w:hAnsi="Trebuchet MS"/>
          <w:sz w:val="20"/>
          <w:szCs w:val="20"/>
        </w:rPr>
        <w:t>Pentru imobilele care sunt locuite temporar (case de vacan</w:t>
      </w:r>
      <w:r w:rsidR="003D225F" w:rsidRPr="00432779">
        <w:rPr>
          <w:rFonts w:ascii="Trebuchet MS" w:hAnsi="Trebuchet MS"/>
          <w:sz w:val="20"/>
          <w:szCs w:val="20"/>
        </w:rPr>
        <w:t>ț</w:t>
      </w:r>
      <w:r w:rsidRPr="00432779">
        <w:rPr>
          <w:rFonts w:ascii="Trebuchet MS" w:hAnsi="Trebuchet MS"/>
          <w:sz w:val="20"/>
          <w:szCs w:val="20"/>
        </w:rPr>
        <w:t>ă, apartamente sau imobile locuite temporar, spa</w:t>
      </w:r>
      <w:r w:rsidR="00EA5DB9" w:rsidRPr="00432779">
        <w:rPr>
          <w:rFonts w:ascii="Trebuchet MS" w:hAnsi="Trebuchet MS"/>
          <w:sz w:val="20"/>
          <w:szCs w:val="20"/>
        </w:rPr>
        <w:t>ț</w:t>
      </w:r>
      <w:r w:rsidRPr="00432779">
        <w:rPr>
          <w:rFonts w:ascii="Trebuchet MS" w:hAnsi="Trebuchet MS"/>
          <w:sz w:val="20"/>
          <w:szCs w:val="20"/>
        </w:rPr>
        <w:t>ii cu destinaţia de locuinţă, care nu sunt locuite etc</w:t>
      </w:r>
      <w:r w:rsidR="00EA5DB9" w:rsidRPr="00432779">
        <w:rPr>
          <w:rFonts w:ascii="Trebuchet MS" w:hAnsi="Trebuchet MS"/>
          <w:sz w:val="20"/>
          <w:szCs w:val="20"/>
        </w:rPr>
        <w:t>.</w:t>
      </w:r>
      <w:r w:rsidRPr="00432779">
        <w:rPr>
          <w:rFonts w:ascii="Trebuchet MS" w:hAnsi="Trebuchet MS"/>
          <w:sz w:val="20"/>
          <w:szCs w:val="20"/>
        </w:rPr>
        <w:t xml:space="preserve">) și nu sunt imobile de domiciliu sau reşedinţă, obligaţia de a declara revine proprietarului, taxa lunară fiind calculată luându-se în considerare o singură persoană. Declaraţia de impunere se depune pentru fiecare unitate locativă deţinută </w:t>
      </w:r>
      <w:r w:rsidR="00A6578F" w:rsidRPr="00432779">
        <w:rPr>
          <w:rFonts w:ascii="Trebuchet MS" w:hAnsi="Trebuchet MS"/>
          <w:sz w:val="20"/>
          <w:szCs w:val="20"/>
        </w:rPr>
        <w:t xml:space="preserve">- </w:t>
      </w:r>
      <w:r w:rsidRPr="00432779">
        <w:rPr>
          <w:rFonts w:ascii="Trebuchet MS" w:hAnsi="Trebuchet MS"/>
          <w:sz w:val="20"/>
          <w:szCs w:val="20"/>
        </w:rPr>
        <w:t>Anexa 1.</w:t>
      </w:r>
    </w:p>
    <w:p w14:paraId="2BF8A9E8" w14:textId="77777777" w:rsidR="00FD4EB0" w:rsidRPr="00432779" w:rsidRDefault="00FD4EB0" w:rsidP="00FD4EB0">
      <w:pPr>
        <w:pStyle w:val="ListParagraph"/>
        <w:tabs>
          <w:tab w:val="left" w:pos="1134"/>
        </w:tabs>
        <w:spacing w:line="240" w:lineRule="auto"/>
        <w:ind w:left="567"/>
        <w:rPr>
          <w:rFonts w:ascii="Trebuchet MS" w:hAnsi="Trebuchet MS"/>
          <w:sz w:val="20"/>
          <w:szCs w:val="20"/>
        </w:rPr>
      </w:pPr>
    </w:p>
    <w:p w14:paraId="3B0519C7" w14:textId="0DF9135B" w:rsidR="00FD4EB0" w:rsidRPr="00432779" w:rsidRDefault="003D3C5D" w:rsidP="0034440C">
      <w:pPr>
        <w:pStyle w:val="ListParagraph"/>
        <w:numPr>
          <w:ilvl w:val="0"/>
          <w:numId w:val="28"/>
        </w:numPr>
        <w:tabs>
          <w:tab w:val="left" w:pos="1134"/>
        </w:tabs>
        <w:spacing w:line="276" w:lineRule="auto"/>
        <w:ind w:left="0" w:firstLine="567"/>
        <w:rPr>
          <w:rFonts w:ascii="Trebuchet MS" w:hAnsi="Trebuchet MS"/>
          <w:sz w:val="20"/>
          <w:szCs w:val="20"/>
        </w:rPr>
      </w:pPr>
      <w:r w:rsidRPr="00432779">
        <w:rPr>
          <w:rFonts w:ascii="Trebuchet MS" w:hAnsi="Trebuchet MS"/>
          <w:sz w:val="20"/>
          <w:szCs w:val="20"/>
        </w:rPr>
        <w:t xml:space="preserve">Utilizatorii non-casnici au obligaţia depunerii declaraţiei pentru stabilirea cuantumului taxei de salubrizare </w:t>
      </w:r>
      <w:r w:rsidR="00A6578F" w:rsidRPr="00432779">
        <w:rPr>
          <w:rFonts w:ascii="Trebuchet MS" w:hAnsi="Trebuchet MS"/>
          <w:sz w:val="20"/>
          <w:szCs w:val="20"/>
        </w:rPr>
        <w:t xml:space="preserve">- </w:t>
      </w:r>
      <w:r w:rsidRPr="00432779">
        <w:rPr>
          <w:rFonts w:ascii="Trebuchet MS" w:hAnsi="Trebuchet MS"/>
          <w:sz w:val="20"/>
          <w:szCs w:val="20"/>
        </w:rPr>
        <w:t xml:space="preserve">Anexa </w:t>
      </w:r>
      <w:r w:rsidR="008D4C32" w:rsidRPr="00432779">
        <w:rPr>
          <w:rFonts w:ascii="Trebuchet MS" w:hAnsi="Trebuchet MS"/>
          <w:sz w:val="20"/>
          <w:szCs w:val="20"/>
        </w:rPr>
        <w:t>3</w:t>
      </w:r>
      <w:r w:rsidRPr="00432779">
        <w:rPr>
          <w:rFonts w:ascii="Trebuchet MS" w:hAnsi="Trebuchet MS"/>
          <w:sz w:val="20"/>
          <w:szCs w:val="20"/>
        </w:rPr>
        <w:t xml:space="preserve"> pentru toate punctele de lucru în care desfăşoară activităţi (economice </w:t>
      </w:r>
      <w:r w:rsidRPr="00432779">
        <w:rPr>
          <w:rFonts w:ascii="Trebuchet MS" w:hAnsi="Trebuchet MS"/>
          <w:sz w:val="20"/>
          <w:szCs w:val="20"/>
        </w:rPr>
        <w:lastRenderedPageBreak/>
        <w:t xml:space="preserve">sau de altă natură) pe teritoriul administrativ al </w:t>
      </w:r>
      <w:r w:rsidR="003810DE" w:rsidRPr="00432779">
        <w:rPr>
          <w:rFonts w:ascii="Trebuchet MS" w:hAnsi="Trebuchet MS"/>
          <w:sz w:val="20"/>
          <w:szCs w:val="20"/>
        </w:rPr>
        <w:t>j</w:t>
      </w:r>
      <w:r w:rsidRPr="00432779">
        <w:rPr>
          <w:rFonts w:ascii="Trebuchet MS" w:hAnsi="Trebuchet MS"/>
          <w:sz w:val="20"/>
          <w:szCs w:val="20"/>
        </w:rPr>
        <w:t>udeţului Mureş. Declaraţia de impunere se depune pentru fiecare imobil.</w:t>
      </w:r>
    </w:p>
    <w:p w14:paraId="27684C5F" w14:textId="77777777" w:rsidR="008276FD" w:rsidRPr="00432779" w:rsidRDefault="008276FD" w:rsidP="008276FD">
      <w:pPr>
        <w:pStyle w:val="ListParagraph"/>
        <w:tabs>
          <w:tab w:val="left" w:pos="1134"/>
        </w:tabs>
        <w:spacing w:line="276" w:lineRule="auto"/>
        <w:ind w:left="567"/>
        <w:rPr>
          <w:rFonts w:ascii="Trebuchet MS" w:hAnsi="Trebuchet MS"/>
          <w:sz w:val="20"/>
          <w:szCs w:val="20"/>
        </w:rPr>
      </w:pPr>
    </w:p>
    <w:p w14:paraId="0CB4F341" w14:textId="19C0B540" w:rsidR="003D3C5D" w:rsidRPr="00432779" w:rsidRDefault="003D3C5D">
      <w:pPr>
        <w:pStyle w:val="ListParagraph"/>
        <w:numPr>
          <w:ilvl w:val="0"/>
          <w:numId w:val="28"/>
        </w:numPr>
        <w:tabs>
          <w:tab w:val="left" w:pos="1134"/>
        </w:tabs>
        <w:spacing w:line="276" w:lineRule="auto"/>
        <w:ind w:left="0" w:firstLine="567"/>
        <w:rPr>
          <w:rFonts w:ascii="Trebuchet MS" w:hAnsi="Trebuchet MS"/>
          <w:sz w:val="20"/>
          <w:szCs w:val="20"/>
        </w:rPr>
      </w:pPr>
      <w:r w:rsidRPr="00432779">
        <w:rPr>
          <w:rFonts w:ascii="Trebuchet MS" w:hAnsi="Trebuchet MS"/>
          <w:sz w:val="20"/>
          <w:szCs w:val="20"/>
        </w:rPr>
        <w:t>Obligaţia depunerii Declaraţiei de impunere pentru stabilirea cuantumului taxei și a achitării acesteia revine reprezentantului legal al persoanei juridice.</w:t>
      </w:r>
    </w:p>
    <w:p w14:paraId="71C3D347" w14:textId="77777777" w:rsidR="004F334F" w:rsidRPr="00432779" w:rsidRDefault="004F334F" w:rsidP="004F334F">
      <w:pPr>
        <w:pStyle w:val="ListParagraph"/>
        <w:tabs>
          <w:tab w:val="left" w:pos="1134"/>
        </w:tabs>
        <w:spacing w:line="276" w:lineRule="auto"/>
        <w:ind w:left="567"/>
        <w:rPr>
          <w:rFonts w:ascii="Trebuchet MS" w:hAnsi="Trebuchet MS"/>
          <w:sz w:val="20"/>
          <w:szCs w:val="20"/>
        </w:rPr>
      </w:pPr>
    </w:p>
    <w:p w14:paraId="6244BE75" w14:textId="10F61D7D" w:rsidR="003D3C5D" w:rsidRPr="00432779" w:rsidRDefault="003D3C5D">
      <w:pPr>
        <w:pStyle w:val="ListParagraph"/>
        <w:numPr>
          <w:ilvl w:val="0"/>
          <w:numId w:val="28"/>
        </w:numPr>
        <w:tabs>
          <w:tab w:val="left" w:pos="1134"/>
        </w:tabs>
        <w:spacing w:line="276" w:lineRule="auto"/>
        <w:ind w:left="0" w:firstLine="567"/>
        <w:rPr>
          <w:rFonts w:ascii="Trebuchet MS" w:hAnsi="Trebuchet MS"/>
          <w:sz w:val="20"/>
          <w:szCs w:val="20"/>
        </w:rPr>
      </w:pPr>
      <w:r w:rsidRPr="00432779">
        <w:rPr>
          <w:rFonts w:ascii="Trebuchet MS" w:hAnsi="Trebuchet MS"/>
          <w:sz w:val="20"/>
          <w:szCs w:val="20"/>
        </w:rPr>
        <w:t>Declaraţiile pentru stabilirea cuantumului taxei de salubrizare se depun în două exemplare însoţite de copie după actul de identitate/de înfiinţare, la Direcţia/Compartimentul/Persoana responsabilă pentru Taxe și Impozite din cadrul Primăriei municipiului/oraşului/comunei pe raza căreia persoanele fizice/juridice au domiciliul/reşedinţa/sediul/deţin proprietatea.</w:t>
      </w:r>
    </w:p>
    <w:p w14:paraId="1E1C53A0" w14:textId="77777777" w:rsidR="00FD4EB0" w:rsidRPr="00432779" w:rsidRDefault="00FD4EB0" w:rsidP="00FD4EB0">
      <w:pPr>
        <w:pStyle w:val="ListParagraph"/>
        <w:tabs>
          <w:tab w:val="left" w:pos="1134"/>
        </w:tabs>
        <w:spacing w:line="240" w:lineRule="auto"/>
        <w:ind w:left="567"/>
        <w:rPr>
          <w:rFonts w:ascii="Trebuchet MS" w:hAnsi="Trebuchet MS"/>
          <w:sz w:val="20"/>
          <w:szCs w:val="20"/>
        </w:rPr>
      </w:pPr>
    </w:p>
    <w:p w14:paraId="448A6950" w14:textId="1E6868BF" w:rsidR="003D3C5D" w:rsidRPr="00432779" w:rsidRDefault="003D3C5D">
      <w:pPr>
        <w:pStyle w:val="ListParagraph"/>
        <w:numPr>
          <w:ilvl w:val="0"/>
          <w:numId w:val="28"/>
        </w:numPr>
        <w:tabs>
          <w:tab w:val="left" w:pos="1134"/>
        </w:tabs>
        <w:spacing w:line="276" w:lineRule="auto"/>
        <w:ind w:left="0" w:firstLine="567"/>
        <w:rPr>
          <w:rFonts w:ascii="Trebuchet MS" w:hAnsi="Trebuchet MS"/>
          <w:sz w:val="20"/>
          <w:szCs w:val="20"/>
        </w:rPr>
      </w:pPr>
      <w:r w:rsidRPr="00432779">
        <w:rPr>
          <w:rFonts w:ascii="Trebuchet MS" w:hAnsi="Trebuchet MS"/>
          <w:sz w:val="20"/>
          <w:szCs w:val="20"/>
        </w:rPr>
        <w:t>Ca urmare a depunerii declaraţiei, beneficiarii serviciului, conform art. 2, vor primi decizia de impunere în care se va specifica valoarea taxei de salubrizare datorată pentru anul în curs. Cuantumul taxei de salubrizare se va publica la sediul fiecărei prim</w:t>
      </w:r>
      <w:r w:rsidR="00D5068D" w:rsidRPr="00432779">
        <w:rPr>
          <w:rFonts w:ascii="Trebuchet MS" w:hAnsi="Trebuchet MS"/>
          <w:sz w:val="20"/>
          <w:szCs w:val="20"/>
        </w:rPr>
        <w:t>ă</w:t>
      </w:r>
      <w:r w:rsidRPr="00432779">
        <w:rPr>
          <w:rFonts w:ascii="Trebuchet MS" w:hAnsi="Trebuchet MS"/>
          <w:sz w:val="20"/>
          <w:szCs w:val="20"/>
        </w:rPr>
        <w:t xml:space="preserve">rii din </w:t>
      </w:r>
      <w:r w:rsidR="00D5068D" w:rsidRPr="00432779">
        <w:rPr>
          <w:rFonts w:ascii="Trebuchet MS" w:hAnsi="Trebuchet MS"/>
          <w:sz w:val="20"/>
          <w:szCs w:val="20"/>
        </w:rPr>
        <w:t>j</w:t>
      </w:r>
      <w:r w:rsidRPr="00432779">
        <w:rPr>
          <w:rFonts w:ascii="Trebuchet MS" w:hAnsi="Trebuchet MS"/>
          <w:sz w:val="20"/>
          <w:szCs w:val="20"/>
        </w:rPr>
        <w:t>udeţul Mureş, pe site-ul acesteia și/sau în mass-media locală.</w:t>
      </w:r>
    </w:p>
    <w:p w14:paraId="362A43DC" w14:textId="77777777" w:rsidR="00FD4EB0" w:rsidRPr="00432779" w:rsidRDefault="00FD4EB0" w:rsidP="00FD4EB0">
      <w:pPr>
        <w:pStyle w:val="ListParagraph"/>
        <w:tabs>
          <w:tab w:val="left" w:pos="1134"/>
        </w:tabs>
        <w:spacing w:line="240" w:lineRule="auto"/>
        <w:ind w:left="567"/>
        <w:rPr>
          <w:rFonts w:ascii="Trebuchet MS" w:hAnsi="Trebuchet MS"/>
          <w:sz w:val="20"/>
          <w:szCs w:val="20"/>
        </w:rPr>
      </w:pPr>
    </w:p>
    <w:p w14:paraId="401F795D" w14:textId="46A21C00" w:rsidR="003D3C5D" w:rsidRPr="00432779" w:rsidRDefault="003D3C5D">
      <w:pPr>
        <w:pStyle w:val="ListParagraph"/>
        <w:numPr>
          <w:ilvl w:val="0"/>
          <w:numId w:val="28"/>
        </w:numPr>
        <w:tabs>
          <w:tab w:val="left" w:pos="1134"/>
        </w:tabs>
        <w:spacing w:line="276" w:lineRule="auto"/>
        <w:ind w:left="0" w:firstLine="567"/>
        <w:rPr>
          <w:rFonts w:ascii="Trebuchet MS" w:hAnsi="Trebuchet MS"/>
          <w:sz w:val="20"/>
          <w:szCs w:val="20"/>
        </w:rPr>
      </w:pPr>
      <w:r w:rsidRPr="00432779">
        <w:rPr>
          <w:rFonts w:ascii="Trebuchet MS" w:hAnsi="Trebuchet MS"/>
          <w:sz w:val="20"/>
          <w:szCs w:val="20"/>
        </w:rPr>
        <w:t>În cazul neprimirii deciziei de impunere până la finele primului trimestru, obligaţia de plată subzistă, utilizatorii casnici și non-casnici având obligaţia de a consulta site-ul/avizierul fiecărei pri</w:t>
      </w:r>
      <w:r w:rsidR="00315C67" w:rsidRPr="00432779">
        <w:rPr>
          <w:rFonts w:ascii="Trebuchet MS" w:hAnsi="Trebuchet MS"/>
          <w:sz w:val="20"/>
          <w:szCs w:val="20"/>
        </w:rPr>
        <w:t>mă</w:t>
      </w:r>
      <w:r w:rsidRPr="00432779">
        <w:rPr>
          <w:rFonts w:ascii="Trebuchet MS" w:hAnsi="Trebuchet MS"/>
          <w:sz w:val="20"/>
          <w:szCs w:val="20"/>
        </w:rPr>
        <w:t xml:space="preserve">rii din </w:t>
      </w:r>
      <w:r w:rsidR="00315C67" w:rsidRPr="00432779">
        <w:rPr>
          <w:rFonts w:ascii="Trebuchet MS" w:hAnsi="Trebuchet MS"/>
          <w:sz w:val="20"/>
          <w:szCs w:val="20"/>
        </w:rPr>
        <w:t>j</w:t>
      </w:r>
      <w:r w:rsidRPr="00432779">
        <w:rPr>
          <w:rFonts w:ascii="Trebuchet MS" w:hAnsi="Trebuchet MS"/>
          <w:sz w:val="20"/>
          <w:szCs w:val="20"/>
        </w:rPr>
        <w:t>udeţul Mureş.</w:t>
      </w:r>
    </w:p>
    <w:p w14:paraId="66C245EC" w14:textId="77777777" w:rsidR="00FD4EB0" w:rsidRPr="00432779" w:rsidRDefault="00FD4EB0" w:rsidP="00FD4EB0">
      <w:pPr>
        <w:pStyle w:val="ListParagraph"/>
        <w:tabs>
          <w:tab w:val="left" w:pos="1134"/>
        </w:tabs>
        <w:spacing w:line="240" w:lineRule="auto"/>
        <w:ind w:left="567"/>
        <w:rPr>
          <w:rFonts w:ascii="Trebuchet MS" w:hAnsi="Trebuchet MS"/>
          <w:sz w:val="20"/>
          <w:szCs w:val="20"/>
        </w:rPr>
      </w:pPr>
    </w:p>
    <w:p w14:paraId="493317EE" w14:textId="6DD643CE" w:rsidR="003D3C5D" w:rsidRPr="00432779" w:rsidRDefault="003D3C5D">
      <w:pPr>
        <w:pStyle w:val="ListParagraph"/>
        <w:numPr>
          <w:ilvl w:val="0"/>
          <w:numId w:val="28"/>
        </w:numPr>
        <w:tabs>
          <w:tab w:val="left" w:pos="1134"/>
        </w:tabs>
        <w:spacing w:line="276" w:lineRule="auto"/>
        <w:ind w:left="0" w:firstLine="567"/>
        <w:rPr>
          <w:rFonts w:ascii="Trebuchet MS" w:hAnsi="Trebuchet MS"/>
          <w:sz w:val="20"/>
          <w:szCs w:val="20"/>
        </w:rPr>
      </w:pPr>
      <w:r w:rsidRPr="00432779">
        <w:rPr>
          <w:rFonts w:ascii="Trebuchet MS" w:hAnsi="Trebuchet MS"/>
          <w:sz w:val="20"/>
          <w:szCs w:val="20"/>
        </w:rPr>
        <w:t xml:space="preserve">Declaraţiile pentru stabilirea cuantumului taxei de salubrizare pot fi modificate, la cerere, pe parcursul anului, prin depunerea unor declaraţii rectificative, </w:t>
      </w:r>
      <w:r w:rsidR="007E3A44" w:rsidRPr="00432779">
        <w:rPr>
          <w:rFonts w:ascii="Trebuchet MS" w:hAnsi="Trebuchet MS"/>
          <w:sz w:val="20"/>
          <w:szCs w:val="20"/>
        </w:rPr>
        <w:t>prin bifarea corespunzătoare a Declarațiilor 1-</w:t>
      </w:r>
      <w:r w:rsidR="0053639C" w:rsidRPr="00432779">
        <w:rPr>
          <w:rFonts w:ascii="Trebuchet MS" w:hAnsi="Trebuchet MS"/>
          <w:sz w:val="20"/>
          <w:szCs w:val="20"/>
        </w:rPr>
        <w:t>4</w:t>
      </w:r>
      <w:r w:rsidR="007E3A44" w:rsidRPr="00432779">
        <w:rPr>
          <w:rFonts w:ascii="Trebuchet MS" w:hAnsi="Trebuchet MS"/>
          <w:sz w:val="20"/>
          <w:szCs w:val="20"/>
        </w:rPr>
        <w:t>, după caz.</w:t>
      </w:r>
    </w:p>
    <w:p w14:paraId="3C3E2A92" w14:textId="77777777" w:rsidR="00FD4EB0" w:rsidRPr="00432779" w:rsidRDefault="00FD4EB0" w:rsidP="00FD4EB0">
      <w:pPr>
        <w:pStyle w:val="ListParagraph"/>
        <w:tabs>
          <w:tab w:val="left" w:pos="1134"/>
        </w:tabs>
        <w:spacing w:line="240" w:lineRule="auto"/>
        <w:ind w:left="567"/>
        <w:rPr>
          <w:rFonts w:ascii="Trebuchet MS" w:hAnsi="Trebuchet MS"/>
          <w:sz w:val="20"/>
          <w:szCs w:val="20"/>
        </w:rPr>
      </w:pPr>
    </w:p>
    <w:p w14:paraId="0424E8C7" w14:textId="5F131A00" w:rsidR="003D3C5D" w:rsidRPr="00432779" w:rsidRDefault="003D3C5D">
      <w:pPr>
        <w:pStyle w:val="ListParagraph"/>
        <w:numPr>
          <w:ilvl w:val="0"/>
          <w:numId w:val="28"/>
        </w:numPr>
        <w:tabs>
          <w:tab w:val="left" w:pos="1134"/>
        </w:tabs>
        <w:spacing w:line="276" w:lineRule="auto"/>
        <w:ind w:left="0" w:firstLine="567"/>
        <w:rPr>
          <w:rFonts w:ascii="Trebuchet MS" w:hAnsi="Trebuchet MS"/>
          <w:sz w:val="20"/>
          <w:szCs w:val="20"/>
        </w:rPr>
      </w:pPr>
      <w:r w:rsidRPr="00432779">
        <w:rPr>
          <w:rFonts w:ascii="Trebuchet MS" w:hAnsi="Trebuchet MS"/>
          <w:sz w:val="20"/>
          <w:szCs w:val="20"/>
        </w:rPr>
        <w:t>Declaraţiile rectificative se depun în termen de 30 de zile de la data apariţiei oricărei modificări a datelor declaraţiei iniţiale, urmând ca modificarea taxei de salubrizare să se efectueze în maximum 30 zile calendaristice de la data depunerii declaraţiei rectificative.</w:t>
      </w:r>
    </w:p>
    <w:p w14:paraId="27EE01C1" w14:textId="77777777" w:rsidR="00FD4EB0" w:rsidRPr="00432779" w:rsidRDefault="00FD4EB0" w:rsidP="00FD4EB0">
      <w:pPr>
        <w:pStyle w:val="ListParagraph"/>
        <w:tabs>
          <w:tab w:val="left" w:pos="1134"/>
        </w:tabs>
        <w:spacing w:line="240" w:lineRule="auto"/>
        <w:ind w:left="567"/>
        <w:rPr>
          <w:rFonts w:ascii="Trebuchet MS" w:hAnsi="Trebuchet MS"/>
          <w:sz w:val="20"/>
          <w:szCs w:val="20"/>
        </w:rPr>
      </w:pPr>
    </w:p>
    <w:p w14:paraId="77CD082B" w14:textId="3BF79698" w:rsidR="003D3C5D" w:rsidRPr="00432779" w:rsidRDefault="003D3C5D">
      <w:pPr>
        <w:pStyle w:val="ListParagraph"/>
        <w:numPr>
          <w:ilvl w:val="0"/>
          <w:numId w:val="28"/>
        </w:numPr>
        <w:tabs>
          <w:tab w:val="left" w:pos="1134"/>
        </w:tabs>
        <w:spacing w:after="0" w:line="276" w:lineRule="auto"/>
        <w:ind w:left="0" w:firstLine="567"/>
        <w:rPr>
          <w:rFonts w:ascii="Trebuchet MS" w:hAnsi="Trebuchet MS"/>
          <w:sz w:val="20"/>
          <w:szCs w:val="20"/>
        </w:rPr>
      </w:pPr>
      <w:r w:rsidRPr="00432779">
        <w:rPr>
          <w:rFonts w:ascii="Trebuchet MS" w:hAnsi="Trebuchet MS"/>
          <w:sz w:val="20"/>
          <w:szCs w:val="20"/>
        </w:rPr>
        <w:t>Pentru utilizatorii casnici care locuiesc la bloc, Declaraţia de impunere şi Declaraţiile rectificative pot fi depuse şi la Asociaţia de proprietari de care aparţin, în baza contractului/protocolului de colaborare încheiat de Primăria localităţii in care se afl</w:t>
      </w:r>
      <w:r w:rsidR="00FE07D0" w:rsidRPr="00432779">
        <w:rPr>
          <w:rFonts w:ascii="Trebuchet MS" w:hAnsi="Trebuchet MS"/>
          <w:sz w:val="20"/>
          <w:szCs w:val="20"/>
        </w:rPr>
        <w:t>ă</w:t>
      </w:r>
      <w:r w:rsidRPr="00432779">
        <w:rPr>
          <w:rFonts w:ascii="Trebuchet MS" w:hAnsi="Trebuchet MS"/>
          <w:sz w:val="20"/>
          <w:szCs w:val="20"/>
        </w:rPr>
        <w:t xml:space="preserve"> Asociaţia, cu Asociaţia, urmând ca aceasta din urmă să le înainteze la </w:t>
      </w:r>
      <w:r w:rsidR="00C84026" w:rsidRPr="00432779">
        <w:rPr>
          <w:rFonts w:ascii="Trebuchet MS" w:hAnsi="Trebuchet MS"/>
          <w:sz w:val="20"/>
          <w:szCs w:val="20"/>
        </w:rPr>
        <w:t>p</w:t>
      </w:r>
      <w:r w:rsidRPr="00432779">
        <w:rPr>
          <w:rFonts w:ascii="Trebuchet MS" w:hAnsi="Trebuchet MS"/>
          <w:sz w:val="20"/>
          <w:szCs w:val="20"/>
        </w:rPr>
        <w:t>rimărie în maxim 3 zile.</w:t>
      </w:r>
      <w:bookmarkEnd w:id="19"/>
    </w:p>
    <w:p w14:paraId="5BE84117" w14:textId="192F82C9" w:rsidR="00CF7D64" w:rsidRPr="00432779" w:rsidRDefault="00CF7D64" w:rsidP="006F11A9">
      <w:pPr>
        <w:spacing w:after="0" w:line="276" w:lineRule="auto"/>
        <w:rPr>
          <w:rFonts w:ascii="Trebuchet MS" w:hAnsi="Trebuchet MS"/>
          <w:noProof/>
          <w:sz w:val="20"/>
          <w:szCs w:val="20"/>
          <w:lang w:val="ro-RO"/>
        </w:rPr>
      </w:pPr>
    </w:p>
    <w:p w14:paraId="04F47312" w14:textId="000D3A8F" w:rsidR="008523C3" w:rsidRPr="00432779" w:rsidRDefault="008523C3" w:rsidP="00655944">
      <w:pPr>
        <w:spacing w:after="0" w:line="276" w:lineRule="auto"/>
        <w:rPr>
          <w:rFonts w:ascii="Trebuchet MS" w:hAnsi="Trebuchet MS"/>
          <w:b/>
          <w:bCs/>
          <w:noProof/>
          <w:sz w:val="20"/>
          <w:szCs w:val="20"/>
          <w:lang w:val="ro-RO"/>
        </w:rPr>
      </w:pPr>
      <w:r w:rsidRPr="00432779">
        <w:rPr>
          <w:rFonts w:ascii="Trebuchet MS" w:hAnsi="Trebuchet MS"/>
          <w:b/>
          <w:bCs/>
          <w:noProof/>
          <w:sz w:val="20"/>
          <w:szCs w:val="20"/>
          <w:lang w:val="ro-RO"/>
        </w:rPr>
        <w:t xml:space="preserve">Articolul </w:t>
      </w:r>
      <w:r w:rsidR="00E85003" w:rsidRPr="00432779">
        <w:rPr>
          <w:rFonts w:ascii="Trebuchet MS" w:hAnsi="Trebuchet MS"/>
          <w:b/>
          <w:bCs/>
          <w:noProof/>
          <w:sz w:val="20"/>
          <w:szCs w:val="20"/>
          <w:lang w:val="ro-RO"/>
        </w:rPr>
        <w:t>7</w:t>
      </w:r>
    </w:p>
    <w:p w14:paraId="0328D74E" w14:textId="77777777" w:rsidR="00FD4EB0" w:rsidRPr="00432779" w:rsidRDefault="00FD4EB0" w:rsidP="00DF58B4">
      <w:pPr>
        <w:tabs>
          <w:tab w:val="left" w:pos="1134"/>
        </w:tabs>
        <w:spacing w:after="0"/>
        <w:rPr>
          <w:rFonts w:ascii="Trebuchet MS" w:hAnsi="Trebuchet MS"/>
          <w:noProof/>
          <w:sz w:val="20"/>
          <w:szCs w:val="20"/>
          <w:lang w:val="ro-RO"/>
        </w:rPr>
      </w:pPr>
      <w:bookmarkStart w:id="22" w:name="_Hlk120874478"/>
    </w:p>
    <w:p w14:paraId="6779AE1F" w14:textId="02F45D21" w:rsidR="002E07E5" w:rsidRPr="00432779" w:rsidRDefault="002E07E5">
      <w:pPr>
        <w:pStyle w:val="ListParagraph"/>
        <w:numPr>
          <w:ilvl w:val="0"/>
          <w:numId w:val="29"/>
        </w:numPr>
        <w:tabs>
          <w:tab w:val="left" w:pos="1134"/>
        </w:tabs>
        <w:spacing w:line="276" w:lineRule="auto"/>
        <w:ind w:left="0" w:firstLine="567"/>
        <w:rPr>
          <w:rFonts w:ascii="Trebuchet MS" w:hAnsi="Trebuchet MS"/>
          <w:sz w:val="20"/>
          <w:szCs w:val="20"/>
        </w:rPr>
      </w:pPr>
      <w:bookmarkStart w:id="23" w:name="_Hlk121773630"/>
      <w:r w:rsidRPr="00432779">
        <w:rPr>
          <w:rFonts w:ascii="Trebuchet MS" w:hAnsi="Trebuchet MS"/>
          <w:sz w:val="20"/>
          <w:szCs w:val="20"/>
        </w:rPr>
        <w:t>În cazul nedepunerii Declarației pentru stabilirea cuantumului taxei de salubrizare, obligația de plată va fi stabilită din oficiu de către fiecare UAT,</w:t>
      </w:r>
      <w:r w:rsidR="00D2367C" w:rsidRPr="00432779">
        <w:rPr>
          <w:rFonts w:ascii="Trebuchet MS" w:hAnsi="Trebuchet MS"/>
          <w:sz w:val="20"/>
          <w:szCs w:val="20"/>
        </w:rPr>
        <w:t xml:space="preserve"> în termen de cel mult 30 de zile de la depășirea</w:t>
      </w:r>
      <w:r w:rsidR="00F03118" w:rsidRPr="00432779">
        <w:rPr>
          <w:rFonts w:ascii="Trebuchet MS" w:hAnsi="Trebuchet MS"/>
          <w:sz w:val="20"/>
          <w:szCs w:val="20"/>
        </w:rPr>
        <w:t xml:space="preserve"> termenului de depunere a declarației de impunere,</w:t>
      </w:r>
      <w:r w:rsidRPr="00432779">
        <w:rPr>
          <w:rFonts w:ascii="Trebuchet MS" w:hAnsi="Trebuchet MS"/>
          <w:sz w:val="20"/>
          <w:szCs w:val="20"/>
        </w:rPr>
        <w:t xml:space="preserve"> </w:t>
      </w:r>
      <w:r w:rsidR="00B953A4" w:rsidRPr="00432779">
        <w:rPr>
          <w:rFonts w:ascii="Trebuchet MS" w:hAnsi="Trebuchet MS"/>
          <w:sz w:val="20"/>
          <w:szCs w:val="20"/>
        </w:rPr>
        <w:t>prin aplicararea corecțiilor stabilite conform Capitolului VIII „SANCȚIUNI” din prezentul regulament.</w:t>
      </w:r>
    </w:p>
    <w:p w14:paraId="499BC813" w14:textId="77777777" w:rsidR="00423D65" w:rsidRPr="00432779" w:rsidRDefault="00423D65" w:rsidP="00423D65">
      <w:pPr>
        <w:pStyle w:val="ListParagraph"/>
        <w:tabs>
          <w:tab w:val="left" w:pos="1134"/>
        </w:tabs>
        <w:spacing w:line="276" w:lineRule="auto"/>
        <w:ind w:left="567"/>
        <w:rPr>
          <w:rFonts w:ascii="Trebuchet MS" w:hAnsi="Trebuchet MS"/>
          <w:sz w:val="20"/>
          <w:szCs w:val="20"/>
        </w:rPr>
      </w:pPr>
    </w:p>
    <w:p w14:paraId="3628C012" w14:textId="364DF340" w:rsidR="009770BF" w:rsidRPr="00432779" w:rsidRDefault="001C03A6">
      <w:pPr>
        <w:pStyle w:val="ListParagraph"/>
        <w:numPr>
          <w:ilvl w:val="0"/>
          <w:numId w:val="29"/>
        </w:numPr>
        <w:tabs>
          <w:tab w:val="left" w:pos="1134"/>
        </w:tabs>
        <w:spacing w:line="276" w:lineRule="auto"/>
        <w:ind w:left="0" w:firstLine="567"/>
        <w:rPr>
          <w:rFonts w:ascii="Trebuchet MS" w:hAnsi="Trebuchet MS"/>
          <w:sz w:val="20"/>
          <w:szCs w:val="20"/>
        </w:rPr>
      </w:pPr>
      <w:r w:rsidRPr="00432779">
        <w:rPr>
          <w:rFonts w:ascii="Trebuchet MS" w:hAnsi="Trebuchet MS"/>
          <w:sz w:val="20"/>
          <w:szCs w:val="20"/>
        </w:rPr>
        <w:t>Stabilirea din oficiu a taxei de salubrizare se face prin emiterea unor decizii de impunere emise în condi</w:t>
      </w:r>
      <w:r w:rsidR="009B6AD4" w:rsidRPr="00432779">
        <w:rPr>
          <w:rFonts w:ascii="Trebuchet MS" w:hAnsi="Trebuchet MS"/>
          <w:sz w:val="20"/>
          <w:szCs w:val="20"/>
        </w:rPr>
        <w:t>ț</w:t>
      </w:r>
      <w:r w:rsidRPr="00432779">
        <w:rPr>
          <w:rFonts w:ascii="Trebuchet MS" w:hAnsi="Trebuchet MS"/>
          <w:sz w:val="20"/>
          <w:szCs w:val="20"/>
        </w:rPr>
        <w:t>iile Codului de Procedură Fiscală.</w:t>
      </w:r>
    </w:p>
    <w:p w14:paraId="1B9FCD96" w14:textId="77777777" w:rsidR="00FD4EB0" w:rsidRPr="00432779" w:rsidRDefault="00FD4EB0" w:rsidP="00FD4EB0">
      <w:pPr>
        <w:pStyle w:val="ListParagraph"/>
        <w:tabs>
          <w:tab w:val="left" w:pos="1134"/>
        </w:tabs>
        <w:spacing w:line="240" w:lineRule="auto"/>
        <w:ind w:left="567"/>
        <w:rPr>
          <w:rFonts w:ascii="Trebuchet MS" w:hAnsi="Trebuchet MS"/>
          <w:sz w:val="20"/>
          <w:szCs w:val="20"/>
        </w:rPr>
      </w:pPr>
    </w:p>
    <w:p w14:paraId="301CA3CC" w14:textId="1522F6B7" w:rsidR="00BD050A" w:rsidRPr="00432779" w:rsidRDefault="001C03A6">
      <w:pPr>
        <w:pStyle w:val="ListParagraph"/>
        <w:numPr>
          <w:ilvl w:val="0"/>
          <w:numId w:val="29"/>
        </w:numPr>
        <w:tabs>
          <w:tab w:val="left" w:pos="1134"/>
        </w:tabs>
        <w:spacing w:after="0" w:line="276" w:lineRule="auto"/>
        <w:ind w:left="0" w:firstLine="567"/>
        <w:rPr>
          <w:rFonts w:ascii="Trebuchet MS" w:hAnsi="Trebuchet MS"/>
          <w:sz w:val="20"/>
          <w:szCs w:val="20"/>
        </w:rPr>
      </w:pPr>
      <w:r w:rsidRPr="00432779">
        <w:rPr>
          <w:rFonts w:ascii="Trebuchet MS" w:hAnsi="Trebuchet MS"/>
          <w:sz w:val="20"/>
          <w:szCs w:val="20"/>
        </w:rPr>
        <w:t>Proprietarii care declară că un anumit imobil este nelocuit/nefuncțional, vor datora taxa de salubrizare pentru imobil</w:t>
      </w:r>
      <w:r w:rsidR="00FA5BF4" w:rsidRPr="00432779">
        <w:rPr>
          <w:rFonts w:ascii="Trebuchet MS" w:hAnsi="Trebuchet MS"/>
          <w:sz w:val="20"/>
          <w:szCs w:val="20"/>
        </w:rPr>
        <w:t>,</w:t>
      </w:r>
      <w:r w:rsidRPr="00432779">
        <w:rPr>
          <w:rFonts w:ascii="Trebuchet MS" w:hAnsi="Trebuchet MS"/>
          <w:sz w:val="20"/>
          <w:szCs w:val="20"/>
        </w:rPr>
        <w:t xml:space="preserve"> respectiv pentru o persoană.</w:t>
      </w:r>
    </w:p>
    <w:bookmarkEnd w:id="22"/>
    <w:bookmarkEnd w:id="23"/>
    <w:p w14:paraId="616E7D0D" w14:textId="4EE76B92" w:rsidR="000F1067" w:rsidRPr="00432779" w:rsidRDefault="000F1067" w:rsidP="00FA5BF4">
      <w:pPr>
        <w:spacing w:after="0" w:line="276" w:lineRule="auto"/>
        <w:rPr>
          <w:rFonts w:ascii="Trebuchet MS" w:hAnsi="Trebuchet MS"/>
          <w:noProof/>
          <w:sz w:val="20"/>
          <w:szCs w:val="20"/>
          <w:lang w:val="ro-RO"/>
        </w:rPr>
      </w:pPr>
    </w:p>
    <w:p w14:paraId="126FF525" w14:textId="1B982CE2" w:rsidR="00F94122" w:rsidRPr="00432779" w:rsidRDefault="00F94122" w:rsidP="00FA5BF4">
      <w:pPr>
        <w:spacing w:after="0" w:line="276" w:lineRule="auto"/>
        <w:rPr>
          <w:rFonts w:ascii="Trebuchet MS" w:hAnsi="Trebuchet MS"/>
          <w:noProof/>
          <w:sz w:val="20"/>
          <w:szCs w:val="20"/>
          <w:lang w:val="ro-RO"/>
        </w:rPr>
      </w:pPr>
    </w:p>
    <w:p w14:paraId="37FE9898" w14:textId="544CB16A" w:rsidR="00887E78" w:rsidRPr="00432779" w:rsidRDefault="00887E78" w:rsidP="00FA5BF4">
      <w:pPr>
        <w:spacing w:after="0" w:line="276" w:lineRule="auto"/>
        <w:rPr>
          <w:rFonts w:ascii="Trebuchet MS" w:hAnsi="Trebuchet MS"/>
          <w:noProof/>
          <w:sz w:val="20"/>
          <w:szCs w:val="20"/>
          <w:lang w:val="ro-RO"/>
        </w:rPr>
      </w:pPr>
    </w:p>
    <w:p w14:paraId="1D3F1D6E" w14:textId="1958CA59" w:rsidR="00D269F7" w:rsidRPr="00432779" w:rsidRDefault="00D269F7" w:rsidP="00FA5BF4">
      <w:pPr>
        <w:spacing w:after="0" w:line="276" w:lineRule="auto"/>
        <w:rPr>
          <w:rFonts w:ascii="Trebuchet MS" w:hAnsi="Trebuchet MS"/>
          <w:noProof/>
          <w:sz w:val="20"/>
          <w:szCs w:val="20"/>
          <w:lang w:val="ro-RO"/>
        </w:rPr>
      </w:pPr>
    </w:p>
    <w:p w14:paraId="394A338A" w14:textId="1A6C4D6E" w:rsidR="00D269F7" w:rsidRPr="00432779" w:rsidRDefault="00D269F7" w:rsidP="00FA5BF4">
      <w:pPr>
        <w:spacing w:after="0" w:line="276" w:lineRule="auto"/>
        <w:rPr>
          <w:rFonts w:ascii="Trebuchet MS" w:hAnsi="Trebuchet MS"/>
          <w:noProof/>
          <w:sz w:val="20"/>
          <w:szCs w:val="20"/>
          <w:lang w:val="ro-RO"/>
        </w:rPr>
      </w:pPr>
    </w:p>
    <w:p w14:paraId="47E33733" w14:textId="77777777" w:rsidR="008C10BA" w:rsidRPr="00432779" w:rsidRDefault="008C10BA" w:rsidP="00FA5BF4">
      <w:pPr>
        <w:spacing w:after="0" w:line="276" w:lineRule="auto"/>
        <w:rPr>
          <w:rFonts w:ascii="Trebuchet MS" w:hAnsi="Trebuchet MS"/>
          <w:noProof/>
          <w:sz w:val="20"/>
          <w:szCs w:val="20"/>
          <w:lang w:val="ro-RO"/>
        </w:rPr>
      </w:pPr>
    </w:p>
    <w:p w14:paraId="7C3B6C70" w14:textId="77777777" w:rsidR="00613061" w:rsidRPr="00432779" w:rsidRDefault="009A2300" w:rsidP="008175A2">
      <w:pPr>
        <w:widowControl w:val="0"/>
        <w:autoSpaceDE w:val="0"/>
        <w:autoSpaceDN w:val="0"/>
        <w:spacing w:line="276" w:lineRule="auto"/>
        <w:contextualSpacing/>
        <w:jc w:val="center"/>
        <w:outlineLvl w:val="0"/>
        <w:rPr>
          <w:rFonts w:ascii="Trebuchet MS" w:hAnsi="Trebuchet MS"/>
          <w:b/>
          <w:bCs/>
          <w:noProof/>
          <w:sz w:val="28"/>
          <w:szCs w:val="28"/>
          <w:lang w:val="ro-RO"/>
        </w:rPr>
      </w:pPr>
      <w:bookmarkStart w:id="24" w:name="_Toc122431428"/>
      <w:r w:rsidRPr="00432779">
        <w:rPr>
          <w:rFonts w:ascii="Trebuchet MS" w:hAnsi="Trebuchet MS"/>
          <w:b/>
          <w:bCs/>
          <w:noProof/>
          <w:sz w:val="28"/>
          <w:szCs w:val="28"/>
          <w:lang w:val="ro-RO"/>
        </w:rPr>
        <w:lastRenderedPageBreak/>
        <w:t>CAPITOLUL I</w:t>
      </w:r>
      <w:r w:rsidR="005E42CD" w:rsidRPr="00432779">
        <w:rPr>
          <w:rFonts w:ascii="Trebuchet MS" w:hAnsi="Trebuchet MS"/>
          <w:b/>
          <w:bCs/>
          <w:noProof/>
          <w:sz w:val="28"/>
          <w:szCs w:val="28"/>
          <w:lang w:val="ro-RO"/>
        </w:rPr>
        <w:t>II</w:t>
      </w:r>
      <w:r w:rsidR="00717864" w:rsidRPr="00432779">
        <w:rPr>
          <w:rFonts w:ascii="Trebuchet MS" w:hAnsi="Trebuchet MS"/>
          <w:b/>
          <w:bCs/>
          <w:noProof/>
          <w:sz w:val="28"/>
          <w:szCs w:val="28"/>
          <w:lang w:val="ro-RO"/>
        </w:rPr>
        <w:t xml:space="preserve"> </w:t>
      </w:r>
      <w:bookmarkStart w:id="25" w:name="_Toc121771544"/>
    </w:p>
    <w:p w14:paraId="21F15E91" w14:textId="53443F40" w:rsidR="00833E4F" w:rsidRPr="00432779" w:rsidRDefault="004C0226" w:rsidP="008175A2">
      <w:pPr>
        <w:widowControl w:val="0"/>
        <w:autoSpaceDE w:val="0"/>
        <w:autoSpaceDN w:val="0"/>
        <w:spacing w:line="276" w:lineRule="auto"/>
        <w:contextualSpacing/>
        <w:jc w:val="center"/>
        <w:outlineLvl w:val="0"/>
        <w:rPr>
          <w:rFonts w:ascii="Trebuchet MS" w:hAnsi="Trebuchet MS"/>
          <w:b/>
          <w:bCs/>
          <w:noProof/>
          <w:sz w:val="28"/>
          <w:szCs w:val="28"/>
          <w:lang w:val="ro-RO"/>
        </w:rPr>
      </w:pPr>
      <w:r w:rsidRPr="00432779">
        <w:rPr>
          <w:rFonts w:ascii="Trebuchet MS" w:hAnsi="Trebuchet MS"/>
          <w:b/>
          <w:bCs/>
          <w:noProof/>
          <w:sz w:val="28"/>
          <w:szCs w:val="28"/>
          <w:lang w:val="ro-RO"/>
        </w:rPr>
        <w:t>MODALITĂȚI DE GESTIUNE A RECIPIENȚILOR</w:t>
      </w:r>
      <w:bookmarkEnd w:id="24"/>
      <w:bookmarkEnd w:id="25"/>
    </w:p>
    <w:p w14:paraId="4A97625E" w14:textId="77777777" w:rsidR="00A67456" w:rsidRPr="00432779" w:rsidRDefault="00A67456" w:rsidP="00B32C7C">
      <w:pPr>
        <w:spacing w:after="0" w:line="276" w:lineRule="auto"/>
        <w:rPr>
          <w:rFonts w:ascii="Trebuchet MS" w:hAnsi="Trebuchet MS"/>
          <w:noProof/>
          <w:sz w:val="20"/>
          <w:szCs w:val="20"/>
          <w:lang w:val="ro-RO"/>
        </w:rPr>
      </w:pPr>
    </w:p>
    <w:p w14:paraId="2AAD494F" w14:textId="1A4D5D68" w:rsidR="00655944" w:rsidRPr="00432779" w:rsidRDefault="0048295C" w:rsidP="00655944">
      <w:pPr>
        <w:spacing w:after="0" w:line="276" w:lineRule="auto"/>
        <w:rPr>
          <w:rFonts w:ascii="Trebuchet MS" w:hAnsi="Trebuchet MS"/>
          <w:b/>
          <w:bCs/>
          <w:noProof/>
          <w:sz w:val="20"/>
          <w:szCs w:val="20"/>
          <w:lang w:val="ro-RO"/>
        </w:rPr>
      </w:pPr>
      <w:r w:rsidRPr="00432779">
        <w:rPr>
          <w:rFonts w:ascii="Trebuchet MS" w:hAnsi="Trebuchet MS"/>
          <w:b/>
          <w:bCs/>
          <w:noProof/>
          <w:sz w:val="20"/>
          <w:szCs w:val="20"/>
          <w:lang w:val="ro-RO"/>
        </w:rPr>
        <w:t xml:space="preserve">Articolul </w:t>
      </w:r>
      <w:r w:rsidR="00E85003" w:rsidRPr="00432779">
        <w:rPr>
          <w:rFonts w:ascii="Trebuchet MS" w:hAnsi="Trebuchet MS"/>
          <w:b/>
          <w:bCs/>
          <w:noProof/>
          <w:sz w:val="20"/>
          <w:szCs w:val="20"/>
          <w:lang w:val="ro-RO"/>
        </w:rPr>
        <w:t>8</w:t>
      </w:r>
    </w:p>
    <w:p w14:paraId="3313BC2F" w14:textId="77777777" w:rsidR="00FD4EB0" w:rsidRPr="00432779" w:rsidRDefault="00FD4EB0" w:rsidP="00212CCD">
      <w:pPr>
        <w:tabs>
          <w:tab w:val="left" w:pos="1134"/>
        </w:tabs>
        <w:spacing w:after="0"/>
        <w:rPr>
          <w:rFonts w:ascii="Trebuchet MS" w:hAnsi="Trebuchet MS"/>
          <w:noProof/>
          <w:sz w:val="20"/>
          <w:szCs w:val="20"/>
          <w:lang w:val="ro-RO"/>
        </w:rPr>
      </w:pPr>
    </w:p>
    <w:p w14:paraId="07286137" w14:textId="17272A3F" w:rsidR="00F57786" w:rsidRPr="00432779" w:rsidRDefault="001568C1">
      <w:pPr>
        <w:pStyle w:val="ListParagraph"/>
        <w:numPr>
          <w:ilvl w:val="0"/>
          <w:numId w:val="5"/>
        </w:numPr>
        <w:tabs>
          <w:tab w:val="left" w:pos="1134"/>
        </w:tabs>
        <w:spacing w:after="0" w:line="276" w:lineRule="auto"/>
        <w:ind w:left="0" w:firstLine="567"/>
        <w:rPr>
          <w:rFonts w:ascii="Trebuchet MS" w:hAnsi="Trebuchet MS"/>
          <w:sz w:val="20"/>
          <w:szCs w:val="20"/>
        </w:rPr>
      </w:pPr>
      <w:r w:rsidRPr="00432779">
        <w:rPr>
          <w:rFonts w:ascii="Trebuchet MS" w:hAnsi="Trebuchet MS"/>
          <w:sz w:val="20"/>
          <w:szCs w:val="20"/>
        </w:rPr>
        <w:t>Recipientele sunt amp</w:t>
      </w:r>
      <w:r w:rsidR="00A05F9D" w:rsidRPr="00432779">
        <w:rPr>
          <w:rFonts w:ascii="Trebuchet MS" w:hAnsi="Trebuchet MS"/>
          <w:sz w:val="20"/>
          <w:szCs w:val="20"/>
        </w:rPr>
        <w:t>l</w:t>
      </w:r>
      <w:r w:rsidRPr="00432779">
        <w:rPr>
          <w:rFonts w:ascii="Trebuchet MS" w:hAnsi="Trebuchet MS"/>
          <w:sz w:val="20"/>
          <w:szCs w:val="20"/>
        </w:rPr>
        <w:t>asate pe domeniul privat (în cazul recipientelor exclusive și a celor de pe platformele de colectare private) sau pe domeniul public – recipientele partajate de la platformele publice.</w:t>
      </w:r>
    </w:p>
    <w:p w14:paraId="548C7E30" w14:textId="77777777" w:rsidR="00FD4EB0" w:rsidRPr="00432779" w:rsidRDefault="00FD4EB0" w:rsidP="00C27AE4">
      <w:pPr>
        <w:pStyle w:val="ListParagraph"/>
        <w:tabs>
          <w:tab w:val="left" w:pos="1134"/>
        </w:tabs>
        <w:spacing w:after="0" w:line="240" w:lineRule="auto"/>
        <w:ind w:left="567"/>
        <w:rPr>
          <w:rFonts w:ascii="Trebuchet MS" w:hAnsi="Trebuchet MS"/>
          <w:sz w:val="20"/>
          <w:szCs w:val="20"/>
        </w:rPr>
      </w:pPr>
    </w:p>
    <w:p w14:paraId="2EF52583" w14:textId="2CD1E655" w:rsidR="00F57786" w:rsidRPr="00432779" w:rsidRDefault="001568C1">
      <w:pPr>
        <w:pStyle w:val="ListParagraph"/>
        <w:numPr>
          <w:ilvl w:val="0"/>
          <w:numId w:val="5"/>
        </w:numPr>
        <w:tabs>
          <w:tab w:val="left" w:pos="1134"/>
        </w:tabs>
        <w:spacing w:after="0" w:line="276" w:lineRule="auto"/>
        <w:ind w:left="0" w:firstLine="567"/>
        <w:rPr>
          <w:rFonts w:ascii="Trebuchet MS" w:hAnsi="Trebuchet MS"/>
          <w:sz w:val="20"/>
          <w:szCs w:val="20"/>
        </w:rPr>
      </w:pPr>
      <w:r w:rsidRPr="00432779">
        <w:rPr>
          <w:rFonts w:ascii="Trebuchet MS" w:hAnsi="Trebuchet MS"/>
          <w:sz w:val="20"/>
          <w:szCs w:val="20"/>
        </w:rPr>
        <w:t xml:space="preserve">Folosirea acestora de către utilizatori se face conform instrucțiunilor prezentate pe site-ul </w:t>
      </w:r>
      <w:hyperlink r:id="rId9" w:history="1">
        <w:r w:rsidR="00B27749" w:rsidRPr="00432779">
          <w:rPr>
            <w:rStyle w:val="Hyperlink"/>
            <w:rFonts w:ascii="Trebuchet MS" w:hAnsi="Trebuchet MS"/>
            <w:color w:val="auto"/>
            <w:sz w:val="20"/>
            <w:szCs w:val="20"/>
            <w:u w:val="none"/>
          </w:rPr>
          <w:t>www.adiecolectms.ro</w:t>
        </w:r>
      </w:hyperlink>
      <w:r w:rsidRPr="00432779">
        <w:rPr>
          <w:rFonts w:ascii="Trebuchet MS" w:hAnsi="Trebuchet MS"/>
          <w:sz w:val="20"/>
          <w:szCs w:val="20"/>
        </w:rPr>
        <w:t>. Schimbarea lor gratuită la cererea utilizatorilor este permisă doar în cazul deteriorării lor din exploatare.</w:t>
      </w:r>
    </w:p>
    <w:p w14:paraId="0B7E1E21" w14:textId="77777777" w:rsidR="00FD4EB0" w:rsidRPr="00432779" w:rsidRDefault="00FD4EB0" w:rsidP="00C27AE4">
      <w:pPr>
        <w:pStyle w:val="ListParagraph"/>
        <w:tabs>
          <w:tab w:val="left" w:pos="1134"/>
        </w:tabs>
        <w:spacing w:after="0" w:line="240" w:lineRule="auto"/>
        <w:ind w:left="567"/>
        <w:rPr>
          <w:rFonts w:ascii="Trebuchet MS" w:hAnsi="Trebuchet MS"/>
          <w:sz w:val="20"/>
          <w:szCs w:val="20"/>
        </w:rPr>
      </w:pPr>
    </w:p>
    <w:p w14:paraId="2102BB9A" w14:textId="1FACBF10" w:rsidR="00AA3CB1" w:rsidRPr="00432779" w:rsidRDefault="001568C1" w:rsidP="00FF6796">
      <w:pPr>
        <w:pStyle w:val="ListParagraph"/>
        <w:numPr>
          <w:ilvl w:val="0"/>
          <w:numId w:val="5"/>
        </w:numPr>
        <w:tabs>
          <w:tab w:val="left" w:pos="1134"/>
        </w:tabs>
        <w:spacing w:after="0" w:line="276" w:lineRule="auto"/>
        <w:ind w:left="0" w:firstLine="567"/>
        <w:rPr>
          <w:rFonts w:ascii="Trebuchet MS" w:hAnsi="Trebuchet MS"/>
          <w:sz w:val="20"/>
          <w:szCs w:val="20"/>
        </w:rPr>
      </w:pPr>
      <w:r w:rsidRPr="00432779">
        <w:rPr>
          <w:rFonts w:ascii="Trebuchet MS" w:hAnsi="Trebuchet MS"/>
          <w:sz w:val="20"/>
          <w:szCs w:val="20"/>
        </w:rPr>
        <w:t>Nerespectarea modului de folosire al recipientelor de către beneficiari care are ca rezultat deteriorări ale acestora atrage răspunderea materială a utilizatorului/utilizatorilor. Constatarea deteriorării din culpa utilizatorului se face de către personalul Operatorului conform Procedurii de Constatare a operatorului aprobată de ADI E</w:t>
      </w:r>
      <w:r w:rsidR="003D2FF9" w:rsidRPr="00432779">
        <w:rPr>
          <w:rFonts w:ascii="Trebuchet MS" w:hAnsi="Trebuchet MS"/>
          <w:sz w:val="20"/>
          <w:szCs w:val="20"/>
        </w:rPr>
        <w:t>colect</w:t>
      </w:r>
      <w:r w:rsidRPr="00432779">
        <w:rPr>
          <w:rFonts w:ascii="Trebuchet MS" w:hAnsi="Trebuchet MS"/>
          <w:sz w:val="20"/>
          <w:szCs w:val="20"/>
        </w:rPr>
        <w:t xml:space="preserve"> Mureș.</w:t>
      </w:r>
    </w:p>
    <w:p w14:paraId="412A8EB9" w14:textId="77777777" w:rsidR="00FF6796" w:rsidRPr="00432779" w:rsidRDefault="00FF6796" w:rsidP="00FF6796">
      <w:pPr>
        <w:pStyle w:val="ListParagraph"/>
        <w:tabs>
          <w:tab w:val="left" w:pos="1134"/>
        </w:tabs>
        <w:spacing w:after="0" w:line="276" w:lineRule="auto"/>
        <w:ind w:left="567"/>
        <w:rPr>
          <w:rFonts w:ascii="Trebuchet MS" w:hAnsi="Trebuchet MS"/>
          <w:sz w:val="20"/>
          <w:szCs w:val="20"/>
        </w:rPr>
      </w:pPr>
    </w:p>
    <w:p w14:paraId="5642CE14" w14:textId="28F546D6" w:rsidR="0021588D" w:rsidRPr="00432779" w:rsidRDefault="001568C1">
      <w:pPr>
        <w:pStyle w:val="ListParagraph"/>
        <w:numPr>
          <w:ilvl w:val="0"/>
          <w:numId w:val="5"/>
        </w:numPr>
        <w:tabs>
          <w:tab w:val="left" w:pos="1134"/>
        </w:tabs>
        <w:spacing w:after="0" w:line="276" w:lineRule="auto"/>
        <w:ind w:left="0" w:firstLine="567"/>
        <w:rPr>
          <w:rFonts w:ascii="Trebuchet MS" w:hAnsi="Trebuchet MS"/>
          <w:sz w:val="20"/>
          <w:szCs w:val="20"/>
        </w:rPr>
      </w:pPr>
      <w:r w:rsidRPr="00432779">
        <w:rPr>
          <w:rFonts w:ascii="Trebuchet MS" w:hAnsi="Trebuchet MS"/>
          <w:sz w:val="20"/>
          <w:szCs w:val="20"/>
        </w:rPr>
        <w:t>Golirea conținului recipientelor de colectare separată a deșeurilor se face conform unui calendar de treceri a operatorului prevăzut în Regulamentul de Salubrizare al Județului Mureș</w:t>
      </w:r>
      <w:r w:rsidR="00DE7E90" w:rsidRPr="00432779">
        <w:rPr>
          <w:rFonts w:ascii="Trebuchet MS" w:hAnsi="Trebuchet MS"/>
          <w:sz w:val="20"/>
          <w:szCs w:val="20"/>
        </w:rPr>
        <w:t>.</w:t>
      </w:r>
      <w:r w:rsidRPr="00432779">
        <w:rPr>
          <w:rFonts w:ascii="Trebuchet MS" w:hAnsi="Trebuchet MS"/>
          <w:sz w:val="20"/>
          <w:szCs w:val="20"/>
        </w:rPr>
        <w:t xml:space="preserve"> </w:t>
      </w:r>
      <w:r w:rsidR="00DE7E90" w:rsidRPr="00432779">
        <w:rPr>
          <w:rFonts w:ascii="Trebuchet MS" w:hAnsi="Trebuchet MS"/>
          <w:sz w:val="20"/>
          <w:szCs w:val="20"/>
        </w:rPr>
        <w:t>P</w:t>
      </w:r>
      <w:r w:rsidRPr="00432779">
        <w:rPr>
          <w:rFonts w:ascii="Trebuchet MS" w:hAnsi="Trebuchet MS"/>
          <w:sz w:val="20"/>
          <w:szCs w:val="20"/>
        </w:rPr>
        <w:t xml:space="preserve">entru recipientele amplasate pe proprietatea privată, responsabilitatea prezentării pe domeniul public în ziua de golire revine exclusiv utilizatorilor. </w:t>
      </w:r>
    </w:p>
    <w:p w14:paraId="2ECC9495" w14:textId="11467FF2" w:rsidR="00A27AD9" w:rsidRPr="00432779" w:rsidRDefault="00A27AD9" w:rsidP="0021588D">
      <w:pPr>
        <w:pStyle w:val="NoSpacing"/>
        <w:spacing w:line="276" w:lineRule="auto"/>
        <w:jc w:val="both"/>
        <w:rPr>
          <w:rFonts w:ascii="Trebuchet MS" w:hAnsi="Trebuchet MS"/>
          <w:noProof/>
          <w:sz w:val="20"/>
          <w:szCs w:val="20"/>
          <w:lang w:val="ro-RO"/>
        </w:rPr>
      </w:pPr>
    </w:p>
    <w:p w14:paraId="58A720E8" w14:textId="1EA654C0" w:rsidR="00FC1879" w:rsidRPr="00432779" w:rsidRDefault="00FC1879" w:rsidP="0021588D">
      <w:pPr>
        <w:pStyle w:val="NoSpacing"/>
        <w:spacing w:line="276" w:lineRule="auto"/>
        <w:jc w:val="both"/>
        <w:rPr>
          <w:rFonts w:ascii="Trebuchet MS" w:hAnsi="Trebuchet MS"/>
          <w:noProof/>
          <w:sz w:val="20"/>
          <w:szCs w:val="20"/>
          <w:lang w:val="ro-RO"/>
        </w:rPr>
      </w:pPr>
    </w:p>
    <w:p w14:paraId="31318E86" w14:textId="77777777" w:rsidR="00E85003" w:rsidRPr="00432779" w:rsidRDefault="00E85003" w:rsidP="0021588D">
      <w:pPr>
        <w:pStyle w:val="NoSpacing"/>
        <w:spacing w:line="276" w:lineRule="auto"/>
        <w:jc w:val="both"/>
        <w:rPr>
          <w:rFonts w:ascii="Trebuchet MS" w:hAnsi="Trebuchet MS"/>
          <w:noProof/>
          <w:sz w:val="20"/>
          <w:szCs w:val="20"/>
          <w:lang w:val="ro-RO"/>
        </w:rPr>
      </w:pPr>
    </w:p>
    <w:p w14:paraId="5D0BFC79" w14:textId="77777777" w:rsidR="00613061" w:rsidRPr="00432779" w:rsidRDefault="00322073" w:rsidP="00E85003">
      <w:pPr>
        <w:widowControl w:val="0"/>
        <w:autoSpaceDE w:val="0"/>
        <w:autoSpaceDN w:val="0"/>
        <w:spacing w:line="276" w:lineRule="auto"/>
        <w:contextualSpacing/>
        <w:jc w:val="center"/>
        <w:outlineLvl w:val="0"/>
        <w:rPr>
          <w:rFonts w:ascii="Trebuchet MS" w:hAnsi="Trebuchet MS"/>
          <w:b/>
          <w:bCs/>
          <w:noProof/>
          <w:sz w:val="28"/>
          <w:szCs w:val="28"/>
          <w:lang w:val="ro-RO"/>
        </w:rPr>
      </w:pPr>
      <w:bookmarkStart w:id="26" w:name="_Toc122431429"/>
      <w:r w:rsidRPr="00432779">
        <w:rPr>
          <w:rFonts w:ascii="Trebuchet MS" w:hAnsi="Trebuchet MS"/>
          <w:b/>
          <w:bCs/>
          <w:noProof/>
          <w:sz w:val="28"/>
          <w:szCs w:val="28"/>
          <w:lang w:val="ro-RO"/>
        </w:rPr>
        <w:t xml:space="preserve">CAPITOLUL </w:t>
      </w:r>
      <w:r w:rsidR="002F2C2B" w:rsidRPr="00432779">
        <w:rPr>
          <w:rFonts w:ascii="Trebuchet MS" w:hAnsi="Trebuchet MS"/>
          <w:b/>
          <w:bCs/>
          <w:noProof/>
          <w:sz w:val="28"/>
          <w:szCs w:val="28"/>
          <w:lang w:val="ro-RO"/>
        </w:rPr>
        <w:t>IV</w:t>
      </w:r>
      <w:r w:rsidR="00717864" w:rsidRPr="00432779">
        <w:rPr>
          <w:rFonts w:ascii="Trebuchet MS" w:hAnsi="Trebuchet MS"/>
          <w:b/>
          <w:bCs/>
          <w:noProof/>
          <w:sz w:val="28"/>
          <w:szCs w:val="28"/>
          <w:lang w:val="ro-RO"/>
        </w:rPr>
        <w:t xml:space="preserve"> </w:t>
      </w:r>
      <w:bookmarkStart w:id="27" w:name="_Toc121771546"/>
    </w:p>
    <w:p w14:paraId="43908C2A" w14:textId="0EBBFE00" w:rsidR="00322073" w:rsidRPr="00432779" w:rsidRDefault="00C06B30" w:rsidP="00E85003">
      <w:pPr>
        <w:widowControl w:val="0"/>
        <w:autoSpaceDE w:val="0"/>
        <w:autoSpaceDN w:val="0"/>
        <w:spacing w:line="276" w:lineRule="auto"/>
        <w:contextualSpacing/>
        <w:jc w:val="center"/>
        <w:outlineLvl w:val="0"/>
        <w:rPr>
          <w:rFonts w:ascii="Trebuchet MS" w:hAnsi="Trebuchet MS"/>
          <w:b/>
          <w:bCs/>
          <w:noProof/>
          <w:sz w:val="28"/>
          <w:szCs w:val="28"/>
          <w:lang w:val="ro-RO"/>
        </w:rPr>
      </w:pPr>
      <w:r w:rsidRPr="00432779">
        <w:rPr>
          <w:rFonts w:ascii="Trebuchet MS" w:hAnsi="Trebuchet MS"/>
          <w:b/>
          <w:bCs/>
          <w:noProof/>
          <w:sz w:val="28"/>
          <w:szCs w:val="28"/>
          <w:lang w:val="ro-RO"/>
        </w:rPr>
        <w:t>OBLIGAȚII, REGLEMENTĂRI FISCALE</w:t>
      </w:r>
      <w:bookmarkEnd w:id="26"/>
      <w:bookmarkEnd w:id="27"/>
    </w:p>
    <w:p w14:paraId="4D82FDBB" w14:textId="417F6A2B" w:rsidR="00E8720D" w:rsidRPr="00432779" w:rsidRDefault="00A27AD9" w:rsidP="00266A32">
      <w:pPr>
        <w:pStyle w:val="Heading2"/>
        <w:spacing w:before="0" w:line="276" w:lineRule="auto"/>
        <w:contextualSpacing/>
        <w:jc w:val="center"/>
        <w:rPr>
          <w:rFonts w:ascii="Trebuchet MS" w:hAnsi="Trebuchet MS" w:cs="Calibri Light"/>
          <w:b/>
          <w:bCs/>
          <w:noProof/>
          <w:color w:val="auto"/>
          <w:sz w:val="24"/>
          <w:szCs w:val="24"/>
          <w:lang w:val="ro-RO"/>
        </w:rPr>
      </w:pPr>
      <w:bookmarkStart w:id="28" w:name="_Toc122431430"/>
      <w:r w:rsidRPr="00432779">
        <w:rPr>
          <w:rFonts w:ascii="Trebuchet MS" w:hAnsi="Trebuchet MS" w:cs="Calibri Light"/>
          <w:b/>
          <w:bCs/>
          <w:noProof/>
          <w:color w:val="auto"/>
          <w:sz w:val="24"/>
          <w:szCs w:val="24"/>
          <w:lang w:val="ro-RO"/>
        </w:rPr>
        <w:t>Secțiunea 1</w:t>
      </w:r>
      <w:r w:rsidR="00E8720D" w:rsidRPr="00432779">
        <w:rPr>
          <w:rFonts w:ascii="Trebuchet MS" w:hAnsi="Trebuchet MS" w:cs="Calibri Light"/>
          <w:b/>
          <w:bCs/>
          <w:noProof/>
          <w:color w:val="auto"/>
          <w:sz w:val="24"/>
          <w:szCs w:val="24"/>
          <w:lang w:val="ro-RO"/>
        </w:rPr>
        <w:t xml:space="preserve"> </w:t>
      </w:r>
      <w:r w:rsidR="008D0F5D" w:rsidRPr="00432779">
        <w:rPr>
          <w:rFonts w:ascii="Trebuchet MS" w:hAnsi="Trebuchet MS" w:cs="Calibri Light"/>
          <w:b/>
          <w:bCs/>
          <w:noProof/>
          <w:color w:val="auto"/>
          <w:sz w:val="24"/>
          <w:szCs w:val="24"/>
          <w:lang w:val="ro-RO"/>
        </w:rPr>
        <w:t>CONDIȚII GENERALE PRIVIND OBLIGAȚIILE ȘI REGLEMENTĂRILE FISCALE</w:t>
      </w:r>
      <w:bookmarkEnd w:id="28"/>
    </w:p>
    <w:p w14:paraId="1EF51B48" w14:textId="1E915977" w:rsidR="005A1065" w:rsidRPr="00432779" w:rsidRDefault="005A1065" w:rsidP="00917191">
      <w:pPr>
        <w:spacing w:after="0" w:line="276" w:lineRule="auto"/>
        <w:rPr>
          <w:rFonts w:ascii="Trebuchet MS" w:hAnsi="Trebuchet MS"/>
          <w:noProof/>
          <w:sz w:val="20"/>
          <w:szCs w:val="20"/>
          <w:lang w:val="ro-RO"/>
        </w:rPr>
      </w:pPr>
    </w:p>
    <w:p w14:paraId="4921FCE0" w14:textId="77777777" w:rsidR="00917191" w:rsidRPr="00432779" w:rsidRDefault="00917191" w:rsidP="00917191">
      <w:pPr>
        <w:spacing w:after="0" w:line="276" w:lineRule="auto"/>
        <w:rPr>
          <w:rFonts w:ascii="Trebuchet MS" w:hAnsi="Trebuchet MS"/>
          <w:noProof/>
          <w:sz w:val="20"/>
          <w:szCs w:val="20"/>
          <w:lang w:val="ro-RO"/>
        </w:rPr>
      </w:pPr>
    </w:p>
    <w:p w14:paraId="2406DDED" w14:textId="144308BF" w:rsidR="005A1065" w:rsidRPr="00432779" w:rsidRDefault="005A1065" w:rsidP="006F11A9">
      <w:pPr>
        <w:spacing w:after="0" w:line="276" w:lineRule="auto"/>
        <w:rPr>
          <w:rFonts w:ascii="Trebuchet MS" w:hAnsi="Trebuchet MS"/>
          <w:b/>
          <w:bCs/>
          <w:noProof/>
          <w:sz w:val="20"/>
          <w:szCs w:val="20"/>
          <w:lang w:val="ro-RO"/>
        </w:rPr>
      </w:pPr>
      <w:r w:rsidRPr="00432779">
        <w:rPr>
          <w:rFonts w:ascii="Trebuchet MS" w:hAnsi="Trebuchet MS"/>
          <w:b/>
          <w:bCs/>
          <w:noProof/>
          <w:sz w:val="20"/>
          <w:szCs w:val="20"/>
          <w:lang w:val="ro-RO"/>
        </w:rPr>
        <w:t xml:space="preserve">Articolul </w:t>
      </w:r>
      <w:r w:rsidR="00E85003" w:rsidRPr="00432779">
        <w:rPr>
          <w:rFonts w:ascii="Trebuchet MS" w:hAnsi="Trebuchet MS"/>
          <w:b/>
          <w:bCs/>
          <w:noProof/>
          <w:sz w:val="20"/>
          <w:szCs w:val="20"/>
          <w:lang w:val="ro-RO"/>
        </w:rPr>
        <w:t>9</w:t>
      </w:r>
    </w:p>
    <w:p w14:paraId="1A11D34B" w14:textId="77777777" w:rsidR="00681845" w:rsidRPr="00432779" w:rsidRDefault="00681845" w:rsidP="006F11A9">
      <w:pPr>
        <w:spacing w:after="0" w:line="276" w:lineRule="auto"/>
        <w:rPr>
          <w:rFonts w:ascii="Trebuchet MS" w:hAnsi="Trebuchet MS"/>
          <w:b/>
          <w:bCs/>
          <w:noProof/>
          <w:sz w:val="20"/>
          <w:szCs w:val="20"/>
          <w:lang w:val="ro-RO"/>
        </w:rPr>
      </w:pPr>
    </w:p>
    <w:p w14:paraId="6E8EF196" w14:textId="2936ED64" w:rsidR="00301E7A" w:rsidRPr="00432779" w:rsidRDefault="00403314" w:rsidP="00760995">
      <w:pPr>
        <w:spacing w:after="0" w:line="276" w:lineRule="auto"/>
        <w:ind w:firstLine="567"/>
        <w:rPr>
          <w:rFonts w:ascii="Trebuchet MS" w:hAnsi="Trebuchet MS"/>
          <w:noProof/>
          <w:sz w:val="20"/>
          <w:szCs w:val="20"/>
          <w:lang w:val="ro-RO"/>
        </w:rPr>
      </w:pPr>
      <w:r w:rsidRPr="00432779">
        <w:rPr>
          <w:rFonts w:ascii="Trebuchet MS" w:hAnsi="Trebuchet MS"/>
          <w:noProof/>
          <w:sz w:val="20"/>
          <w:szCs w:val="20"/>
          <w:lang w:val="ro-RO"/>
        </w:rPr>
        <w:t>În</w:t>
      </w:r>
      <w:r w:rsidR="00092F72" w:rsidRPr="00432779">
        <w:rPr>
          <w:rFonts w:ascii="Trebuchet MS" w:hAnsi="Trebuchet MS"/>
          <w:noProof/>
          <w:sz w:val="20"/>
          <w:szCs w:val="20"/>
          <w:lang w:val="ro-RO"/>
        </w:rPr>
        <w:t xml:space="preserve"> vederea calculării sumelor de plată pentru activitatea de salubrizare, proprietarii imobilelor cu destinaţie de locuinţă, persoane fizice, vor pl</w:t>
      </w:r>
      <w:r w:rsidR="008B46B2" w:rsidRPr="00432779">
        <w:rPr>
          <w:rFonts w:ascii="Trebuchet MS" w:hAnsi="Trebuchet MS"/>
          <w:noProof/>
          <w:sz w:val="20"/>
          <w:szCs w:val="20"/>
          <w:lang w:val="ro-RO"/>
        </w:rPr>
        <w:t>ăt</w:t>
      </w:r>
      <w:r w:rsidR="00092F72" w:rsidRPr="00432779">
        <w:rPr>
          <w:rFonts w:ascii="Trebuchet MS" w:hAnsi="Trebuchet MS"/>
          <w:noProof/>
          <w:sz w:val="20"/>
          <w:szCs w:val="20"/>
          <w:lang w:val="ro-RO"/>
        </w:rPr>
        <w:t>i sumele aferente serviciilor de salubrizare pentru o medie de 3 persoane aflate în acelaşi spaţiu de locuit, până la depunerea Declaraţiei de impunere.</w:t>
      </w:r>
      <w:r w:rsidR="009105F1" w:rsidRPr="00432779">
        <w:rPr>
          <w:rFonts w:ascii="Trebuchet MS" w:hAnsi="Trebuchet MS"/>
          <w:noProof/>
          <w:sz w:val="20"/>
          <w:szCs w:val="20"/>
          <w:lang w:val="ro-RO"/>
        </w:rPr>
        <w:t xml:space="preserve"> Se vor respecta termenele limită de depunere a declarațiilor de impunere conform art.</w:t>
      </w:r>
      <w:r w:rsidR="00092F72" w:rsidRPr="00432779">
        <w:rPr>
          <w:rFonts w:ascii="Trebuchet MS" w:hAnsi="Trebuchet MS"/>
          <w:noProof/>
          <w:sz w:val="20"/>
          <w:szCs w:val="20"/>
          <w:lang w:val="ro-RO"/>
        </w:rPr>
        <w:t xml:space="preserve"> </w:t>
      </w:r>
      <w:r w:rsidR="009105F1" w:rsidRPr="00432779">
        <w:rPr>
          <w:rFonts w:ascii="Trebuchet MS" w:hAnsi="Trebuchet MS"/>
          <w:noProof/>
          <w:sz w:val="20"/>
          <w:szCs w:val="20"/>
          <w:lang w:val="ro-RO"/>
        </w:rPr>
        <w:t>18 alin. (1) din prezentul regulament.</w:t>
      </w:r>
    </w:p>
    <w:p w14:paraId="45D13F84" w14:textId="77777777" w:rsidR="00502234" w:rsidRPr="00432779" w:rsidRDefault="00502234" w:rsidP="006F11A9">
      <w:pPr>
        <w:spacing w:after="0" w:line="276" w:lineRule="auto"/>
        <w:rPr>
          <w:rFonts w:ascii="Trebuchet MS" w:hAnsi="Trebuchet MS"/>
          <w:noProof/>
          <w:sz w:val="20"/>
          <w:szCs w:val="20"/>
          <w:shd w:val="clear" w:color="auto" w:fill="FFFFFF"/>
          <w:lang w:val="ro-RO"/>
        </w:rPr>
      </w:pPr>
    </w:p>
    <w:p w14:paraId="50023850" w14:textId="77777777" w:rsidR="00911163" w:rsidRPr="00432779" w:rsidRDefault="00911163" w:rsidP="006F11A9">
      <w:pPr>
        <w:spacing w:after="0" w:line="276" w:lineRule="auto"/>
        <w:rPr>
          <w:rFonts w:ascii="Trebuchet MS" w:hAnsi="Trebuchet MS"/>
          <w:noProof/>
          <w:sz w:val="20"/>
          <w:szCs w:val="20"/>
          <w:shd w:val="clear" w:color="auto" w:fill="FFFFFF"/>
          <w:lang w:val="ro-RO"/>
        </w:rPr>
      </w:pPr>
    </w:p>
    <w:p w14:paraId="7CF5C09C" w14:textId="6E09542D" w:rsidR="00EC7630" w:rsidRPr="00432779" w:rsidRDefault="00EC7630" w:rsidP="00781DCC">
      <w:pPr>
        <w:pStyle w:val="Heading2"/>
        <w:spacing w:before="0" w:line="276" w:lineRule="auto"/>
        <w:contextualSpacing/>
        <w:jc w:val="center"/>
        <w:rPr>
          <w:rFonts w:ascii="Trebuchet MS" w:hAnsi="Trebuchet MS" w:cs="Calibri Light"/>
          <w:b/>
          <w:bCs/>
          <w:noProof/>
          <w:color w:val="auto"/>
          <w:sz w:val="24"/>
          <w:szCs w:val="24"/>
          <w:lang w:val="ro-RO"/>
        </w:rPr>
      </w:pPr>
      <w:r w:rsidRPr="00432779">
        <w:rPr>
          <w:rFonts w:ascii="Trebuchet MS" w:hAnsi="Trebuchet MS"/>
          <w:noProof/>
          <w:sz w:val="22"/>
          <w:szCs w:val="22"/>
          <w:shd w:val="clear" w:color="auto" w:fill="FFFFFF"/>
          <w:lang w:val="ro-RO"/>
        </w:rPr>
        <w:tab/>
      </w:r>
      <w:bookmarkStart w:id="29" w:name="_Toc122431431"/>
      <w:r w:rsidR="008B02F0" w:rsidRPr="00432779">
        <w:rPr>
          <w:rFonts w:ascii="Trebuchet MS" w:hAnsi="Trebuchet MS" w:cs="Calibri Light"/>
          <w:b/>
          <w:bCs/>
          <w:noProof/>
          <w:color w:val="auto"/>
          <w:sz w:val="24"/>
          <w:szCs w:val="24"/>
          <w:lang w:val="ro-RO"/>
        </w:rPr>
        <w:t>Secțiunea a</w:t>
      </w:r>
      <w:r w:rsidR="00C43EA5" w:rsidRPr="00432779">
        <w:rPr>
          <w:rFonts w:ascii="Trebuchet MS" w:hAnsi="Trebuchet MS" w:cs="Calibri Light"/>
          <w:b/>
          <w:bCs/>
          <w:noProof/>
          <w:color w:val="auto"/>
          <w:sz w:val="24"/>
          <w:szCs w:val="24"/>
          <w:lang w:val="ro-RO"/>
        </w:rPr>
        <w:t xml:space="preserve"> 2-a</w:t>
      </w:r>
      <w:r w:rsidRPr="00432779">
        <w:rPr>
          <w:rFonts w:ascii="Trebuchet MS" w:hAnsi="Trebuchet MS" w:cs="Calibri Light"/>
          <w:b/>
          <w:bCs/>
          <w:noProof/>
          <w:color w:val="auto"/>
          <w:sz w:val="24"/>
          <w:szCs w:val="24"/>
          <w:lang w:val="ro-RO"/>
        </w:rPr>
        <w:t xml:space="preserve"> </w:t>
      </w:r>
      <w:r w:rsidR="00883C6E" w:rsidRPr="00432779">
        <w:rPr>
          <w:rFonts w:ascii="Trebuchet MS" w:hAnsi="Trebuchet MS" w:cs="Calibri Light"/>
          <w:b/>
          <w:bCs/>
          <w:noProof/>
          <w:color w:val="auto"/>
          <w:sz w:val="24"/>
          <w:szCs w:val="24"/>
          <w:lang w:val="ro-RO"/>
        </w:rPr>
        <w:t>MODALITATEA DE CALCUL A TAXEI DE SALUBRIZARE</w:t>
      </w:r>
      <w:bookmarkEnd w:id="29"/>
    </w:p>
    <w:p w14:paraId="68BF9397" w14:textId="5CA6DC55" w:rsidR="00521B30" w:rsidRPr="00432779" w:rsidRDefault="00521B30" w:rsidP="00A82CBA">
      <w:pPr>
        <w:spacing w:after="0" w:line="276" w:lineRule="auto"/>
        <w:jc w:val="left"/>
        <w:rPr>
          <w:rFonts w:ascii="Trebuchet MS" w:hAnsi="Trebuchet MS"/>
          <w:b/>
          <w:bCs/>
          <w:noProof/>
          <w:sz w:val="20"/>
          <w:szCs w:val="20"/>
          <w:lang w:val="ro-RO"/>
        </w:rPr>
      </w:pPr>
    </w:p>
    <w:p w14:paraId="085F9F92" w14:textId="77777777" w:rsidR="00D63428" w:rsidRPr="00432779" w:rsidRDefault="00D63428" w:rsidP="00A82CBA">
      <w:pPr>
        <w:spacing w:after="0" w:line="276" w:lineRule="auto"/>
        <w:jc w:val="left"/>
        <w:rPr>
          <w:rFonts w:ascii="Trebuchet MS" w:hAnsi="Trebuchet MS"/>
          <w:b/>
          <w:bCs/>
          <w:noProof/>
          <w:sz w:val="20"/>
          <w:szCs w:val="20"/>
          <w:lang w:val="ro-RO"/>
        </w:rPr>
      </w:pPr>
    </w:p>
    <w:p w14:paraId="60E33AAE" w14:textId="64EE7549" w:rsidR="00521B30" w:rsidRPr="00432779" w:rsidRDefault="00521B30" w:rsidP="006F11A9">
      <w:pPr>
        <w:spacing w:after="0" w:line="276" w:lineRule="auto"/>
        <w:rPr>
          <w:rFonts w:ascii="Trebuchet MS" w:hAnsi="Trebuchet MS"/>
          <w:b/>
          <w:bCs/>
          <w:noProof/>
          <w:sz w:val="20"/>
          <w:szCs w:val="20"/>
          <w:lang w:val="ro-RO"/>
        </w:rPr>
      </w:pPr>
      <w:r w:rsidRPr="00432779">
        <w:rPr>
          <w:rFonts w:ascii="Trebuchet MS" w:hAnsi="Trebuchet MS"/>
          <w:b/>
          <w:bCs/>
          <w:noProof/>
          <w:sz w:val="20"/>
          <w:szCs w:val="20"/>
          <w:lang w:val="ro-RO"/>
        </w:rPr>
        <w:t>Articolul 1</w:t>
      </w:r>
      <w:r w:rsidR="00D340A8" w:rsidRPr="00432779">
        <w:rPr>
          <w:rFonts w:ascii="Trebuchet MS" w:hAnsi="Trebuchet MS"/>
          <w:b/>
          <w:bCs/>
          <w:noProof/>
          <w:sz w:val="20"/>
          <w:szCs w:val="20"/>
          <w:lang w:val="ro-RO"/>
        </w:rPr>
        <w:t>0</w:t>
      </w:r>
    </w:p>
    <w:p w14:paraId="38D205B8" w14:textId="429DDF36" w:rsidR="00B55FC4" w:rsidRPr="00432779" w:rsidRDefault="00B55FC4" w:rsidP="00F839C5">
      <w:pPr>
        <w:spacing w:after="0" w:line="276" w:lineRule="auto"/>
        <w:rPr>
          <w:rFonts w:ascii="Trebuchet MS" w:hAnsi="Trebuchet MS"/>
          <w:noProof/>
          <w:sz w:val="20"/>
          <w:szCs w:val="20"/>
          <w:lang w:val="ro-RO"/>
        </w:rPr>
      </w:pPr>
    </w:p>
    <w:p w14:paraId="4C4784F5" w14:textId="77777777" w:rsidR="00521B30" w:rsidRPr="00432779" w:rsidRDefault="00521B30">
      <w:pPr>
        <w:pStyle w:val="ListParagraph"/>
        <w:widowControl w:val="0"/>
        <w:numPr>
          <w:ilvl w:val="0"/>
          <w:numId w:val="10"/>
        </w:numPr>
        <w:tabs>
          <w:tab w:val="left" w:pos="1134"/>
        </w:tabs>
        <w:autoSpaceDE w:val="0"/>
        <w:autoSpaceDN w:val="0"/>
        <w:spacing w:after="0" w:line="276" w:lineRule="auto"/>
        <w:ind w:left="0" w:firstLine="567"/>
        <w:contextualSpacing w:val="0"/>
        <w:jc w:val="both"/>
        <w:rPr>
          <w:rFonts w:ascii="Trebuchet MS" w:hAnsi="Trebuchet MS"/>
          <w:sz w:val="20"/>
          <w:szCs w:val="20"/>
        </w:rPr>
      </w:pPr>
      <w:bookmarkStart w:id="30" w:name="_Hlk117331758"/>
      <w:r w:rsidRPr="00432779">
        <w:rPr>
          <w:rFonts w:ascii="Trebuchet MS" w:hAnsi="Trebuchet MS"/>
          <w:sz w:val="20"/>
          <w:szCs w:val="20"/>
        </w:rPr>
        <w:t>Conform</w:t>
      </w:r>
      <w:r w:rsidRPr="00432779">
        <w:rPr>
          <w:rFonts w:ascii="Trebuchet MS" w:hAnsi="Trebuchet MS"/>
          <w:spacing w:val="-6"/>
          <w:sz w:val="20"/>
          <w:szCs w:val="20"/>
        </w:rPr>
        <w:t xml:space="preserve"> </w:t>
      </w:r>
      <w:r w:rsidRPr="00432779">
        <w:rPr>
          <w:rFonts w:ascii="Trebuchet MS" w:hAnsi="Trebuchet MS"/>
          <w:sz w:val="20"/>
          <w:szCs w:val="20"/>
        </w:rPr>
        <w:t>proiectului</w:t>
      </w:r>
      <w:r w:rsidRPr="00432779">
        <w:rPr>
          <w:rFonts w:ascii="Trebuchet MS" w:hAnsi="Trebuchet MS"/>
          <w:spacing w:val="-1"/>
          <w:sz w:val="20"/>
          <w:szCs w:val="20"/>
        </w:rPr>
        <w:t xml:space="preserve"> </w:t>
      </w:r>
      <w:r w:rsidRPr="00432779">
        <w:rPr>
          <w:rFonts w:ascii="Trebuchet MS" w:hAnsi="Trebuchet MS"/>
          <w:sz w:val="20"/>
          <w:szCs w:val="20"/>
        </w:rPr>
        <w:t>SMIDS</w:t>
      </w:r>
      <w:r w:rsidRPr="00432779">
        <w:rPr>
          <w:rFonts w:ascii="Trebuchet MS" w:hAnsi="Trebuchet MS"/>
          <w:spacing w:val="-1"/>
          <w:sz w:val="20"/>
          <w:szCs w:val="20"/>
        </w:rPr>
        <w:t xml:space="preserve"> </w:t>
      </w:r>
      <w:r w:rsidRPr="00432779">
        <w:rPr>
          <w:rFonts w:ascii="Trebuchet MS" w:hAnsi="Trebuchet MS"/>
          <w:sz w:val="20"/>
          <w:szCs w:val="20"/>
        </w:rPr>
        <w:t>Mureş,</w:t>
      </w:r>
      <w:r w:rsidRPr="00432779">
        <w:rPr>
          <w:rFonts w:ascii="Trebuchet MS" w:hAnsi="Trebuchet MS"/>
          <w:spacing w:val="-5"/>
          <w:sz w:val="20"/>
          <w:szCs w:val="20"/>
        </w:rPr>
        <w:t xml:space="preserve"> </w:t>
      </w:r>
      <w:r w:rsidRPr="00432779">
        <w:rPr>
          <w:rFonts w:ascii="Trebuchet MS" w:hAnsi="Trebuchet MS"/>
          <w:sz w:val="20"/>
          <w:szCs w:val="20"/>
        </w:rPr>
        <w:t>taxa</w:t>
      </w:r>
      <w:r w:rsidRPr="00432779">
        <w:rPr>
          <w:rFonts w:ascii="Trebuchet MS" w:hAnsi="Trebuchet MS"/>
          <w:spacing w:val="-4"/>
          <w:sz w:val="20"/>
          <w:szCs w:val="20"/>
        </w:rPr>
        <w:t xml:space="preserve"> </w:t>
      </w:r>
      <w:r w:rsidRPr="00432779">
        <w:rPr>
          <w:rFonts w:ascii="Trebuchet MS" w:hAnsi="Trebuchet MS"/>
          <w:sz w:val="20"/>
          <w:szCs w:val="20"/>
        </w:rPr>
        <w:t>de</w:t>
      </w:r>
      <w:r w:rsidRPr="00432779">
        <w:rPr>
          <w:rFonts w:ascii="Trebuchet MS" w:hAnsi="Trebuchet MS"/>
          <w:spacing w:val="-2"/>
          <w:sz w:val="20"/>
          <w:szCs w:val="20"/>
        </w:rPr>
        <w:t xml:space="preserve"> </w:t>
      </w:r>
      <w:r w:rsidRPr="00432779">
        <w:rPr>
          <w:rFonts w:ascii="Trebuchet MS" w:hAnsi="Trebuchet MS"/>
          <w:sz w:val="20"/>
          <w:szCs w:val="20"/>
        </w:rPr>
        <w:t>salubrizare</w:t>
      </w:r>
      <w:r w:rsidRPr="00432779">
        <w:rPr>
          <w:rFonts w:ascii="Trebuchet MS" w:hAnsi="Trebuchet MS"/>
          <w:spacing w:val="-2"/>
          <w:sz w:val="20"/>
          <w:szCs w:val="20"/>
        </w:rPr>
        <w:t xml:space="preserve"> </w:t>
      </w:r>
      <w:r w:rsidRPr="00432779">
        <w:rPr>
          <w:rFonts w:ascii="Trebuchet MS" w:hAnsi="Trebuchet MS"/>
          <w:sz w:val="20"/>
          <w:szCs w:val="20"/>
        </w:rPr>
        <w:t>este</w:t>
      </w:r>
      <w:r w:rsidRPr="00432779">
        <w:rPr>
          <w:rFonts w:ascii="Trebuchet MS" w:hAnsi="Trebuchet MS"/>
          <w:spacing w:val="-2"/>
          <w:sz w:val="20"/>
          <w:szCs w:val="20"/>
        </w:rPr>
        <w:t xml:space="preserve"> </w:t>
      </w:r>
      <w:r w:rsidRPr="00432779">
        <w:rPr>
          <w:rFonts w:ascii="Trebuchet MS" w:hAnsi="Trebuchet MS"/>
          <w:sz w:val="20"/>
          <w:szCs w:val="20"/>
        </w:rPr>
        <w:t>stabilită</w:t>
      </w:r>
      <w:r w:rsidRPr="00432779">
        <w:rPr>
          <w:rFonts w:ascii="Trebuchet MS" w:hAnsi="Trebuchet MS"/>
          <w:spacing w:val="-1"/>
          <w:sz w:val="20"/>
          <w:szCs w:val="20"/>
        </w:rPr>
        <w:t xml:space="preserve"> </w:t>
      </w:r>
      <w:r w:rsidRPr="00432779">
        <w:rPr>
          <w:rFonts w:ascii="Trebuchet MS" w:hAnsi="Trebuchet MS"/>
          <w:sz w:val="20"/>
          <w:szCs w:val="20"/>
        </w:rPr>
        <w:t>pentru:</w:t>
      </w:r>
    </w:p>
    <w:p w14:paraId="6EC4866A" w14:textId="7FC3EF27" w:rsidR="00521B30" w:rsidRPr="00432779" w:rsidRDefault="00521B30">
      <w:pPr>
        <w:pStyle w:val="ListParagraph"/>
        <w:widowControl w:val="0"/>
        <w:numPr>
          <w:ilvl w:val="1"/>
          <w:numId w:val="10"/>
        </w:numPr>
        <w:tabs>
          <w:tab w:val="left" w:pos="1134"/>
        </w:tabs>
        <w:autoSpaceDE w:val="0"/>
        <w:autoSpaceDN w:val="0"/>
        <w:spacing w:after="0" w:line="276" w:lineRule="auto"/>
        <w:ind w:left="567" w:firstLine="239"/>
        <w:contextualSpacing w:val="0"/>
        <w:rPr>
          <w:rFonts w:ascii="Trebuchet MS" w:hAnsi="Trebuchet MS"/>
          <w:sz w:val="20"/>
          <w:szCs w:val="20"/>
        </w:rPr>
      </w:pPr>
      <w:r w:rsidRPr="00432779">
        <w:rPr>
          <w:rFonts w:ascii="Trebuchet MS" w:hAnsi="Trebuchet MS"/>
          <w:sz w:val="20"/>
          <w:szCs w:val="20"/>
        </w:rPr>
        <w:t>persoane</w:t>
      </w:r>
      <w:r w:rsidRPr="00432779">
        <w:rPr>
          <w:rFonts w:ascii="Trebuchet MS" w:hAnsi="Trebuchet MS"/>
          <w:spacing w:val="-3"/>
          <w:sz w:val="20"/>
          <w:szCs w:val="20"/>
        </w:rPr>
        <w:t xml:space="preserve"> </w:t>
      </w:r>
      <w:r w:rsidRPr="00432779">
        <w:rPr>
          <w:rFonts w:ascii="Trebuchet MS" w:hAnsi="Trebuchet MS"/>
          <w:sz w:val="20"/>
          <w:szCs w:val="20"/>
        </w:rPr>
        <w:t>fizice</w:t>
      </w:r>
      <w:r w:rsidRPr="00432779">
        <w:rPr>
          <w:rFonts w:ascii="Trebuchet MS" w:hAnsi="Trebuchet MS"/>
          <w:spacing w:val="-4"/>
          <w:sz w:val="20"/>
          <w:szCs w:val="20"/>
        </w:rPr>
        <w:t xml:space="preserve"> </w:t>
      </w:r>
      <w:r w:rsidRPr="00432779">
        <w:rPr>
          <w:rFonts w:ascii="Trebuchet MS" w:hAnsi="Trebuchet MS"/>
          <w:sz w:val="20"/>
          <w:szCs w:val="20"/>
        </w:rPr>
        <w:t>(populaţie/utilizatori</w:t>
      </w:r>
      <w:r w:rsidRPr="00432779">
        <w:rPr>
          <w:rFonts w:ascii="Trebuchet MS" w:hAnsi="Trebuchet MS"/>
          <w:spacing w:val="-2"/>
          <w:sz w:val="20"/>
          <w:szCs w:val="20"/>
        </w:rPr>
        <w:t xml:space="preserve"> </w:t>
      </w:r>
      <w:r w:rsidRPr="00432779">
        <w:rPr>
          <w:rFonts w:ascii="Trebuchet MS" w:hAnsi="Trebuchet MS"/>
          <w:sz w:val="20"/>
          <w:szCs w:val="20"/>
        </w:rPr>
        <w:t>casnici);</w:t>
      </w:r>
    </w:p>
    <w:p w14:paraId="680B3815" w14:textId="342F4123" w:rsidR="00521B30" w:rsidRPr="00432779" w:rsidRDefault="00521B30">
      <w:pPr>
        <w:pStyle w:val="ListParagraph"/>
        <w:widowControl w:val="0"/>
        <w:numPr>
          <w:ilvl w:val="1"/>
          <w:numId w:val="10"/>
        </w:numPr>
        <w:tabs>
          <w:tab w:val="left" w:pos="1134"/>
        </w:tabs>
        <w:autoSpaceDE w:val="0"/>
        <w:autoSpaceDN w:val="0"/>
        <w:spacing w:after="0" w:line="276" w:lineRule="auto"/>
        <w:ind w:left="567" w:firstLine="239"/>
        <w:contextualSpacing w:val="0"/>
        <w:rPr>
          <w:rFonts w:ascii="Trebuchet MS" w:hAnsi="Trebuchet MS"/>
          <w:sz w:val="20"/>
          <w:szCs w:val="20"/>
        </w:rPr>
      </w:pPr>
      <w:r w:rsidRPr="00432779">
        <w:rPr>
          <w:rFonts w:ascii="Trebuchet MS" w:hAnsi="Trebuchet MS"/>
          <w:sz w:val="20"/>
          <w:szCs w:val="20"/>
        </w:rPr>
        <w:t>persoane</w:t>
      </w:r>
      <w:r w:rsidRPr="00432779">
        <w:rPr>
          <w:rFonts w:ascii="Trebuchet MS" w:hAnsi="Trebuchet MS"/>
          <w:spacing w:val="-6"/>
          <w:sz w:val="20"/>
          <w:szCs w:val="20"/>
        </w:rPr>
        <w:t xml:space="preserve"> </w:t>
      </w:r>
      <w:r w:rsidRPr="00432779">
        <w:rPr>
          <w:rFonts w:ascii="Trebuchet MS" w:hAnsi="Trebuchet MS"/>
          <w:sz w:val="20"/>
          <w:szCs w:val="20"/>
        </w:rPr>
        <w:t>juridice</w:t>
      </w:r>
      <w:r w:rsidRPr="00432779">
        <w:rPr>
          <w:rFonts w:ascii="Trebuchet MS" w:hAnsi="Trebuchet MS"/>
          <w:spacing w:val="-2"/>
          <w:sz w:val="20"/>
          <w:szCs w:val="20"/>
        </w:rPr>
        <w:t xml:space="preserve"> </w:t>
      </w:r>
      <w:r w:rsidRPr="00432779">
        <w:rPr>
          <w:rFonts w:ascii="Trebuchet MS" w:hAnsi="Trebuchet MS"/>
          <w:sz w:val="20"/>
          <w:szCs w:val="20"/>
        </w:rPr>
        <w:t>(agenţi economici/utilizatori</w:t>
      </w:r>
      <w:r w:rsidRPr="00432779">
        <w:rPr>
          <w:rFonts w:ascii="Trebuchet MS" w:hAnsi="Trebuchet MS"/>
          <w:spacing w:val="-3"/>
          <w:sz w:val="20"/>
          <w:szCs w:val="20"/>
        </w:rPr>
        <w:t xml:space="preserve"> </w:t>
      </w:r>
      <w:r w:rsidRPr="00432779">
        <w:rPr>
          <w:rFonts w:ascii="Trebuchet MS" w:hAnsi="Trebuchet MS"/>
          <w:sz w:val="20"/>
          <w:szCs w:val="20"/>
        </w:rPr>
        <w:t>non-casnici).</w:t>
      </w:r>
    </w:p>
    <w:p w14:paraId="13E29F9A" w14:textId="77777777" w:rsidR="009C548C" w:rsidRPr="00432779" w:rsidRDefault="009C548C" w:rsidP="009C548C">
      <w:pPr>
        <w:pStyle w:val="ListParagraph"/>
        <w:widowControl w:val="0"/>
        <w:tabs>
          <w:tab w:val="left" w:pos="1134"/>
        </w:tabs>
        <w:autoSpaceDE w:val="0"/>
        <w:autoSpaceDN w:val="0"/>
        <w:spacing w:after="0" w:line="240" w:lineRule="auto"/>
        <w:ind w:left="806"/>
        <w:contextualSpacing w:val="0"/>
        <w:rPr>
          <w:rFonts w:ascii="Trebuchet MS" w:hAnsi="Trebuchet MS"/>
          <w:sz w:val="20"/>
          <w:szCs w:val="20"/>
        </w:rPr>
      </w:pPr>
    </w:p>
    <w:p w14:paraId="252A6FA2" w14:textId="1F534666" w:rsidR="00E7753C" w:rsidRPr="00432779" w:rsidRDefault="00521B30">
      <w:pPr>
        <w:pStyle w:val="ListParagraph"/>
        <w:widowControl w:val="0"/>
        <w:numPr>
          <w:ilvl w:val="0"/>
          <w:numId w:val="10"/>
        </w:numPr>
        <w:tabs>
          <w:tab w:val="left" w:pos="1134"/>
        </w:tabs>
        <w:autoSpaceDE w:val="0"/>
        <w:autoSpaceDN w:val="0"/>
        <w:spacing w:after="0" w:line="276" w:lineRule="auto"/>
        <w:ind w:left="0" w:firstLine="567"/>
        <w:contextualSpacing w:val="0"/>
        <w:jc w:val="both"/>
        <w:rPr>
          <w:rFonts w:ascii="Trebuchet MS" w:hAnsi="Trebuchet MS"/>
          <w:sz w:val="20"/>
          <w:szCs w:val="20"/>
        </w:rPr>
      </w:pPr>
      <w:r w:rsidRPr="00432779">
        <w:rPr>
          <w:rFonts w:ascii="Trebuchet MS" w:hAnsi="Trebuchet MS"/>
          <w:sz w:val="20"/>
          <w:szCs w:val="20"/>
        </w:rPr>
        <w:lastRenderedPageBreak/>
        <w:t>Taxa</w:t>
      </w:r>
      <w:r w:rsidRPr="00432779">
        <w:rPr>
          <w:rFonts w:ascii="Trebuchet MS" w:hAnsi="Trebuchet MS"/>
          <w:spacing w:val="17"/>
          <w:sz w:val="20"/>
          <w:szCs w:val="20"/>
        </w:rPr>
        <w:t xml:space="preserve"> </w:t>
      </w:r>
      <w:r w:rsidRPr="00432779">
        <w:rPr>
          <w:rFonts w:ascii="Trebuchet MS" w:hAnsi="Trebuchet MS"/>
          <w:sz w:val="20"/>
          <w:szCs w:val="20"/>
        </w:rPr>
        <w:t>de</w:t>
      </w:r>
      <w:r w:rsidRPr="00432779">
        <w:rPr>
          <w:rFonts w:ascii="Trebuchet MS" w:hAnsi="Trebuchet MS"/>
          <w:spacing w:val="16"/>
          <w:sz w:val="20"/>
          <w:szCs w:val="20"/>
        </w:rPr>
        <w:t xml:space="preserve"> </w:t>
      </w:r>
      <w:r w:rsidRPr="00432779">
        <w:rPr>
          <w:rFonts w:ascii="Trebuchet MS" w:hAnsi="Trebuchet MS"/>
          <w:sz w:val="20"/>
          <w:szCs w:val="20"/>
        </w:rPr>
        <w:t>salubrizare</w:t>
      </w:r>
      <w:r w:rsidRPr="00432779">
        <w:rPr>
          <w:rFonts w:ascii="Trebuchet MS" w:hAnsi="Trebuchet MS"/>
          <w:spacing w:val="18"/>
          <w:sz w:val="20"/>
          <w:szCs w:val="20"/>
        </w:rPr>
        <w:t xml:space="preserve"> </w:t>
      </w:r>
      <w:r w:rsidRPr="00432779">
        <w:rPr>
          <w:rFonts w:ascii="Trebuchet MS" w:hAnsi="Trebuchet MS"/>
          <w:sz w:val="20"/>
          <w:szCs w:val="20"/>
        </w:rPr>
        <w:t>pentru</w:t>
      </w:r>
      <w:r w:rsidRPr="00432779">
        <w:rPr>
          <w:rFonts w:ascii="Trebuchet MS" w:hAnsi="Trebuchet MS"/>
          <w:spacing w:val="14"/>
          <w:sz w:val="20"/>
          <w:szCs w:val="20"/>
        </w:rPr>
        <w:t xml:space="preserve"> </w:t>
      </w:r>
      <w:r w:rsidRPr="00432779">
        <w:rPr>
          <w:rFonts w:ascii="Trebuchet MS" w:hAnsi="Trebuchet MS"/>
          <w:sz w:val="20"/>
          <w:szCs w:val="20"/>
        </w:rPr>
        <w:t>persoanele</w:t>
      </w:r>
      <w:r w:rsidRPr="00432779">
        <w:rPr>
          <w:rFonts w:ascii="Trebuchet MS" w:hAnsi="Trebuchet MS"/>
          <w:spacing w:val="16"/>
          <w:sz w:val="20"/>
          <w:szCs w:val="20"/>
        </w:rPr>
        <w:t xml:space="preserve"> </w:t>
      </w:r>
      <w:r w:rsidRPr="00432779">
        <w:rPr>
          <w:rFonts w:ascii="Trebuchet MS" w:hAnsi="Trebuchet MS"/>
          <w:sz w:val="20"/>
          <w:szCs w:val="20"/>
        </w:rPr>
        <w:t>fizice</w:t>
      </w:r>
      <w:r w:rsidRPr="00432779">
        <w:rPr>
          <w:rFonts w:ascii="Trebuchet MS" w:hAnsi="Trebuchet MS"/>
          <w:spacing w:val="21"/>
          <w:sz w:val="20"/>
          <w:szCs w:val="20"/>
        </w:rPr>
        <w:t xml:space="preserve"> </w:t>
      </w:r>
      <w:r w:rsidRPr="00432779">
        <w:rPr>
          <w:rFonts w:ascii="Trebuchet MS" w:hAnsi="Trebuchet MS"/>
          <w:sz w:val="20"/>
          <w:szCs w:val="20"/>
        </w:rPr>
        <w:t>este</w:t>
      </w:r>
      <w:r w:rsidRPr="00432779">
        <w:rPr>
          <w:rFonts w:ascii="Trebuchet MS" w:hAnsi="Trebuchet MS"/>
          <w:spacing w:val="19"/>
          <w:sz w:val="20"/>
          <w:szCs w:val="20"/>
        </w:rPr>
        <w:t xml:space="preserve"> </w:t>
      </w:r>
      <w:r w:rsidRPr="00432779">
        <w:rPr>
          <w:rFonts w:ascii="Trebuchet MS" w:hAnsi="Trebuchet MS"/>
          <w:sz w:val="20"/>
          <w:szCs w:val="20"/>
        </w:rPr>
        <w:t>diferenţiată</w:t>
      </w:r>
      <w:r w:rsidRPr="00432779">
        <w:rPr>
          <w:rFonts w:ascii="Trebuchet MS" w:hAnsi="Trebuchet MS"/>
          <w:spacing w:val="16"/>
          <w:sz w:val="20"/>
          <w:szCs w:val="20"/>
        </w:rPr>
        <w:t xml:space="preserve"> </w:t>
      </w:r>
      <w:r w:rsidRPr="00432779">
        <w:rPr>
          <w:rFonts w:ascii="Trebuchet MS" w:hAnsi="Trebuchet MS"/>
          <w:sz w:val="20"/>
          <w:szCs w:val="20"/>
        </w:rPr>
        <w:t>în</w:t>
      </w:r>
      <w:r w:rsidRPr="00432779">
        <w:rPr>
          <w:rFonts w:ascii="Trebuchet MS" w:hAnsi="Trebuchet MS"/>
          <w:spacing w:val="18"/>
          <w:sz w:val="20"/>
          <w:szCs w:val="20"/>
        </w:rPr>
        <w:t xml:space="preserve"> </w:t>
      </w:r>
      <w:r w:rsidRPr="00432779">
        <w:rPr>
          <w:rFonts w:ascii="Trebuchet MS" w:hAnsi="Trebuchet MS"/>
          <w:sz w:val="20"/>
          <w:szCs w:val="20"/>
        </w:rPr>
        <w:t>funcţie</w:t>
      </w:r>
      <w:r w:rsidRPr="00432779">
        <w:rPr>
          <w:rFonts w:ascii="Trebuchet MS" w:hAnsi="Trebuchet MS"/>
          <w:spacing w:val="16"/>
          <w:sz w:val="20"/>
          <w:szCs w:val="20"/>
        </w:rPr>
        <w:t xml:space="preserve"> </w:t>
      </w:r>
      <w:r w:rsidRPr="00432779">
        <w:rPr>
          <w:rFonts w:ascii="Trebuchet MS" w:hAnsi="Trebuchet MS"/>
          <w:sz w:val="20"/>
          <w:szCs w:val="20"/>
        </w:rPr>
        <w:t>de</w:t>
      </w:r>
      <w:r w:rsidRPr="00432779">
        <w:rPr>
          <w:rFonts w:ascii="Trebuchet MS" w:hAnsi="Trebuchet MS"/>
          <w:spacing w:val="17"/>
          <w:sz w:val="20"/>
          <w:szCs w:val="20"/>
        </w:rPr>
        <w:t xml:space="preserve"> </w:t>
      </w:r>
      <w:r w:rsidRPr="00432779">
        <w:rPr>
          <w:rFonts w:ascii="Trebuchet MS" w:hAnsi="Trebuchet MS"/>
          <w:sz w:val="20"/>
          <w:szCs w:val="20"/>
        </w:rPr>
        <w:t>mediul</w:t>
      </w:r>
      <w:r w:rsidRPr="00432779">
        <w:rPr>
          <w:rFonts w:ascii="Trebuchet MS" w:hAnsi="Trebuchet MS"/>
          <w:spacing w:val="19"/>
          <w:sz w:val="20"/>
          <w:szCs w:val="20"/>
        </w:rPr>
        <w:t xml:space="preserve"> </w:t>
      </w:r>
      <w:r w:rsidRPr="00432779">
        <w:rPr>
          <w:rFonts w:ascii="Trebuchet MS" w:hAnsi="Trebuchet MS"/>
          <w:sz w:val="20"/>
          <w:szCs w:val="20"/>
        </w:rPr>
        <w:t>în</w:t>
      </w:r>
      <w:r w:rsidRPr="00432779">
        <w:rPr>
          <w:rFonts w:ascii="Trebuchet MS" w:hAnsi="Trebuchet MS"/>
          <w:spacing w:val="15"/>
          <w:sz w:val="20"/>
          <w:szCs w:val="20"/>
        </w:rPr>
        <w:t xml:space="preserve"> </w:t>
      </w:r>
      <w:r w:rsidRPr="00432779">
        <w:rPr>
          <w:rFonts w:ascii="Trebuchet MS" w:hAnsi="Trebuchet MS"/>
          <w:sz w:val="20"/>
          <w:szCs w:val="20"/>
        </w:rPr>
        <w:t>care</w:t>
      </w:r>
      <w:r w:rsidRPr="00432779">
        <w:rPr>
          <w:rFonts w:ascii="Trebuchet MS" w:hAnsi="Trebuchet MS"/>
          <w:spacing w:val="18"/>
          <w:sz w:val="20"/>
          <w:szCs w:val="20"/>
        </w:rPr>
        <w:t xml:space="preserve"> </w:t>
      </w:r>
      <w:r w:rsidRPr="00432779">
        <w:rPr>
          <w:rFonts w:ascii="Trebuchet MS" w:hAnsi="Trebuchet MS"/>
          <w:sz w:val="20"/>
          <w:szCs w:val="20"/>
        </w:rPr>
        <w:t>locuiesc</w:t>
      </w:r>
      <w:r w:rsidR="00E7753C" w:rsidRPr="00432779">
        <w:rPr>
          <w:rFonts w:ascii="Trebuchet MS" w:hAnsi="Trebuchet MS"/>
          <w:sz w:val="20"/>
          <w:szCs w:val="20"/>
        </w:rPr>
        <w:t>:</w:t>
      </w:r>
    </w:p>
    <w:p w14:paraId="58C0819B" w14:textId="251FA911" w:rsidR="000077C0" w:rsidRPr="00432779" w:rsidRDefault="000077C0">
      <w:pPr>
        <w:pStyle w:val="ListParagraph"/>
        <w:widowControl w:val="0"/>
        <w:numPr>
          <w:ilvl w:val="0"/>
          <w:numId w:val="13"/>
        </w:numPr>
        <w:tabs>
          <w:tab w:val="left" w:pos="1134"/>
        </w:tabs>
        <w:autoSpaceDE w:val="0"/>
        <w:autoSpaceDN w:val="0"/>
        <w:spacing w:after="0" w:line="276" w:lineRule="auto"/>
        <w:ind w:left="567" w:firstLine="426"/>
        <w:contextualSpacing w:val="0"/>
        <w:rPr>
          <w:rFonts w:ascii="Trebuchet MS" w:hAnsi="Trebuchet MS"/>
          <w:sz w:val="20"/>
          <w:szCs w:val="20"/>
        </w:rPr>
      </w:pPr>
      <w:r w:rsidRPr="00432779">
        <w:rPr>
          <w:rFonts w:ascii="Trebuchet MS" w:hAnsi="Trebuchet MS"/>
          <w:sz w:val="20"/>
          <w:szCs w:val="20"/>
        </w:rPr>
        <w:t>Mediul urban;</w:t>
      </w:r>
    </w:p>
    <w:p w14:paraId="47000776" w14:textId="07486EC6" w:rsidR="009C548C" w:rsidRPr="00432779" w:rsidRDefault="000077C0">
      <w:pPr>
        <w:pStyle w:val="ListParagraph"/>
        <w:widowControl w:val="0"/>
        <w:numPr>
          <w:ilvl w:val="0"/>
          <w:numId w:val="13"/>
        </w:numPr>
        <w:tabs>
          <w:tab w:val="left" w:pos="1134"/>
        </w:tabs>
        <w:autoSpaceDE w:val="0"/>
        <w:autoSpaceDN w:val="0"/>
        <w:spacing w:after="0" w:line="276" w:lineRule="auto"/>
        <w:ind w:left="567" w:firstLine="426"/>
        <w:contextualSpacing w:val="0"/>
        <w:rPr>
          <w:rFonts w:ascii="Trebuchet MS" w:hAnsi="Trebuchet MS"/>
          <w:sz w:val="20"/>
          <w:szCs w:val="20"/>
        </w:rPr>
      </w:pPr>
      <w:r w:rsidRPr="00432779">
        <w:rPr>
          <w:rFonts w:ascii="Trebuchet MS" w:hAnsi="Trebuchet MS"/>
          <w:sz w:val="20"/>
          <w:szCs w:val="20"/>
        </w:rPr>
        <w:t>Mediul rural.</w:t>
      </w:r>
    </w:p>
    <w:p w14:paraId="00CE5EC7" w14:textId="77777777" w:rsidR="009C548C" w:rsidRPr="00432779" w:rsidRDefault="009C548C" w:rsidP="009C548C">
      <w:pPr>
        <w:pStyle w:val="ListParagraph"/>
        <w:widowControl w:val="0"/>
        <w:tabs>
          <w:tab w:val="left" w:pos="1134"/>
        </w:tabs>
        <w:autoSpaceDE w:val="0"/>
        <w:autoSpaceDN w:val="0"/>
        <w:spacing w:after="0" w:line="240" w:lineRule="auto"/>
        <w:ind w:left="993"/>
        <w:contextualSpacing w:val="0"/>
        <w:rPr>
          <w:rFonts w:ascii="Trebuchet MS" w:hAnsi="Trebuchet MS"/>
          <w:sz w:val="20"/>
          <w:szCs w:val="20"/>
        </w:rPr>
      </w:pPr>
    </w:p>
    <w:p w14:paraId="618E1DA0" w14:textId="0816984B" w:rsidR="00521B30" w:rsidRPr="00432779" w:rsidRDefault="00521B30">
      <w:pPr>
        <w:pStyle w:val="ListParagraph"/>
        <w:widowControl w:val="0"/>
        <w:numPr>
          <w:ilvl w:val="0"/>
          <w:numId w:val="10"/>
        </w:numPr>
        <w:tabs>
          <w:tab w:val="left" w:pos="1134"/>
        </w:tabs>
        <w:autoSpaceDE w:val="0"/>
        <w:autoSpaceDN w:val="0"/>
        <w:spacing w:after="0" w:line="276" w:lineRule="auto"/>
        <w:ind w:left="0" w:firstLine="567"/>
        <w:contextualSpacing w:val="0"/>
        <w:jc w:val="both"/>
        <w:rPr>
          <w:rFonts w:ascii="Trebuchet MS" w:hAnsi="Trebuchet MS"/>
          <w:sz w:val="20"/>
          <w:szCs w:val="20"/>
        </w:rPr>
      </w:pPr>
      <w:r w:rsidRPr="00432779">
        <w:rPr>
          <w:rFonts w:ascii="Trebuchet MS" w:hAnsi="Trebuchet MS"/>
          <w:sz w:val="20"/>
          <w:szCs w:val="20"/>
        </w:rPr>
        <w:t>Taxa</w:t>
      </w:r>
      <w:r w:rsidRPr="00432779">
        <w:rPr>
          <w:rFonts w:ascii="Trebuchet MS" w:hAnsi="Trebuchet MS"/>
          <w:spacing w:val="7"/>
          <w:sz w:val="20"/>
          <w:szCs w:val="20"/>
        </w:rPr>
        <w:t xml:space="preserve"> </w:t>
      </w:r>
      <w:r w:rsidRPr="00432779">
        <w:rPr>
          <w:rFonts w:ascii="Trebuchet MS" w:hAnsi="Trebuchet MS"/>
          <w:sz w:val="20"/>
          <w:szCs w:val="20"/>
        </w:rPr>
        <w:t>de</w:t>
      </w:r>
      <w:r w:rsidRPr="00432779">
        <w:rPr>
          <w:rFonts w:ascii="Trebuchet MS" w:hAnsi="Trebuchet MS"/>
          <w:spacing w:val="5"/>
          <w:sz w:val="20"/>
          <w:szCs w:val="20"/>
        </w:rPr>
        <w:t xml:space="preserve"> </w:t>
      </w:r>
      <w:r w:rsidRPr="00432779">
        <w:rPr>
          <w:rFonts w:ascii="Trebuchet MS" w:hAnsi="Trebuchet MS"/>
          <w:sz w:val="20"/>
          <w:szCs w:val="20"/>
        </w:rPr>
        <w:t>salubrizare</w:t>
      </w:r>
      <w:r w:rsidRPr="00432779">
        <w:rPr>
          <w:rFonts w:ascii="Trebuchet MS" w:hAnsi="Trebuchet MS"/>
          <w:spacing w:val="7"/>
          <w:sz w:val="20"/>
          <w:szCs w:val="20"/>
        </w:rPr>
        <w:t xml:space="preserve"> </w:t>
      </w:r>
      <w:r w:rsidRPr="00432779">
        <w:rPr>
          <w:rFonts w:ascii="Trebuchet MS" w:hAnsi="Trebuchet MS"/>
          <w:sz w:val="20"/>
          <w:szCs w:val="20"/>
        </w:rPr>
        <w:t>pentru</w:t>
      </w:r>
      <w:r w:rsidRPr="00432779">
        <w:rPr>
          <w:rFonts w:ascii="Trebuchet MS" w:hAnsi="Trebuchet MS"/>
          <w:spacing w:val="5"/>
          <w:sz w:val="20"/>
          <w:szCs w:val="20"/>
        </w:rPr>
        <w:t xml:space="preserve"> </w:t>
      </w:r>
      <w:r w:rsidRPr="00432779">
        <w:rPr>
          <w:rFonts w:ascii="Trebuchet MS" w:hAnsi="Trebuchet MS"/>
          <w:sz w:val="20"/>
          <w:szCs w:val="20"/>
        </w:rPr>
        <w:t>persoanele</w:t>
      </w:r>
      <w:r w:rsidRPr="00432779">
        <w:rPr>
          <w:rFonts w:ascii="Trebuchet MS" w:hAnsi="Trebuchet MS"/>
          <w:spacing w:val="6"/>
          <w:sz w:val="20"/>
          <w:szCs w:val="20"/>
        </w:rPr>
        <w:t xml:space="preserve"> </w:t>
      </w:r>
      <w:r w:rsidRPr="00432779">
        <w:rPr>
          <w:rFonts w:ascii="Trebuchet MS" w:hAnsi="Trebuchet MS"/>
          <w:sz w:val="20"/>
          <w:szCs w:val="20"/>
        </w:rPr>
        <w:t>juridice</w:t>
      </w:r>
      <w:r w:rsidRPr="00432779">
        <w:rPr>
          <w:rFonts w:ascii="Trebuchet MS" w:hAnsi="Trebuchet MS"/>
          <w:spacing w:val="5"/>
          <w:sz w:val="20"/>
          <w:szCs w:val="20"/>
        </w:rPr>
        <w:t xml:space="preserve"> </w:t>
      </w:r>
      <w:r w:rsidRPr="00432779">
        <w:rPr>
          <w:rFonts w:ascii="Trebuchet MS" w:hAnsi="Trebuchet MS"/>
          <w:sz w:val="20"/>
          <w:szCs w:val="20"/>
        </w:rPr>
        <w:t>este</w:t>
      </w:r>
      <w:r w:rsidRPr="00432779">
        <w:rPr>
          <w:rFonts w:ascii="Trebuchet MS" w:hAnsi="Trebuchet MS"/>
          <w:spacing w:val="7"/>
          <w:sz w:val="20"/>
          <w:szCs w:val="20"/>
        </w:rPr>
        <w:t xml:space="preserve"> </w:t>
      </w:r>
      <w:r w:rsidRPr="00432779">
        <w:rPr>
          <w:rFonts w:ascii="Trebuchet MS" w:hAnsi="Trebuchet MS"/>
          <w:sz w:val="20"/>
          <w:szCs w:val="20"/>
        </w:rPr>
        <w:t>unică,</w:t>
      </w:r>
      <w:r w:rsidRPr="00432779">
        <w:rPr>
          <w:rFonts w:ascii="Trebuchet MS" w:hAnsi="Trebuchet MS"/>
          <w:spacing w:val="7"/>
          <w:sz w:val="20"/>
          <w:szCs w:val="20"/>
        </w:rPr>
        <w:t xml:space="preserve"> </w:t>
      </w:r>
      <w:r w:rsidRPr="00432779">
        <w:rPr>
          <w:rFonts w:ascii="Trebuchet MS" w:hAnsi="Trebuchet MS"/>
          <w:sz w:val="20"/>
          <w:szCs w:val="20"/>
        </w:rPr>
        <w:t>indiferent</w:t>
      </w:r>
      <w:r w:rsidRPr="00432779">
        <w:rPr>
          <w:rFonts w:ascii="Trebuchet MS" w:hAnsi="Trebuchet MS"/>
          <w:spacing w:val="8"/>
          <w:sz w:val="20"/>
          <w:szCs w:val="20"/>
        </w:rPr>
        <w:t xml:space="preserve"> </w:t>
      </w:r>
      <w:r w:rsidRPr="00432779">
        <w:rPr>
          <w:rFonts w:ascii="Trebuchet MS" w:hAnsi="Trebuchet MS"/>
          <w:sz w:val="20"/>
          <w:szCs w:val="20"/>
        </w:rPr>
        <w:t>de</w:t>
      </w:r>
      <w:r w:rsidRPr="00432779">
        <w:rPr>
          <w:rFonts w:ascii="Trebuchet MS" w:hAnsi="Trebuchet MS"/>
          <w:spacing w:val="5"/>
          <w:sz w:val="20"/>
          <w:szCs w:val="20"/>
        </w:rPr>
        <w:t xml:space="preserve"> </w:t>
      </w:r>
      <w:r w:rsidRPr="00432779">
        <w:rPr>
          <w:rFonts w:ascii="Trebuchet MS" w:hAnsi="Trebuchet MS"/>
          <w:sz w:val="20"/>
          <w:szCs w:val="20"/>
        </w:rPr>
        <w:t>mediul</w:t>
      </w:r>
      <w:r w:rsidRPr="00432779">
        <w:rPr>
          <w:rFonts w:ascii="Trebuchet MS" w:hAnsi="Trebuchet MS"/>
          <w:spacing w:val="7"/>
          <w:sz w:val="20"/>
          <w:szCs w:val="20"/>
        </w:rPr>
        <w:t xml:space="preserve"> </w:t>
      </w:r>
      <w:r w:rsidRPr="00432779">
        <w:rPr>
          <w:rFonts w:ascii="Trebuchet MS" w:hAnsi="Trebuchet MS"/>
          <w:sz w:val="20"/>
          <w:szCs w:val="20"/>
        </w:rPr>
        <w:t>în</w:t>
      </w:r>
      <w:r w:rsidRPr="00432779">
        <w:rPr>
          <w:rFonts w:ascii="Trebuchet MS" w:hAnsi="Trebuchet MS"/>
          <w:spacing w:val="5"/>
          <w:sz w:val="20"/>
          <w:szCs w:val="20"/>
        </w:rPr>
        <w:t xml:space="preserve"> </w:t>
      </w:r>
      <w:r w:rsidRPr="00432779">
        <w:rPr>
          <w:rFonts w:ascii="Trebuchet MS" w:hAnsi="Trebuchet MS"/>
          <w:sz w:val="20"/>
          <w:szCs w:val="20"/>
        </w:rPr>
        <w:t>care</w:t>
      </w:r>
      <w:r w:rsidRPr="00432779">
        <w:rPr>
          <w:rFonts w:ascii="Trebuchet MS" w:hAnsi="Trebuchet MS"/>
          <w:spacing w:val="5"/>
          <w:sz w:val="20"/>
          <w:szCs w:val="20"/>
        </w:rPr>
        <w:t xml:space="preserve"> </w:t>
      </w:r>
      <w:r w:rsidRPr="00432779">
        <w:rPr>
          <w:rFonts w:ascii="Trebuchet MS" w:hAnsi="Trebuchet MS"/>
          <w:sz w:val="20"/>
          <w:szCs w:val="20"/>
        </w:rPr>
        <w:t>își</w:t>
      </w:r>
      <w:r w:rsidRPr="00432779">
        <w:rPr>
          <w:rFonts w:ascii="Trebuchet MS" w:hAnsi="Trebuchet MS"/>
          <w:spacing w:val="17"/>
          <w:sz w:val="20"/>
          <w:szCs w:val="20"/>
        </w:rPr>
        <w:t xml:space="preserve"> </w:t>
      </w:r>
      <w:r w:rsidRPr="00432779">
        <w:rPr>
          <w:rFonts w:ascii="Trebuchet MS" w:hAnsi="Trebuchet MS"/>
          <w:sz w:val="20"/>
          <w:szCs w:val="20"/>
        </w:rPr>
        <w:t>desfăşoară</w:t>
      </w:r>
      <w:r w:rsidR="00271CE5" w:rsidRPr="00432779">
        <w:rPr>
          <w:rFonts w:ascii="Trebuchet MS" w:hAnsi="Trebuchet MS"/>
          <w:sz w:val="20"/>
          <w:szCs w:val="20"/>
        </w:rPr>
        <w:t xml:space="preserve"> activitatea.</w:t>
      </w:r>
    </w:p>
    <w:p w14:paraId="65DD17DD" w14:textId="77777777" w:rsidR="009C548C" w:rsidRPr="00432779" w:rsidRDefault="009C548C" w:rsidP="009C548C">
      <w:pPr>
        <w:pStyle w:val="ListParagraph"/>
        <w:widowControl w:val="0"/>
        <w:tabs>
          <w:tab w:val="left" w:pos="1134"/>
        </w:tabs>
        <w:autoSpaceDE w:val="0"/>
        <w:autoSpaceDN w:val="0"/>
        <w:spacing w:after="0" w:line="240" w:lineRule="auto"/>
        <w:ind w:left="567"/>
        <w:contextualSpacing w:val="0"/>
        <w:jc w:val="right"/>
        <w:rPr>
          <w:rFonts w:ascii="Trebuchet MS" w:hAnsi="Trebuchet MS"/>
          <w:sz w:val="20"/>
          <w:szCs w:val="20"/>
        </w:rPr>
      </w:pPr>
    </w:p>
    <w:p w14:paraId="60AFBFAE" w14:textId="340F79AD" w:rsidR="00521B30" w:rsidRPr="00432779" w:rsidRDefault="00521B30">
      <w:pPr>
        <w:pStyle w:val="ListParagraph"/>
        <w:widowControl w:val="0"/>
        <w:numPr>
          <w:ilvl w:val="0"/>
          <w:numId w:val="10"/>
        </w:numPr>
        <w:tabs>
          <w:tab w:val="left" w:pos="1134"/>
        </w:tabs>
        <w:autoSpaceDE w:val="0"/>
        <w:autoSpaceDN w:val="0"/>
        <w:spacing w:after="0" w:line="276" w:lineRule="auto"/>
        <w:ind w:left="0" w:firstLine="567"/>
        <w:contextualSpacing w:val="0"/>
        <w:jc w:val="both"/>
        <w:rPr>
          <w:rFonts w:ascii="Trebuchet MS" w:hAnsi="Trebuchet MS"/>
          <w:sz w:val="20"/>
          <w:szCs w:val="20"/>
        </w:rPr>
      </w:pPr>
      <w:r w:rsidRPr="00432779">
        <w:rPr>
          <w:rFonts w:ascii="Trebuchet MS" w:hAnsi="Trebuchet MS"/>
          <w:sz w:val="20"/>
          <w:szCs w:val="20"/>
        </w:rPr>
        <w:t>Taxa</w:t>
      </w:r>
      <w:r w:rsidRPr="00432779">
        <w:rPr>
          <w:rFonts w:ascii="Trebuchet MS" w:hAnsi="Trebuchet MS"/>
          <w:spacing w:val="-2"/>
          <w:sz w:val="20"/>
          <w:szCs w:val="20"/>
        </w:rPr>
        <w:t xml:space="preserve"> </w:t>
      </w:r>
      <w:r w:rsidRPr="00432779">
        <w:rPr>
          <w:rFonts w:ascii="Trebuchet MS" w:hAnsi="Trebuchet MS"/>
          <w:sz w:val="20"/>
          <w:szCs w:val="20"/>
        </w:rPr>
        <w:t>de</w:t>
      </w:r>
      <w:r w:rsidRPr="00432779">
        <w:rPr>
          <w:rFonts w:ascii="Trebuchet MS" w:hAnsi="Trebuchet MS"/>
          <w:spacing w:val="-3"/>
          <w:sz w:val="20"/>
          <w:szCs w:val="20"/>
        </w:rPr>
        <w:t xml:space="preserve"> </w:t>
      </w:r>
      <w:r w:rsidRPr="00432779">
        <w:rPr>
          <w:rFonts w:ascii="Trebuchet MS" w:hAnsi="Trebuchet MS"/>
          <w:sz w:val="20"/>
          <w:szCs w:val="20"/>
        </w:rPr>
        <w:t>salubrizare</w:t>
      </w:r>
      <w:r w:rsidRPr="00432779">
        <w:rPr>
          <w:rFonts w:ascii="Trebuchet MS" w:hAnsi="Trebuchet MS"/>
          <w:spacing w:val="-3"/>
          <w:sz w:val="20"/>
          <w:szCs w:val="20"/>
        </w:rPr>
        <w:t xml:space="preserve"> </w:t>
      </w:r>
      <w:r w:rsidRPr="00432779">
        <w:rPr>
          <w:rFonts w:ascii="Trebuchet MS" w:hAnsi="Trebuchet MS"/>
          <w:sz w:val="20"/>
          <w:szCs w:val="20"/>
        </w:rPr>
        <w:t>include</w:t>
      </w:r>
      <w:r w:rsidRPr="00432779">
        <w:rPr>
          <w:rFonts w:ascii="Trebuchet MS" w:hAnsi="Trebuchet MS"/>
          <w:spacing w:val="-3"/>
          <w:sz w:val="20"/>
          <w:szCs w:val="20"/>
        </w:rPr>
        <w:t xml:space="preserve"> </w:t>
      </w:r>
      <w:r w:rsidRPr="00432779">
        <w:rPr>
          <w:rFonts w:ascii="Trebuchet MS" w:hAnsi="Trebuchet MS"/>
          <w:sz w:val="20"/>
          <w:szCs w:val="20"/>
        </w:rPr>
        <w:t>două</w:t>
      </w:r>
      <w:r w:rsidRPr="00432779">
        <w:rPr>
          <w:rFonts w:ascii="Trebuchet MS" w:hAnsi="Trebuchet MS"/>
          <w:spacing w:val="-1"/>
          <w:sz w:val="20"/>
          <w:szCs w:val="20"/>
        </w:rPr>
        <w:t xml:space="preserve"> </w:t>
      </w:r>
      <w:r w:rsidRPr="00432779">
        <w:rPr>
          <w:rFonts w:ascii="Trebuchet MS" w:hAnsi="Trebuchet MS"/>
          <w:sz w:val="20"/>
          <w:szCs w:val="20"/>
        </w:rPr>
        <w:t>componente</w:t>
      </w:r>
      <w:r w:rsidRPr="00432779">
        <w:rPr>
          <w:rFonts w:ascii="Trebuchet MS" w:hAnsi="Trebuchet MS"/>
          <w:spacing w:val="-2"/>
          <w:sz w:val="20"/>
          <w:szCs w:val="20"/>
        </w:rPr>
        <w:t xml:space="preserve"> </w:t>
      </w:r>
      <w:r w:rsidRPr="00432779">
        <w:rPr>
          <w:rFonts w:ascii="Trebuchet MS" w:hAnsi="Trebuchet MS"/>
          <w:sz w:val="20"/>
          <w:szCs w:val="20"/>
        </w:rPr>
        <w:t>principale:</w:t>
      </w:r>
    </w:p>
    <w:p w14:paraId="51595E49" w14:textId="48A93AB4" w:rsidR="00521B30" w:rsidRPr="00432779" w:rsidRDefault="00521B30">
      <w:pPr>
        <w:pStyle w:val="ListParagraph"/>
        <w:widowControl w:val="0"/>
        <w:numPr>
          <w:ilvl w:val="0"/>
          <w:numId w:val="9"/>
        </w:numPr>
        <w:tabs>
          <w:tab w:val="left" w:pos="1134"/>
        </w:tabs>
        <w:autoSpaceDE w:val="0"/>
        <w:autoSpaceDN w:val="0"/>
        <w:spacing w:after="0" w:line="276" w:lineRule="auto"/>
        <w:ind w:left="426" w:firstLine="426"/>
        <w:contextualSpacing w:val="0"/>
        <w:jc w:val="both"/>
        <w:rPr>
          <w:rFonts w:ascii="Trebuchet MS" w:hAnsi="Trebuchet MS"/>
          <w:sz w:val="20"/>
          <w:szCs w:val="20"/>
        </w:rPr>
      </w:pPr>
      <w:r w:rsidRPr="00432779">
        <w:rPr>
          <w:rFonts w:ascii="Trebuchet MS" w:hAnsi="Trebuchet MS"/>
          <w:sz w:val="20"/>
          <w:szCs w:val="20"/>
        </w:rPr>
        <w:t>Componenta</w:t>
      </w:r>
      <w:r w:rsidRPr="00432779">
        <w:rPr>
          <w:rFonts w:ascii="Trebuchet MS" w:hAnsi="Trebuchet MS"/>
          <w:spacing w:val="-1"/>
          <w:sz w:val="20"/>
          <w:szCs w:val="20"/>
        </w:rPr>
        <w:t xml:space="preserve"> </w:t>
      </w:r>
      <w:r w:rsidRPr="00432779">
        <w:rPr>
          <w:rFonts w:ascii="Trebuchet MS" w:hAnsi="Trebuchet MS"/>
          <w:sz w:val="20"/>
          <w:szCs w:val="20"/>
        </w:rPr>
        <w:t>locală</w:t>
      </w:r>
      <w:r w:rsidR="009E45A9" w:rsidRPr="00432779">
        <w:rPr>
          <w:rFonts w:ascii="Trebuchet MS" w:hAnsi="Trebuchet MS"/>
          <w:sz w:val="20"/>
          <w:szCs w:val="20"/>
        </w:rPr>
        <w:t>;</w:t>
      </w:r>
    </w:p>
    <w:p w14:paraId="6C82FBD2" w14:textId="1F3DE0B3" w:rsidR="00521B30" w:rsidRPr="00432779" w:rsidRDefault="00521B30">
      <w:pPr>
        <w:pStyle w:val="ListParagraph"/>
        <w:widowControl w:val="0"/>
        <w:numPr>
          <w:ilvl w:val="0"/>
          <w:numId w:val="9"/>
        </w:numPr>
        <w:tabs>
          <w:tab w:val="left" w:pos="1134"/>
        </w:tabs>
        <w:autoSpaceDE w:val="0"/>
        <w:autoSpaceDN w:val="0"/>
        <w:spacing w:after="0" w:line="276" w:lineRule="auto"/>
        <w:ind w:left="426" w:firstLine="426"/>
        <w:contextualSpacing w:val="0"/>
        <w:jc w:val="both"/>
        <w:rPr>
          <w:rFonts w:ascii="Trebuchet MS" w:hAnsi="Trebuchet MS"/>
          <w:sz w:val="20"/>
          <w:szCs w:val="20"/>
        </w:rPr>
      </w:pPr>
      <w:r w:rsidRPr="00432779">
        <w:rPr>
          <w:rFonts w:ascii="Trebuchet MS" w:hAnsi="Trebuchet MS"/>
          <w:sz w:val="20"/>
          <w:szCs w:val="20"/>
        </w:rPr>
        <w:t>Componenta</w:t>
      </w:r>
      <w:r w:rsidRPr="00432779">
        <w:rPr>
          <w:rFonts w:ascii="Trebuchet MS" w:hAnsi="Trebuchet MS"/>
          <w:spacing w:val="-1"/>
          <w:sz w:val="20"/>
          <w:szCs w:val="20"/>
        </w:rPr>
        <w:t xml:space="preserve"> </w:t>
      </w:r>
      <w:r w:rsidRPr="00432779">
        <w:rPr>
          <w:rFonts w:ascii="Trebuchet MS" w:hAnsi="Trebuchet MS"/>
          <w:sz w:val="20"/>
          <w:szCs w:val="20"/>
        </w:rPr>
        <w:t>judeţeană</w:t>
      </w:r>
      <w:r w:rsidR="009E45A9" w:rsidRPr="00432779">
        <w:rPr>
          <w:rFonts w:ascii="Trebuchet MS" w:hAnsi="Trebuchet MS"/>
          <w:sz w:val="20"/>
          <w:szCs w:val="20"/>
        </w:rPr>
        <w:t>.</w:t>
      </w:r>
    </w:p>
    <w:p w14:paraId="7803974E" w14:textId="70629469" w:rsidR="00521B30" w:rsidRPr="00432779" w:rsidRDefault="00521B30">
      <w:pPr>
        <w:pStyle w:val="ListParagraph"/>
        <w:widowControl w:val="0"/>
        <w:numPr>
          <w:ilvl w:val="0"/>
          <w:numId w:val="11"/>
        </w:numPr>
        <w:tabs>
          <w:tab w:val="left" w:pos="1134"/>
        </w:tabs>
        <w:autoSpaceDE w:val="0"/>
        <w:autoSpaceDN w:val="0"/>
        <w:spacing w:after="0" w:line="276" w:lineRule="auto"/>
        <w:ind w:left="567" w:firstLine="425"/>
        <w:rPr>
          <w:rFonts w:ascii="Trebuchet MS" w:hAnsi="Trebuchet MS"/>
          <w:sz w:val="20"/>
          <w:szCs w:val="20"/>
        </w:rPr>
      </w:pPr>
      <w:r w:rsidRPr="00432779">
        <w:rPr>
          <w:rFonts w:ascii="Trebuchet MS" w:hAnsi="Trebuchet MS"/>
          <w:b/>
          <w:sz w:val="20"/>
          <w:szCs w:val="20"/>
        </w:rPr>
        <w:t>Componenta locală, care</w:t>
      </w:r>
      <w:r w:rsidRPr="00432779">
        <w:rPr>
          <w:rFonts w:ascii="Trebuchet MS" w:hAnsi="Trebuchet MS"/>
          <w:b/>
          <w:spacing w:val="1"/>
          <w:sz w:val="20"/>
          <w:szCs w:val="20"/>
        </w:rPr>
        <w:t xml:space="preserve"> </w:t>
      </w:r>
      <w:r w:rsidRPr="00432779">
        <w:rPr>
          <w:rFonts w:ascii="Trebuchet MS" w:hAnsi="Trebuchet MS"/>
          <w:b/>
          <w:sz w:val="20"/>
          <w:szCs w:val="20"/>
        </w:rPr>
        <w:t>este colectat</w:t>
      </w:r>
      <w:r w:rsidR="00C21A9D" w:rsidRPr="00432779">
        <w:rPr>
          <w:rFonts w:ascii="Trebuchet MS" w:hAnsi="Trebuchet MS"/>
          <w:b/>
          <w:sz w:val="20"/>
          <w:szCs w:val="20"/>
        </w:rPr>
        <w:t>ă</w:t>
      </w:r>
      <w:r w:rsidRPr="00432779">
        <w:rPr>
          <w:rFonts w:ascii="Trebuchet MS" w:hAnsi="Trebuchet MS"/>
          <w:b/>
          <w:sz w:val="20"/>
          <w:szCs w:val="20"/>
        </w:rPr>
        <w:t xml:space="preserve"> de fiecare UAT </w:t>
      </w:r>
      <w:r w:rsidR="00DA4307" w:rsidRPr="00432779">
        <w:rPr>
          <w:rFonts w:ascii="Trebuchet MS" w:hAnsi="Trebuchet MS"/>
          <w:b/>
          <w:sz w:val="20"/>
          <w:szCs w:val="20"/>
        </w:rPr>
        <w:t>ș</w:t>
      </w:r>
      <w:r w:rsidRPr="00432779">
        <w:rPr>
          <w:rFonts w:ascii="Trebuchet MS" w:hAnsi="Trebuchet MS"/>
          <w:b/>
          <w:sz w:val="20"/>
          <w:szCs w:val="20"/>
        </w:rPr>
        <w:t>i rămâne la dispoziţia acestuia</w:t>
      </w:r>
      <w:r w:rsidRPr="00432779">
        <w:rPr>
          <w:rFonts w:ascii="Trebuchet MS" w:hAnsi="Trebuchet MS"/>
          <w:sz w:val="20"/>
          <w:szCs w:val="20"/>
        </w:rPr>
        <w:t>, cu</w:t>
      </w:r>
      <w:r w:rsidRPr="00432779">
        <w:rPr>
          <w:rFonts w:ascii="Trebuchet MS" w:hAnsi="Trebuchet MS"/>
          <w:spacing w:val="1"/>
          <w:sz w:val="20"/>
          <w:szCs w:val="20"/>
        </w:rPr>
        <w:t xml:space="preserve"> </w:t>
      </w:r>
      <w:r w:rsidRPr="00432779">
        <w:rPr>
          <w:rFonts w:ascii="Trebuchet MS" w:hAnsi="Trebuchet MS"/>
          <w:sz w:val="20"/>
          <w:szCs w:val="20"/>
        </w:rPr>
        <w:t>următoar</w:t>
      </w:r>
      <w:r w:rsidR="001F6BE5" w:rsidRPr="00432779">
        <w:rPr>
          <w:rFonts w:ascii="Trebuchet MS" w:hAnsi="Trebuchet MS"/>
          <w:sz w:val="20"/>
          <w:szCs w:val="20"/>
        </w:rPr>
        <w:t xml:space="preserve">ea </w:t>
      </w:r>
      <w:r w:rsidR="00832441" w:rsidRPr="00432779">
        <w:rPr>
          <w:rFonts w:ascii="Trebuchet MS" w:hAnsi="Trebuchet MS"/>
          <w:sz w:val="20"/>
          <w:szCs w:val="20"/>
        </w:rPr>
        <w:t>sub</w:t>
      </w:r>
      <w:r w:rsidR="001F6BE5" w:rsidRPr="00432779">
        <w:rPr>
          <w:rFonts w:ascii="Trebuchet MS" w:hAnsi="Trebuchet MS"/>
          <w:sz w:val="20"/>
          <w:szCs w:val="20"/>
        </w:rPr>
        <w:t>componentă</w:t>
      </w:r>
      <w:r w:rsidRPr="00432779">
        <w:rPr>
          <w:rFonts w:ascii="Trebuchet MS" w:hAnsi="Trebuchet MS"/>
          <w:sz w:val="20"/>
          <w:szCs w:val="20"/>
        </w:rPr>
        <w:t>:</w:t>
      </w:r>
    </w:p>
    <w:p w14:paraId="05E52071" w14:textId="765B1A22" w:rsidR="00DC175A" w:rsidRPr="00432779" w:rsidRDefault="00521B30">
      <w:pPr>
        <w:pStyle w:val="ListParagraph"/>
        <w:widowControl w:val="0"/>
        <w:numPr>
          <w:ilvl w:val="1"/>
          <w:numId w:val="8"/>
        </w:numPr>
        <w:tabs>
          <w:tab w:val="left" w:pos="1134"/>
        </w:tabs>
        <w:autoSpaceDE w:val="0"/>
        <w:autoSpaceDN w:val="0"/>
        <w:spacing w:after="0" w:line="276" w:lineRule="auto"/>
        <w:ind w:left="0" w:firstLine="851"/>
        <w:contextualSpacing w:val="0"/>
        <w:rPr>
          <w:rFonts w:ascii="Trebuchet MS" w:hAnsi="Trebuchet MS"/>
          <w:sz w:val="20"/>
          <w:szCs w:val="20"/>
        </w:rPr>
      </w:pPr>
      <w:r w:rsidRPr="00432779">
        <w:rPr>
          <w:rFonts w:ascii="Trebuchet MS" w:hAnsi="Trebuchet MS"/>
          <w:b/>
          <w:sz w:val="20"/>
          <w:szCs w:val="20"/>
        </w:rPr>
        <w:t>TLO</w:t>
      </w:r>
      <w:r w:rsidRPr="00432779">
        <w:rPr>
          <w:rFonts w:ascii="Trebuchet MS" w:hAnsi="Trebuchet MS"/>
          <w:b/>
          <w:spacing w:val="1"/>
          <w:sz w:val="20"/>
          <w:szCs w:val="20"/>
        </w:rPr>
        <w:t xml:space="preserve"> </w:t>
      </w:r>
      <w:r w:rsidRPr="00432779">
        <w:rPr>
          <w:rFonts w:ascii="Trebuchet MS" w:hAnsi="Trebuchet MS"/>
          <w:b/>
          <w:sz w:val="20"/>
          <w:szCs w:val="20"/>
        </w:rPr>
        <w:t>-</w:t>
      </w:r>
      <w:r w:rsidRPr="00432779">
        <w:rPr>
          <w:rFonts w:ascii="Trebuchet MS" w:hAnsi="Trebuchet MS"/>
          <w:b/>
          <w:spacing w:val="1"/>
          <w:sz w:val="20"/>
          <w:szCs w:val="20"/>
        </w:rPr>
        <w:t xml:space="preserve"> </w:t>
      </w:r>
      <w:r w:rsidRPr="00432779">
        <w:rPr>
          <w:rFonts w:ascii="Trebuchet MS" w:hAnsi="Trebuchet MS"/>
          <w:b/>
          <w:sz w:val="20"/>
          <w:szCs w:val="20"/>
        </w:rPr>
        <w:t>Componenta locală</w:t>
      </w:r>
      <w:r w:rsidRPr="00432779">
        <w:rPr>
          <w:rFonts w:ascii="Trebuchet MS" w:hAnsi="Trebuchet MS"/>
          <w:b/>
          <w:spacing w:val="1"/>
          <w:sz w:val="20"/>
          <w:szCs w:val="20"/>
        </w:rPr>
        <w:t xml:space="preserve"> </w:t>
      </w:r>
      <w:r w:rsidRPr="00432779">
        <w:rPr>
          <w:rFonts w:ascii="Trebuchet MS" w:hAnsi="Trebuchet MS"/>
          <w:b/>
          <w:sz w:val="20"/>
          <w:szCs w:val="20"/>
        </w:rPr>
        <w:t>de operare</w:t>
      </w:r>
      <w:r w:rsidRPr="00432779">
        <w:rPr>
          <w:rFonts w:ascii="Trebuchet MS" w:hAnsi="Trebuchet MS"/>
          <w:b/>
          <w:spacing w:val="1"/>
          <w:sz w:val="20"/>
          <w:szCs w:val="20"/>
        </w:rPr>
        <w:t xml:space="preserve"> </w:t>
      </w:r>
      <w:r w:rsidRPr="00432779">
        <w:rPr>
          <w:rFonts w:ascii="Trebuchet MS" w:hAnsi="Trebuchet MS"/>
          <w:sz w:val="20"/>
          <w:szCs w:val="20"/>
        </w:rPr>
        <w:t>(destinat</w:t>
      </w:r>
      <w:r w:rsidR="009B5AA9" w:rsidRPr="00432779">
        <w:rPr>
          <w:rFonts w:ascii="Trebuchet MS" w:hAnsi="Trebuchet MS"/>
          <w:sz w:val="20"/>
          <w:szCs w:val="20"/>
        </w:rPr>
        <w:t>ă</w:t>
      </w:r>
      <w:r w:rsidRPr="00432779">
        <w:rPr>
          <w:rFonts w:ascii="Trebuchet MS" w:hAnsi="Trebuchet MS"/>
          <w:spacing w:val="1"/>
          <w:sz w:val="20"/>
          <w:szCs w:val="20"/>
        </w:rPr>
        <w:t xml:space="preserve"> </w:t>
      </w:r>
      <w:r w:rsidRPr="00432779">
        <w:rPr>
          <w:rFonts w:ascii="Trebuchet MS" w:hAnsi="Trebuchet MS"/>
          <w:sz w:val="20"/>
          <w:szCs w:val="20"/>
        </w:rPr>
        <w:t>pentru</w:t>
      </w:r>
      <w:r w:rsidRPr="00432779">
        <w:rPr>
          <w:rFonts w:ascii="Trebuchet MS" w:hAnsi="Trebuchet MS"/>
          <w:spacing w:val="1"/>
          <w:sz w:val="20"/>
          <w:szCs w:val="20"/>
        </w:rPr>
        <w:t xml:space="preserve"> </w:t>
      </w:r>
      <w:r w:rsidRPr="00432779">
        <w:rPr>
          <w:rFonts w:ascii="Trebuchet MS" w:hAnsi="Trebuchet MS"/>
          <w:sz w:val="20"/>
          <w:szCs w:val="20"/>
        </w:rPr>
        <w:t>plata</w:t>
      </w:r>
      <w:r w:rsidRPr="00432779">
        <w:rPr>
          <w:rFonts w:ascii="Trebuchet MS" w:hAnsi="Trebuchet MS"/>
          <w:spacing w:val="1"/>
          <w:sz w:val="20"/>
          <w:szCs w:val="20"/>
        </w:rPr>
        <w:t xml:space="preserve"> </w:t>
      </w:r>
      <w:r w:rsidRPr="00432779">
        <w:rPr>
          <w:rFonts w:ascii="Trebuchet MS" w:hAnsi="Trebuchet MS"/>
          <w:sz w:val="20"/>
          <w:szCs w:val="20"/>
        </w:rPr>
        <w:t>costurilor</w:t>
      </w:r>
      <w:r w:rsidRPr="00432779">
        <w:rPr>
          <w:rFonts w:ascii="Trebuchet MS" w:hAnsi="Trebuchet MS"/>
          <w:spacing w:val="1"/>
          <w:sz w:val="20"/>
          <w:szCs w:val="20"/>
        </w:rPr>
        <w:t xml:space="preserve"> </w:t>
      </w:r>
      <w:r w:rsidRPr="00432779">
        <w:rPr>
          <w:rFonts w:ascii="Trebuchet MS" w:hAnsi="Trebuchet MS"/>
          <w:sz w:val="20"/>
          <w:szCs w:val="20"/>
        </w:rPr>
        <w:t>de</w:t>
      </w:r>
      <w:r w:rsidRPr="00432779">
        <w:rPr>
          <w:rFonts w:ascii="Trebuchet MS" w:hAnsi="Trebuchet MS"/>
          <w:spacing w:val="1"/>
          <w:sz w:val="20"/>
          <w:szCs w:val="20"/>
        </w:rPr>
        <w:t xml:space="preserve"> </w:t>
      </w:r>
      <w:r w:rsidRPr="00432779">
        <w:rPr>
          <w:rFonts w:ascii="Trebuchet MS" w:hAnsi="Trebuchet MS"/>
          <w:sz w:val="20"/>
          <w:szCs w:val="20"/>
        </w:rPr>
        <w:t>operare</w:t>
      </w:r>
      <w:r w:rsidRPr="00432779">
        <w:rPr>
          <w:rFonts w:ascii="Trebuchet MS" w:hAnsi="Trebuchet MS"/>
          <w:spacing w:val="1"/>
          <w:sz w:val="20"/>
          <w:szCs w:val="20"/>
        </w:rPr>
        <w:t xml:space="preserve"> </w:t>
      </w:r>
      <w:r w:rsidR="009B5AA9" w:rsidRPr="00432779">
        <w:rPr>
          <w:rFonts w:ascii="Trebuchet MS" w:hAnsi="Trebuchet MS"/>
          <w:sz w:val="20"/>
          <w:szCs w:val="20"/>
        </w:rPr>
        <w:t>ș</w:t>
      </w:r>
      <w:r w:rsidRPr="00432779">
        <w:rPr>
          <w:rFonts w:ascii="Trebuchet MS" w:hAnsi="Trebuchet MS"/>
          <w:sz w:val="20"/>
          <w:szCs w:val="20"/>
        </w:rPr>
        <w:t>i</w:t>
      </w:r>
      <w:r w:rsidRPr="00432779">
        <w:rPr>
          <w:rFonts w:ascii="Trebuchet MS" w:hAnsi="Trebuchet MS"/>
          <w:spacing w:val="1"/>
          <w:sz w:val="20"/>
          <w:szCs w:val="20"/>
        </w:rPr>
        <w:t xml:space="preserve"> </w:t>
      </w:r>
      <w:r w:rsidRPr="00432779">
        <w:rPr>
          <w:rFonts w:ascii="Trebuchet MS" w:hAnsi="Trebuchet MS"/>
          <w:sz w:val="20"/>
          <w:szCs w:val="20"/>
        </w:rPr>
        <w:t>întreţinere a activităţilor de colectare separat</w:t>
      </w:r>
      <w:r w:rsidR="00E0441F" w:rsidRPr="00432779">
        <w:rPr>
          <w:rFonts w:ascii="Trebuchet MS" w:hAnsi="Trebuchet MS"/>
          <w:sz w:val="20"/>
          <w:szCs w:val="20"/>
        </w:rPr>
        <w:t>ă</w:t>
      </w:r>
      <w:r w:rsidRPr="00432779">
        <w:rPr>
          <w:rFonts w:ascii="Trebuchet MS" w:hAnsi="Trebuchet MS"/>
          <w:sz w:val="20"/>
          <w:szCs w:val="20"/>
        </w:rPr>
        <w:t xml:space="preserve">, transport separat, transfer separat </w:t>
      </w:r>
      <w:r w:rsidR="00E0441F" w:rsidRPr="00432779">
        <w:rPr>
          <w:rFonts w:ascii="Trebuchet MS" w:hAnsi="Trebuchet MS"/>
          <w:sz w:val="20"/>
          <w:szCs w:val="20"/>
        </w:rPr>
        <w:t>ș</w:t>
      </w:r>
      <w:r w:rsidRPr="00432779">
        <w:rPr>
          <w:rFonts w:ascii="Trebuchet MS" w:hAnsi="Trebuchet MS"/>
          <w:sz w:val="20"/>
          <w:szCs w:val="20"/>
        </w:rPr>
        <w:t>i transport</w:t>
      </w:r>
      <w:r w:rsidRPr="00432779">
        <w:rPr>
          <w:rFonts w:ascii="Trebuchet MS" w:hAnsi="Trebuchet MS"/>
          <w:spacing w:val="1"/>
          <w:sz w:val="20"/>
          <w:szCs w:val="20"/>
        </w:rPr>
        <w:t xml:space="preserve"> </w:t>
      </w:r>
      <w:r w:rsidRPr="00432779">
        <w:rPr>
          <w:rFonts w:ascii="Trebuchet MS" w:hAnsi="Trebuchet MS"/>
          <w:sz w:val="20"/>
          <w:szCs w:val="20"/>
        </w:rPr>
        <w:t>separat după transfer, dac</w:t>
      </w:r>
      <w:r w:rsidR="00E0441F" w:rsidRPr="00432779">
        <w:rPr>
          <w:rFonts w:ascii="Trebuchet MS" w:hAnsi="Trebuchet MS"/>
          <w:sz w:val="20"/>
          <w:szCs w:val="20"/>
        </w:rPr>
        <w:t>ă</w:t>
      </w:r>
      <w:r w:rsidRPr="00432779">
        <w:rPr>
          <w:rFonts w:ascii="Trebuchet MS" w:hAnsi="Trebuchet MS"/>
          <w:sz w:val="20"/>
          <w:szCs w:val="20"/>
        </w:rPr>
        <w:t xml:space="preserve"> acesta din urma este efectuat de operatorul zonal de colectare</w:t>
      </w:r>
      <w:r w:rsidR="008B76B5" w:rsidRPr="00432779">
        <w:rPr>
          <w:rFonts w:ascii="Trebuchet MS" w:hAnsi="Trebuchet MS"/>
          <w:sz w:val="20"/>
          <w:szCs w:val="20"/>
        </w:rPr>
        <w:t xml:space="preserve"> ș</w:t>
      </w:r>
      <w:r w:rsidRPr="00432779">
        <w:rPr>
          <w:rFonts w:ascii="Trebuchet MS" w:hAnsi="Trebuchet MS"/>
          <w:sz w:val="20"/>
          <w:szCs w:val="20"/>
        </w:rPr>
        <w:t>i</w:t>
      </w:r>
      <w:r w:rsidRPr="00432779">
        <w:rPr>
          <w:rFonts w:ascii="Trebuchet MS" w:hAnsi="Trebuchet MS"/>
          <w:spacing w:val="1"/>
          <w:sz w:val="20"/>
          <w:szCs w:val="20"/>
        </w:rPr>
        <w:t xml:space="preserve"> </w:t>
      </w:r>
      <w:r w:rsidRPr="00432779">
        <w:rPr>
          <w:rFonts w:ascii="Trebuchet MS" w:hAnsi="Trebuchet MS"/>
          <w:sz w:val="20"/>
          <w:szCs w:val="20"/>
        </w:rPr>
        <w:t>este</w:t>
      </w:r>
      <w:r w:rsidRPr="00432779">
        <w:rPr>
          <w:rFonts w:ascii="Trebuchet MS" w:hAnsi="Trebuchet MS"/>
          <w:spacing w:val="-3"/>
          <w:sz w:val="20"/>
          <w:szCs w:val="20"/>
        </w:rPr>
        <w:t xml:space="preserve"> </w:t>
      </w:r>
      <w:r w:rsidRPr="00432779">
        <w:rPr>
          <w:rFonts w:ascii="Trebuchet MS" w:hAnsi="Trebuchet MS"/>
          <w:sz w:val="20"/>
          <w:szCs w:val="20"/>
        </w:rPr>
        <w:t>stabilit</w:t>
      </w:r>
      <w:r w:rsidR="008B76B5" w:rsidRPr="00432779">
        <w:rPr>
          <w:rFonts w:ascii="Trebuchet MS" w:hAnsi="Trebuchet MS"/>
          <w:sz w:val="20"/>
          <w:szCs w:val="20"/>
        </w:rPr>
        <w:t>ă</w:t>
      </w:r>
      <w:r w:rsidRPr="00432779">
        <w:rPr>
          <w:rFonts w:ascii="Trebuchet MS" w:hAnsi="Trebuchet MS"/>
          <w:spacing w:val="-3"/>
          <w:sz w:val="20"/>
          <w:szCs w:val="20"/>
        </w:rPr>
        <w:t xml:space="preserve"> </w:t>
      </w:r>
      <w:r w:rsidRPr="00432779">
        <w:rPr>
          <w:rFonts w:ascii="Trebuchet MS" w:hAnsi="Trebuchet MS"/>
          <w:sz w:val="20"/>
          <w:szCs w:val="20"/>
        </w:rPr>
        <w:t>pe</w:t>
      </w:r>
      <w:r w:rsidRPr="00432779">
        <w:rPr>
          <w:rFonts w:ascii="Trebuchet MS" w:hAnsi="Trebuchet MS"/>
          <w:spacing w:val="-2"/>
          <w:sz w:val="20"/>
          <w:szCs w:val="20"/>
        </w:rPr>
        <w:t xml:space="preserve"> </w:t>
      </w:r>
      <w:r w:rsidRPr="00432779">
        <w:rPr>
          <w:rFonts w:ascii="Trebuchet MS" w:hAnsi="Trebuchet MS"/>
          <w:sz w:val="20"/>
          <w:szCs w:val="20"/>
        </w:rPr>
        <w:t>baza</w:t>
      </w:r>
      <w:r w:rsidRPr="00432779">
        <w:rPr>
          <w:rFonts w:ascii="Trebuchet MS" w:hAnsi="Trebuchet MS"/>
          <w:spacing w:val="-3"/>
          <w:sz w:val="20"/>
          <w:szCs w:val="20"/>
        </w:rPr>
        <w:t xml:space="preserve"> </w:t>
      </w:r>
      <w:r w:rsidRPr="00432779">
        <w:rPr>
          <w:rFonts w:ascii="Trebuchet MS" w:hAnsi="Trebuchet MS"/>
          <w:sz w:val="20"/>
          <w:szCs w:val="20"/>
        </w:rPr>
        <w:t>tarifelor</w:t>
      </w:r>
      <w:r w:rsidRPr="00432779">
        <w:rPr>
          <w:rFonts w:ascii="Trebuchet MS" w:hAnsi="Trebuchet MS"/>
          <w:spacing w:val="-1"/>
          <w:sz w:val="20"/>
          <w:szCs w:val="20"/>
        </w:rPr>
        <w:t xml:space="preserve"> </w:t>
      </w:r>
      <w:r w:rsidRPr="00432779">
        <w:rPr>
          <w:rFonts w:ascii="Trebuchet MS" w:hAnsi="Trebuchet MS"/>
          <w:sz w:val="20"/>
          <w:szCs w:val="20"/>
        </w:rPr>
        <w:t>propuse</w:t>
      </w:r>
      <w:r w:rsidRPr="00432779">
        <w:rPr>
          <w:rFonts w:ascii="Trebuchet MS" w:hAnsi="Trebuchet MS"/>
          <w:spacing w:val="-3"/>
          <w:sz w:val="20"/>
          <w:szCs w:val="20"/>
        </w:rPr>
        <w:t xml:space="preserve"> </w:t>
      </w:r>
      <w:r w:rsidR="008B76B5" w:rsidRPr="00432779">
        <w:rPr>
          <w:rFonts w:ascii="Trebuchet MS" w:hAnsi="Trebuchet MS"/>
          <w:sz w:val="20"/>
          <w:szCs w:val="20"/>
        </w:rPr>
        <w:t>î</w:t>
      </w:r>
      <w:r w:rsidRPr="00432779">
        <w:rPr>
          <w:rFonts w:ascii="Trebuchet MS" w:hAnsi="Trebuchet MS"/>
          <w:sz w:val="20"/>
          <w:szCs w:val="20"/>
        </w:rPr>
        <w:t>n</w:t>
      </w:r>
      <w:r w:rsidRPr="00432779">
        <w:rPr>
          <w:rFonts w:ascii="Trebuchet MS" w:hAnsi="Trebuchet MS"/>
          <w:spacing w:val="-4"/>
          <w:sz w:val="20"/>
          <w:szCs w:val="20"/>
        </w:rPr>
        <w:t xml:space="preserve"> </w:t>
      </w:r>
      <w:r w:rsidRPr="00432779">
        <w:rPr>
          <w:rFonts w:ascii="Trebuchet MS" w:hAnsi="Trebuchet MS"/>
          <w:sz w:val="20"/>
          <w:szCs w:val="20"/>
        </w:rPr>
        <w:t>conformitate</w:t>
      </w:r>
      <w:r w:rsidRPr="00432779">
        <w:rPr>
          <w:rFonts w:ascii="Trebuchet MS" w:hAnsi="Trebuchet MS"/>
          <w:spacing w:val="-3"/>
          <w:sz w:val="20"/>
          <w:szCs w:val="20"/>
        </w:rPr>
        <w:t xml:space="preserve"> </w:t>
      </w:r>
      <w:r w:rsidRPr="00432779">
        <w:rPr>
          <w:rFonts w:ascii="Trebuchet MS" w:hAnsi="Trebuchet MS"/>
          <w:sz w:val="20"/>
          <w:szCs w:val="20"/>
        </w:rPr>
        <w:t>cu</w:t>
      </w:r>
      <w:r w:rsidRPr="00432779">
        <w:rPr>
          <w:rFonts w:ascii="Trebuchet MS" w:hAnsi="Trebuchet MS"/>
          <w:spacing w:val="-1"/>
          <w:sz w:val="20"/>
          <w:szCs w:val="20"/>
        </w:rPr>
        <w:t xml:space="preserve"> </w:t>
      </w:r>
      <w:r w:rsidRPr="00432779">
        <w:rPr>
          <w:rFonts w:ascii="Trebuchet MS" w:hAnsi="Trebuchet MS"/>
          <w:sz w:val="20"/>
          <w:szCs w:val="20"/>
        </w:rPr>
        <w:t>contractele</w:t>
      </w:r>
      <w:r w:rsidRPr="00432779">
        <w:rPr>
          <w:rFonts w:ascii="Trebuchet MS" w:hAnsi="Trebuchet MS"/>
          <w:spacing w:val="-3"/>
          <w:sz w:val="20"/>
          <w:szCs w:val="20"/>
        </w:rPr>
        <w:t xml:space="preserve"> </w:t>
      </w:r>
      <w:r w:rsidRPr="00432779">
        <w:rPr>
          <w:rFonts w:ascii="Trebuchet MS" w:hAnsi="Trebuchet MS"/>
          <w:sz w:val="20"/>
          <w:szCs w:val="20"/>
        </w:rPr>
        <w:t>încheiate</w:t>
      </w:r>
      <w:r w:rsidRPr="00432779">
        <w:rPr>
          <w:rFonts w:ascii="Trebuchet MS" w:hAnsi="Trebuchet MS"/>
          <w:spacing w:val="-1"/>
          <w:sz w:val="20"/>
          <w:szCs w:val="20"/>
        </w:rPr>
        <w:t xml:space="preserve"> </w:t>
      </w:r>
      <w:r w:rsidRPr="00432779">
        <w:rPr>
          <w:rFonts w:ascii="Trebuchet MS" w:hAnsi="Trebuchet MS"/>
          <w:sz w:val="20"/>
          <w:szCs w:val="20"/>
        </w:rPr>
        <w:t>cu</w:t>
      </w:r>
      <w:r w:rsidRPr="00432779">
        <w:rPr>
          <w:rFonts w:ascii="Trebuchet MS" w:hAnsi="Trebuchet MS"/>
          <w:spacing w:val="50"/>
          <w:sz w:val="20"/>
          <w:szCs w:val="20"/>
        </w:rPr>
        <w:t xml:space="preserve"> </w:t>
      </w:r>
      <w:r w:rsidRPr="00432779">
        <w:rPr>
          <w:rFonts w:ascii="Trebuchet MS" w:hAnsi="Trebuchet MS"/>
          <w:sz w:val="20"/>
          <w:szCs w:val="20"/>
        </w:rPr>
        <w:t>operatorii</w:t>
      </w:r>
      <w:r w:rsidR="002B2F78" w:rsidRPr="00432779">
        <w:rPr>
          <w:rFonts w:ascii="Trebuchet MS" w:hAnsi="Trebuchet MS"/>
          <w:sz w:val="20"/>
          <w:szCs w:val="20"/>
        </w:rPr>
        <w:t>.</w:t>
      </w:r>
    </w:p>
    <w:p w14:paraId="212686D9" w14:textId="51F08B54" w:rsidR="00924D80" w:rsidRPr="00432779" w:rsidRDefault="00924D80">
      <w:pPr>
        <w:pStyle w:val="ListParagraph"/>
        <w:widowControl w:val="0"/>
        <w:numPr>
          <w:ilvl w:val="0"/>
          <w:numId w:val="11"/>
        </w:numPr>
        <w:tabs>
          <w:tab w:val="left" w:pos="1134"/>
        </w:tabs>
        <w:autoSpaceDE w:val="0"/>
        <w:autoSpaceDN w:val="0"/>
        <w:spacing w:after="0" w:line="276" w:lineRule="auto"/>
        <w:ind w:left="0" w:firstLine="993"/>
        <w:rPr>
          <w:rFonts w:ascii="Trebuchet MS" w:hAnsi="Trebuchet MS"/>
          <w:sz w:val="20"/>
          <w:szCs w:val="20"/>
        </w:rPr>
      </w:pPr>
      <w:r w:rsidRPr="00432779">
        <w:rPr>
          <w:rFonts w:ascii="Trebuchet MS" w:hAnsi="Trebuchet MS"/>
          <w:b/>
          <w:sz w:val="20"/>
          <w:szCs w:val="20"/>
        </w:rPr>
        <w:t xml:space="preserve">Componenta judeţeană, care se colectează de fiecare UAT </w:t>
      </w:r>
      <w:r w:rsidR="00B93F53" w:rsidRPr="00432779">
        <w:rPr>
          <w:rFonts w:ascii="Trebuchet MS" w:hAnsi="Trebuchet MS"/>
          <w:b/>
          <w:sz w:val="20"/>
          <w:szCs w:val="20"/>
        </w:rPr>
        <w:t>ș</w:t>
      </w:r>
      <w:r w:rsidRPr="00432779">
        <w:rPr>
          <w:rFonts w:ascii="Trebuchet MS" w:hAnsi="Trebuchet MS"/>
          <w:b/>
          <w:sz w:val="20"/>
          <w:szCs w:val="20"/>
        </w:rPr>
        <w:t>i se transfer</w:t>
      </w:r>
      <w:r w:rsidR="00B93F53" w:rsidRPr="00432779">
        <w:rPr>
          <w:rFonts w:ascii="Trebuchet MS" w:hAnsi="Trebuchet MS"/>
          <w:b/>
          <w:sz w:val="20"/>
          <w:szCs w:val="20"/>
        </w:rPr>
        <w:t>ă</w:t>
      </w:r>
      <w:r w:rsidRPr="00432779">
        <w:rPr>
          <w:rFonts w:ascii="Trebuchet MS" w:hAnsi="Trebuchet MS"/>
          <w:b/>
          <w:sz w:val="20"/>
          <w:szCs w:val="20"/>
        </w:rPr>
        <w:t xml:space="preserve"> către Consiliul Judeţean Mureş, cu următoarele subcomponente:</w:t>
      </w:r>
    </w:p>
    <w:p w14:paraId="62E3DE90" w14:textId="78910648" w:rsidR="00D03CE7" w:rsidRPr="00432779" w:rsidRDefault="00521B30">
      <w:pPr>
        <w:pStyle w:val="ListParagraph"/>
        <w:widowControl w:val="0"/>
        <w:numPr>
          <w:ilvl w:val="0"/>
          <w:numId w:val="12"/>
        </w:numPr>
        <w:tabs>
          <w:tab w:val="left" w:pos="1134"/>
        </w:tabs>
        <w:autoSpaceDE w:val="0"/>
        <w:autoSpaceDN w:val="0"/>
        <w:spacing w:after="0" w:line="276" w:lineRule="auto"/>
        <w:ind w:left="0" w:firstLine="851"/>
        <w:contextualSpacing w:val="0"/>
        <w:rPr>
          <w:rFonts w:ascii="Trebuchet MS" w:hAnsi="Trebuchet MS"/>
          <w:sz w:val="20"/>
          <w:szCs w:val="20"/>
        </w:rPr>
      </w:pPr>
      <w:r w:rsidRPr="00432779">
        <w:rPr>
          <w:rFonts w:ascii="Trebuchet MS" w:hAnsi="Trebuchet MS"/>
          <w:b/>
          <w:sz w:val="20"/>
          <w:szCs w:val="20"/>
        </w:rPr>
        <w:t>TJO - Componenta judeţeană de operare</w:t>
      </w:r>
      <w:r w:rsidRPr="00432779">
        <w:rPr>
          <w:rFonts w:ascii="Trebuchet MS" w:hAnsi="Trebuchet MS"/>
          <w:sz w:val="20"/>
          <w:szCs w:val="20"/>
        </w:rPr>
        <w:t>, (destinat</w:t>
      </w:r>
      <w:r w:rsidR="00B93F53" w:rsidRPr="00432779">
        <w:rPr>
          <w:rFonts w:ascii="Trebuchet MS" w:hAnsi="Trebuchet MS"/>
          <w:sz w:val="20"/>
          <w:szCs w:val="20"/>
        </w:rPr>
        <w:t>ă</w:t>
      </w:r>
      <w:r w:rsidRPr="00432779">
        <w:rPr>
          <w:rFonts w:ascii="Trebuchet MS" w:hAnsi="Trebuchet MS"/>
          <w:sz w:val="20"/>
          <w:szCs w:val="20"/>
        </w:rPr>
        <w:t xml:space="preserve"> pentru plata operatorilor desemnaţi ai</w:t>
      </w:r>
      <w:r w:rsidR="00B93F53" w:rsidRPr="00432779">
        <w:rPr>
          <w:rFonts w:ascii="Trebuchet MS" w:hAnsi="Trebuchet MS"/>
          <w:sz w:val="20"/>
          <w:szCs w:val="20"/>
        </w:rPr>
        <w:t xml:space="preserve"> </w:t>
      </w:r>
      <w:r w:rsidRPr="00432779">
        <w:rPr>
          <w:rFonts w:ascii="Trebuchet MS" w:hAnsi="Trebuchet MS"/>
          <w:spacing w:val="-52"/>
          <w:sz w:val="20"/>
          <w:szCs w:val="20"/>
        </w:rPr>
        <w:t xml:space="preserve"> </w:t>
      </w:r>
      <w:r w:rsidRPr="00432779">
        <w:rPr>
          <w:rFonts w:ascii="Trebuchet MS" w:hAnsi="Trebuchet MS"/>
          <w:sz w:val="20"/>
          <w:szCs w:val="20"/>
        </w:rPr>
        <w:t>infrastructurii judeţene de gestionare a deşeurilor realizate prin proiectul SMIDS Mureş -</w:t>
      </w:r>
      <w:r w:rsidRPr="00432779">
        <w:rPr>
          <w:rFonts w:ascii="Trebuchet MS" w:hAnsi="Trebuchet MS"/>
          <w:spacing w:val="1"/>
          <w:sz w:val="20"/>
          <w:szCs w:val="20"/>
        </w:rPr>
        <w:t xml:space="preserve"> </w:t>
      </w:r>
      <w:r w:rsidRPr="00432779">
        <w:rPr>
          <w:rFonts w:ascii="Trebuchet MS" w:hAnsi="Trebuchet MS"/>
          <w:sz w:val="20"/>
          <w:szCs w:val="20"/>
        </w:rPr>
        <w:t>respectiv a operatorului staţiei de sortare, transfer, compostare de la Cristești, a operatorului</w:t>
      </w:r>
      <w:r w:rsidRPr="00432779">
        <w:rPr>
          <w:rFonts w:ascii="Trebuchet MS" w:hAnsi="Trebuchet MS"/>
          <w:spacing w:val="1"/>
          <w:sz w:val="20"/>
          <w:szCs w:val="20"/>
        </w:rPr>
        <w:t xml:space="preserve"> </w:t>
      </w:r>
      <w:r w:rsidRPr="00432779">
        <w:rPr>
          <w:rFonts w:ascii="Trebuchet MS" w:hAnsi="Trebuchet MS"/>
          <w:sz w:val="20"/>
          <w:szCs w:val="20"/>
        </w:rPr>
        <w:t>staţiei</w:t>
      </w:r>
      <w:r w:rsidRPr="00432779">
        <w:rPr>
          <w:rFonts w:ascii="Trebuchet MS" w:hAnsi="Trebuchet MS"/>
          <w:spacing w:val="13"/>
          <w:sz w:val="20"/>
          <w:szCs w:val="20"/>
        </w:rPr>
        <w:t xml:space="preserve"> </w:t>
      </w:r>
      <w:r w:rsidRPr="00432779">
        <w:rPr>
          <w:rFonts w:ascii="Trebuchet MS" w:hAnsi="Trebuchet MS"/>
          <w:sz w:val="20"/>
          <w:szCs w:val="20"/>
        </w:rPr>
        <w:t>de</w:t>
      </w:r>
      <w:r w:rsidRPr="00432779">
        <w:rPr>
          <w:rFonts w:ascii="Trebuchet MS" w:hAnsi="Trebuchet MS"/>
          <w:spacing w:val="12"/>
          <w:sz w:val="20"/>
          <w:szCs w:val="20"/>
        </w:rPr>
        <w:t xml:space="preserve"> </w:t>
      </w:r>
      <w:r w:rsidRPr="00432779">
        <w:rPr>
          <w:rFonts w:ascii="Trebuchet MS" w:hAnsi="Trebuchet MS"/>
          <w:sz w:val="20"/>
          <w:szCs w:val="20"/>
        </w:rPr>
        <w:t>tratare</w:t>
      </w:r>
      <w:r w:rsidRPr="00432779">
        <w:rPr>
          <w:rFonts w:ascii="Trebuchet MS" w:hAnsi="Trebuchet MS"/>
          <w:spacing w:val="12"/>
          <w:sz w:val="20"/>
          <w:szCs w:val="20"/>
        </w:rPr>
        <w:t xml:space="preserve"> </w:t>
      </w:r>
      <w:r w:rsidRPr="00432779">
        <w:rPr>
          <w:rFonts w:ascii="Trebuchet MS" w:hAnsi="Trebuchet MS"/>
          <w:sz w:val="20"/>
          <w:szCs w:val="20"/>
        </w:rPr>
        <w:t>mecanico-biologică</w:t>
      </w:r>
      <w:r w:rsidRPr="00432779">
        <w:rPr>
          <w:rFonts w:ascii="Trebuchet MS" w:hAnsi="Trebuchet MS"/>
          <w:spacing w:val="12"/>
          <w:sz w:val="20"/>
          <w:szCs w:val="20"/>
        </w:rPr>
        <w:t xml:space="preserve"> </w:t>
      </w:r>
      <w:r w:rsidRPr="00432779">
        <w:rPr>
          <w:rFonts w:ascii="Trebuchet MS" w:hAnsi="Trebuchet MS"/>
          <w:sz w:val="20"/>
          <w:szCs w:val="20"/>
        </w:rPr>
        <w:t>de</w:t>
      </w:r>
      <w:r w:rsidRPr="00432779">
        <w:rPr>
          <w:rFonts w:ascii="Trebuchet MS" w:hAnsi="Trebuchet MS"/>
          <w:spacing w:val="10"/>
          <w:sz w:val="20"/>
          <w:szCs w:val="20"/>
        </w:rPr>
        <w:t xml:space="preserve"> </w:t>
      </w:r>
      <w:r w:rsidRPr="00432779">
        <w:rPr>
          <w:rFonts w:ascii="Trebuchet MS" w:hAnsi="Trebuchet MS"/>
          <w:sz w:val="20"/>
          <w:szCs w:val="20"/>
        </w:rPr>
        <w:t>la</w:t>
      </w:r>
      <w:r w:rsidRPr="00432779">
        <w:rPr>
          <w:rFonts w:ascii="Trebuchet MS" w:hAnsi="Trebuchet MS"/>
          <w:spacing w:val="12"/>
          <w:sz w:val="20"/>
          <w:szCs w:val="20"/>
        </w:rPr>
        <w:t xml:space="preserve"> </w:t>
      </w:r>
      <w:r w:rsidRPr="00432779">
        <w:rPr>
          <w:rFonts w:ascii="Trebuchet MS" w:hAnsi="Trebuchet MS"/>
          <w:sz w:val="20"/>
          <w:szCs w:val="20"/>
        </w:rPr>
        <w:t>Sînpaul,</w:t>
      </w:r>
      <w:r w:rsidRPr="00432779">
        <w:rPr>
          <w:rFonts w:ascii="Trebuchet MS" w:hAnsi="Trebuchet MS"/>
          <w:spacing w:val="9"/>
          <w:sz w:val="20"/>
          <w:szCs w:val="20"/>
        </w:rPr>
        <w:t xml:space="preserve"> </w:t>
      </w:r>
      <w:r w:rsidRPr="00432779">
        <w:rPr>
          <w:rFonts w:ascii="Trebuchet MS" w:hAnsi="Trebuchet MS"/>
          <w:sz w:val="20"/>
          <w:szCs w:val="20"/>
        </w:rPr>
        <w:t>a</w:t>
      </w:r>
      <w:r w:rsidRPr="00432779">
        <w:rPr>
          <w:rFonts w:ascii="Trebuchet MS" w:hAnsi="Trebuchet MS"/>
          <w:spacing w:val="12"/>
          <w:sz w:val="20"/>
          <w:szCs w:val="20"/>
        </w:rPr>
        <w:t xml:space="preserve"> </w:t>
      </w:r>
      <w:r w:rsidRPr="00432779">
        <w:rPr>
          <w:rFonts w:ascii="Trebuchet MS" w:hAnsi="Trebuchet MS"/>
          <w:sz w:val="20"/>
          <w:szCs w:val="20"/>
        </w:rPr>
        <w:t>operatorului</w:t>
      </w:r>
      <w:r w:rsidRPr="00432779">
        <w:rPr>
          <w:rFonts w:ascii="Trebuchet MS" w:hAnsi="Trebuchet MS"/>
          <w:spacing w:val="13"/>
          <w:sz w:val="20"/>
          <w:szCs w:val="20"/>
        </w:rPr>
        <w:t xml:space="preserve"> </w:t>
      </w:r>
      <w:r w:rsidRPr="00432779">
        <w:rPr>
          <w:rFonts w:ascii="Trebuchet MS" w:hAnsi="Trebuchet MS"/>
          <w:sz w:val="20"/>
          <w:szCs w:val="20"/>
        </w:rPr>
        <w:t>depozitului</w:t>
      </w:r>
      <w:r w:rsidRPr="00432779">
        <w:rPr>
          <w:rFonts w:ascii="Trebuchet MS" w:hAnsi="Trebuchet MS"/>
          <w:spacing w:val="13"/>
          <w:sz w:val="20"/>
          <w:szCs w:val="20"/>
        </w:rPr>
        <w:t xml:space="preserve"> </w:t>
      </w:r>
      <w:r w:rsidRPr="00432779">
        <w:rPr>
          <w:rFonts w:ascii="Trebuchet MS" w:hAnsi="Trebuchet MS"/>
          <w:sz w:val="20"/>
          <w:szCs w:val="20"/>
        </w:rPr>
        <w:t>zonal</w:t>
      </w:r>
      <w:r w:rsidRPr="00432779">
        <w:rPr>
          <w:rFonts w:ascii="Trebuchet MS" w:hAnsi="Trebuchet MS"/>
          <w:spacing w:val="13"/>
          <w:sz w:val="20"/>
          <w:szCs w:val="20"/>
        </w:rPr>
        <w:t xml:space="preserve"> </w:t>
      </w:r>
      <w:r w:rsidRPr="00432779">
        <w:rPr>
          <w:rFonts w:ascii="Trebuchet MS" w:hAnsi="Trebuchet MS"/>
          <w:sz w:val="20"/>
          <w:szCs w:val="20"/>
        </w:rPr>
        <w:t>Sînpaul</w:t>
      </w:r>
      <w:r w:rsidRPr="00432779">
        <w:rPr>
          <w:rFonts w:ascii="Trebuchet MS" w:hAnsi="Trebuchet MS"/>
          <w:spacing w:val="-53"/>
          <w:sz w:val="20"/>
          <w:szCs w:val="20"/>
        </w:rPr>
        <w:t xml:space="preserve"> </w:t>
      </w:r>
      <w:r w:rsidRPr="00432779">
        <w:rPr>
          <w:rFonts w:ascii="Trebuchet MS" w:hAnsi="Trebuchet MS"/>
          <w:sz w:val="20"/>
          <w:szCs w:val="20"/>
        </w:rPr>
        <w:t>și pentru transportul de la staţiile de transfer zonale, după caz), stabilită în baza tarifelor</w:t>
      </w:r>
      <w:r w:rsidRPr="00432779">
        <w:rPr>
          <w:rFonts w:ascii="Trebuchet MS" w:hAnsi="Trebuchet MS"/>
          <w:spacing w:val="1"/>
          <w:sz w:val="20"/>
          <w:szCs w:val="20"/>
        </w:rPr>
        <w:t xml:space="preserve"> </w:t>
      </w:r>
      <w:r w:rsidRPr="00432779">
        <w:rPr>
          <w:rFonts w:ascii="Trebuchet MS" w:hAnsi="Trebuchet MS"/>
          <w:sz w:val="20"/>
          <w:szCs w:val="20"/>
        </w:rPr>
        <w:t xml:space="preserve">propuse </w:t>
      </w:r>
      <w:r w:rsidR="00100123" w:rsidRPr="00432779">
        <w:rPr>
          <w:rFonts w:ascii="Trebuchet MS" w:hAnsi="Trebuchet MS"/>
          <w:sz w:val="20"/>
          <w:szCs w:val="20"/>
        </w:rPr>
        <w:t>î</w:t>
      </w:r>
      <w:r w:rsidRPr="00432779">
        <w:rPr>
          <w:rFonts w:ascii="Trebuchet MS" w:hAnsi="Trebuchet MS"/>
          <w:sz w:val="20"/>
          <w:szCs w:val="20"/>
        </w:rPr>
        <w:t>n conformitate cu Contractele încheiate cu Operatorii staţiilor de tratare (respectiv</w:t>
      </w:r>
      <w:r w:rsidRPr="00432779">
        <w:rPr>
          <w:rFonts w:ascii="Trebuchet MS" w:hAnsi="Trebuchet MS"/>
          <w:spacing w:val="1"/>
          <w:sz w:val="20"/>
          <w:szCs w:val="20"/>
        </w:rPr>
        <w:t xml:space="preserve"> </w:t>
      </w:r>
      <w:r w:rsidRPr="00432779">
        <w:rPr>
          <w:rFonts w:ascii="Trebuchet MS" w:hAnsi="Trebuchet MS"/>
          <w:sz w:val="20"/>
          <w:szCs w:val="20"/>
        </w:rPr>
        <w:t>cu</w:t>
      </w:r>
      <w:r w:rsidRPr="00432779">
        <w:rPr>
          <w:rFonts w:ascii="Trebuchet MS" w:hAnsi="Trebuchet MS"/>
          <w:spacing w:val="1"/>
          <w:sz w:val="20"/>
          <w:szCs w:val="20"/>
        </w:rPr>
        <w:t xml:space="preserve"> </w:t>
      </w:r>
      <w:r w:rsidRPr="00432779">
        <w:rPr>
          <w:rFonts w:ascii="Trebuchet MS" w:hAnsi="Trebuchet MS"/>
          <w:sz w:val="20"/>
          <w:szCs w:val="20"/>
        </w:rPr>
        <w:t>operatorul</w:t>
      </w:r>
      <w:r w:rsidRPr="00432779">
        <w:rPr>
          <w:rFonts w:ascii="Trebuchet MS" w:hAnsi="Trebuchet MS"/>
          <w:spacing w:val="1"/>
          <w:sz w:val="20"/>
          <w:szCs w:val="20"/>
        </w:rPr>
        <w:t xml:space="preserve"> </w:t>
      </w:r>
      <w:r w:rsidRPr="00432779">
        <w:rPr>
          <w:rFonts w:ascii="Trebuchet MS" w:hAnsi="Trebuchet MS"/>
          <w:sz w:val="20"/>
          <w:szCs w:val="20"/>
        </w:rPr>
        <w:t>staţiei</w:t>
      </w:r>
      <w:r w:rsidRPr="00432779">
        <w:rPr>
          <w:rFonts w:ascii="Trebuchet MS" w:hAnsi="Trebuchet MS"/>
          <w:spacing w:val="1"/>
          <w:sz w:val="20"/>
          <w:szCs w:val="20"/>
        </w:rPr>
        <w:t xml:space="preserve"> </w:t>
      </w:r>
      <w:r w:rsidRPr="00432779">
        <w:rPr>
          <w:rFonts w:ascii="Trebuchet MS" w:hAnsi="Trebuchet MS"/>
          <w:sz w:val="20"/>
          <w:szCs w:val="20"/>
        </w:rPr>
        <w:t>de</w:t>
      </w:r>
      <w:r w:rsidRPr="00432779">
        <w:rPr>
          <w:rFonts w:ascii="Trebuchet MS" w:hAnsi="Trebuchet MS"/>
          <w:spacing w:val="1"/>
          <w:sz w:val="20"/>
          <w:szCs w:val="20"/>
        </w:rPr>
        <w:t xml:space="preserve"> </w:t>
      </w:r>
      <w:r w:rsidRPr="00432779">
        <w:rPr>
          <w:rFonts w:ascii="Trebuchet MS" w:hAnsi="Trebuchet MS"/>
          <w:sz w:val="20"/>
          <w:szCs w:val="20"/>
        </w:rPr>
        <w:t>sortare,</w:t>
      </w:r>
      <w:r w:rsidRPr="00432779">
        <w:rPr>
          <w:rFonts w:ascii="Trebuchet MS" w:hAnsi="Trebuchet MS"/>
          <w:spacing w:val="1"/>
          <w:sz w:val="20"/>
          <w:szCs w:val="20"/>
        </w:rPr>
        <w:t xml:space="preserve"> </w:t>
      </w:r>
      <w:r w:rsidRPr="00432779">
        <w:rPr>
          <w:rFonts w:ascii="Trebuchet MS" w:hAnsi="Trebuchet MS"/>
          <w:sz w:val="20"/>
          <w:szCs w:val="20"/>
        </w:rPr>
        <w:t>transfer,</w:t>
      </w:r>
      <w:r w:rsidRPr="00432779">
        <w:rPr>
          <w:rFonts w:ascii="Trebuchet MS" w:hAnsi="Trebuchet MS"/>
          <w:spacing w:val="1"/>
          <w:sz w:val="20"/>
          <w:szCs w:val="20"/>
        </w:rPr>
        <w:t xml:space="preserve"> </w:t>
      </w:r>
      <w:r w:rsidRPr="00432779">
        <w:rPr>
          <w:rFonts w:ascii="Trebuchet MS" w:hAnsi="Trebuchet MS"/>
          <w:sz w:val="20"/>
          <w:szCs w:val="20"/>
        </w:rPr>
        <w:t>compostare</w:t>
      </w:r>
      <w:r w:rsidRPr="00432779">
        <w:rPr>
          <w:rFonts w:ascii="Trebuchet MS" w:hAnsi="Trebuchet MS"/>
          <w:spacing w:val="1"/>
          <w:sz w:val="20"/>
          <w:szCs w:val="20"/>
        </w:rPr>
        <w:t xml:space="preserve"> </w:t>
      </w:r>
      <w:r w:rsidR="00100123" w:rsidRPr="00432779">
        <w:rPr>
          <w:rFonts w:ascii="Trebuchet MS" w:hAnsi="Trebuchet MS"/>
          <w:sz w:val="20"/>
          <w:szCs w:val="20"/>
        </w:rPr>
        <w:t>ș</w:t>
      </w:r>
      <w:r w:rsidRPr="00432779">
        <w:rPr>
          <w:rFonts w:ascii="Trebuchet MS" w:hAnsi="Trebuchet MS"/>
          <w:sz w:val="20"/>
          <w:szCs w:val="20"/>
        </w:rPr>
        <w:t>i</w:t>
      </w:r>
      <w:r w:rsidRPr="00432779">
        <w:rPr>
          <w:rFonts w:ascii="Trebuchet MS" w:hAnsi="Trebuchet MS"/>
          <w:spacing w:val="1"/>
          <w:sz w:val="20"/>
          <w:szCs w:val="20"/>
        </w:rPr>
        <w:t xml:space="preserve"> </w:t>
      </w:r>
      <w:r w:rsidRPr="00432779">
        <w:rPr>
          <w:rFonts w:ascii="Trebuchet MS" w:hAnsi="Trebuchet MS"/>
          <w:sz w:val="20"/>
          <w:szCs w:val="20"/>
        </w:rPr>
        <w:t>operatorul</w:t>
      </w:r>
      <w:r w:rsidRPr="00432779">
        <w:rPr>
          <w:rFonts w:ascii="Trebuchet MS" w:hAnsi="Trebuchet MS"/>
          <w:spacing w:val="1"/>
          <w:sz w:val="20"/>
          <w:szCs w:val="20"/>
        </w:rPr>
        <w:t xml:space="preserve"> </w:t>
      </w:r>
      <w:r w:rsidRPr="00432779">
        <w:rPr>
          <w:rFonts w:ascii="Trebuchet MS" w:hAnsi="Trebuchet MS"/>
          <w:sz w:val="20"/>
          <w:szCs w:val="20"/>
        </w:rPr>
        <w:t>staţiei</w:t>
      </w:r>
      <w:r w:rsidRPr="00432779">
        <w:rPr>
          <w:rFonts w:ascii="Trebuchet MS" w:hAnsi="Trebuchet MS"/>
          <w:spacing w:val="1"/>
          <w:sz w:val="20"/>
          <w:szCs w:val="20"/>
        </w:rPr>
        <w:t xml:space="preserve"> </w:t>
      </w:r>
      <w:r w:rsidRPr="00432779">
        <w:rPr>
          <w:rFonts w:ascii="Trebuchet MS" w:hAnsi="Trebuchet MS"/>
          <w:sz w:val="20"/>
          <w:szCs w:val="20"/>
        </w:rPr>
        <w:t>TMB)</w:t>
      </w:r>
      <w:r w:rsidRPr="00432779">
        <w:rPr>
          <w:rFonts w:ascii="Trebuchet MS" w:hAnsi="Trebuchet MS"/>
          <w:spacing w:val="1"/>
          <w:sz w:val="20"/>
          <w:szCs w:val="20"/>
        </w:rPr>
        <w:t xml:space="preserve"> </w:t>
      </w:r>
      <w:r w:rsidR="006718C8" w:rsidRPr="00432779">
        <w:rPr>
          <w:rFonts w:ascii="Trebuchet MS" w:hAnsi="Trebuchet MS"/>
          <w:sz w:val="20"/>
          <w:szCs w:val="20"/>
        </w:rPr>
        <w:t>ș</w:t>
      </w:r>
      <w:r w:rsidRPr="00432779">
        <w:rPr>
          <w:rFonts w:ascii="Trebuchet MS" w:hAnsi="Trebuchet MS"/>
          <w:sz w:val="20"/>
          <w:szCs w:val="20"/>
        </w:rPr>
        <w:t>i</w:t>
      </w:r>
      <w:r w:rsidRPr="00432779">
        <w:rPr>
          <w:rFonts w:ascii="Trebuchet MS" w:hAnsi="Trebuchet MS"/>
          <w:spacing w:val="1"/>
          <w:sz w:val="20"/>
          <w:szCs w:val="20"/>
        </w:rPr>
        <w:t xml:space="preserve"> </w:t>
      </w:r>
      <w:r w:rsidRPr="00432779">
        <w:rPr>
          <w:rFonts w:ascii="Trebuchet MS" w:hAnsi="Trebuchet MS"/>
          <w:sz w:val="20"/>
          <w:szCs w:val="20"/>
        </w:rPr>
        <w:t>a</w:t>
      </w:r>
      <w:r w:rsidRPr="00432779">
        <w:rPr>
          <w:rFonts w:ascii="Trebuchet MS" w:hAnsi="Trebuchet MS"/>
          <w:spacing w:val="1"/>
          <w:sz w:val="20"/>
          <w:szCs w:val="20"/>
        </w:rPr>
        <w:t xml:space="preserve"> </w:t>
      </w:r>
      <w:r w:rsidRPr="00432779">
        <w:rPr>
          <w:rFonts w:ascii="Trebuchet MS" w:hAnsi="Trebuchet MS"/>
          <w:sz w:val="20"/>
          <w:szCs w:val="20"/>
        </w:rPr>
        <w:t>Operatorului depozitului</w:t>
      </w:r>
      <w:r w:rsidRPr="00432779">
        <w:rPr>
          <w:rFonts w:ascii="Trebuchet MS" w:hAnsi="Trebuchet MS"/>
          <w:spacing w:val="1"/>
          <w:sz w:val="20"/>
          <w:szCs w:val="20"/>
        </w:rPr>
        <w:t xml:space="preserve"> </w:t>
      </w:r>
      <w:r w:rsidRPr="00432779">
        <w:rPr>
          <w:rFonts w:ascii="Trebuchet MS" w:hAnsi="Trebuchet MS"/>
          <w:sz w:val="20"/>
          <w:szCs w:val="20"/>
        </w:rPr>
        <w:t>de deşeuri</w:t>
      </w:r>
      <w:r w:rsidRPr="00432779">
        <w:rPr>
          <w:rFonts w:ascii="Trebuchet MS" w:hAnsi="Trebuchet MS"/>
          <w:spacing w:val="-1"/>
          <w:sz w:val="20"/>
          <w:szCs w:val="20"/>
        </w:rPr>
        <w:t xml:space="preserve"> </w:t>
      </w:r>
      <w:r w:rsidRPr="00432779">
        <w:rPr>
          <w:rFonts w:ascii="Trebuchet MS" w:hAnsi="Trebuchet MS"/>
          <w:sz w:val="20"/>
          <w:szCs w:val="20"/>
        </w:rPr>
        <w:t>nepericuloase;</w:t>
      </w:r>
    </w:p>
    <w:p w14:paraId="72304E6F" w14:textId="344B7050" w:rsidR="00D03CE7" w:rsidRPr="00432779" w:rsidRDefault="00521B30">
      <w:pPr>
        <w:pStyle w:val="ListParagraph"/>
        <w:widowControl w:val="0"/>
        <w:numPr>
          <w:ilvl w:val="0"/>
          <w:numId w:val="12"/>
        </w:numPr>
        <w:tabs>
          <w:tab w:val="left" w:pos="1134"/>
        </w:tabs>
        <w:autoSpaceDE w:val="0"/>
        <w:autoSpaceDN w:val="0"/>
        <w:spacing w:after="0" w:line="276" w:lineRule="auto"/>
        <w:ind w:left="0" w:firstLine="851"/>
        <w:contextualSpacing w:val="0"/>
        <w:rPr>
          <w:rFonts w:ascii="Trebuchet MS" w:hAnsi="Trebuchet MS"/>
          <w:sz w:val="20"/>
          <w:szCs w:val="20"/>
        </w:rPr>
      </w:pPr>
      <w:r w:rsidRPr="00432779">
        <w:rPr>
          <w:rFonts w:ascii="Trebuchet MS" w:hAnsi="Trebuchet MS"/>
          <w:b/>
          <w:sz w:val="20"/>
          <w:szCs w:val="20"/>
        </w:rPr>
        <w:t>TJI</w:t>
      </w:r>
      <w:r w:rsidRPr="00432779">
        <w:rPr>
          <w:rFonts w:ascii="Trebuchet MS" w:hAnsi="Trebuchet MS"/>
          <w:b/>
          <w:spacing w:val="1"/>
          <w:sz w:val="20"/>
          <w:szCs w:val="20"/>
        </w:rPr>
        <w:t xml:space="preserve"> </w:t>
      </w:r>
      <w:r w:rsidRPr="00432779">
        <w:rPr>
          <w:rFonts w:ascii="Trebuchet MS" w:hAnsi="Trebuchet MS"/>
          <w:b/>
          <w:sz w:val="20"/>
          <w:szCs w:val="20"/>
        </w:rPr>
        <w:t>-</w:t>
      </w:r>
      <w:r w:rsidRPr="00432779">
        <w:rPr>
          <w:rFonts w:ascii="Trebuchet MS" w:hAnsi="Trebuchet MS"/>
          <w:b/>
          <w:spacing w:val="1"/>
          <w:sz w:val="20"/>
          <w:szCs w:val="20"/>
        </w:rPr>
        <w:t xml:space="preserve"> </w:t>
      </w:r>
      <w:r w:rsidRPr="00432779">
        <w:rPr>
          <w:rFonts w:ascii="Trebuchet MS" w:hAnsi="Trebuchet MS"/>
          <w:b/>
          <w:sz w:val="20"/>
          <w:szCs w:val="20"/>
        </w:rPr>
        <w:t>Componenta jude</w:t>
      </w:r>
      <w:r w:rsidR="00DA1EEF" w:rsidRPr="00432779">
        <w:rPr>
          <w:rFonts w:ascii="Trebuchet MS" w:hAnsi="Trebuchet MS"/>
          <w:b/>
          <w:sz w:val="20"/>
          <w:szCs w:val="20"/>
        </w:rPr>
        <w:t>ț</w:t>
      </w:r>
      <w:r w:rsidRPr="00432779">
        <w:rPr>
          <w:rFonts w:ascii="Trebuchet MS" w:hAnsi="Trebuchet MS"/>
          <w:b/>
          <w:sz w:val="20"/>
          <w:szCs w:val="20"/>
        </w:rPr>
        <w:t>eană</w:t>
      </w:r>
      <w:r w:rsidRPr="00432779">
        <w:rPr>
          <w:rFonts w:ascii="Trebuchet MS" w:hAnsi="Trebuchet MS"/>
          <w:b/>
          <w:spacing w:val="1"/>
          <w:sz w:val="20"/>
          <w:szCs w:val="20"/>
        </w:rPr>
        <w:t xml:space="preserve"> </w:t>
      </w:r>
      <w:r w:rsidRPr="00432779">
        <w:rPr>
          <w:rFonts w:ascii="Trebuchet MS" w:hAnsi="Trebuchet MS"/>
          <w:b/>
          <w:sz w:val="20"/>
          <w:szCs w:val="20"/>
        </w:rPr>
        <w:t>de înlocuire</w:t>
      </w:r>
      <w:r w:rsidRPr="00432779">
        <w:rPr>
          <w:rFonts w:ascii="Trebuchet MS" w:hAnsi="Trebuchet MS"/>
          <w:b/>
          <w:spacing w:val="1"/>
          <w:sz w:val="20"/>
          <w:szCs w:val="20"/>
        </w:rPr>
        <w:t xml:space="preserve"> </w:t>
      </w:r>
      <w:r w:rsidRPr="00432779">
        <w:rPr>
          <w:rFonts w:ascii="Trebuchet MS" w:hAnsi="Trebuchet MS"/>
          <w:b/>
          <w:sz w:val="20"/>
          <w:szCs w:val="20"/>
        </w:rPr>
        <w:t>și</w:t>
      </w:r>
      <w:r w:rsidRPr="00432779">
        <w:rPr>
          <w:rFonts w:ascii="Trebuchet MS" w:hAnsi="Trebuchet MS"/>
          <w:b/>
          <w:spacing w:val="1"/>
          <w:sz w:val="20"/>
          <w:szCs w:val="20"/>
        </w:rPr>
        <w:t xml:space="preserve"> </w:t>
      </w:r>
      <w:r w:rsidRPr="00432779">
        <w:rPr>
          <w:rFonts w:ascii="Trebuchet MS" w:hAnsi="Trebuchet MS"/>
          <w:b/>
          <w:sz w:val="20"/>
          <w:szCs w:val="20"/>
        </w:rPr>
        <w:t>dezvoltare</w:t>
      </w:r>
      <w:r w:rsidRPr="00432779">
        <w:rPr>
          <w:rFonts w:ascii="Trebuchet MS" w:hAnsi="Trebuchet MS"/>
          <w:sz w:val="20"/>
          <w:szCs w:val="20"/>
        </w:rPr>
        <w:t>, care</w:t>
      </w:r>
      <w:r w:rsidRPr="00432779">
        <w:rPr>
          <w:rFonts w:ascii="Trebuchet MS" w:hAnsi="Trebuchet MS"/>
          <w:spacing w:val="1"/>
          <w:sz w:val="20"/>
          <w:szCs w:val="20"/>
        </w:rPr>
        <w:t xml:space="preserve"> </w:t>
      </w:r>
      <w:r w:rsidRPr="00432779">
        <w:rPr>
          <w:rFonts w:ascii="Trebuchet MS" w:hAnsi="Trebuchet MS"/>
          <w:sz w:val="20"/>
          <w:szCs w:val="20"/>
        </w:rPr>
        <w:t>corespunde</w:t>
      </w:r>
      <w:r w:rsidR="00100123" w:rsidRPr="00432779">
        <w:rPr>
          <w:rFonts w:ascii="Trebuchet MS" w:hAnsi="Trebuchet MS"/>
          <w:spacing w:val="55"/>
          <w:sz w:val="20"/>
          <w:szCs w:val="20"/>
        </w:rPr>
        <w:t xml:space="preserve"> </w:t>
      </w:r>
      <w:r w:rsidRPr="00432779">
        <w:rPr>
          <w:rFonts w:ascii="Trebuchet MS" w:hAnsi="Trebuchet MS"/>
          <w:sz w:val="20"/>
          <w:szCs w:val="20"/>
        </w:rPr>
        <w:t>recuperării</w:t>
      </w:r>
      <w:r w:rsidRPr="00432779">
        <w:rPr>
          <w:rFonts w:ascii="Trebuchet MS" w:hAnsi="Trebuchet MS"/>
          <w:spacing w:val="1"/>
          <w:sz w:val="20"/>
          <w:szCs w:val="20"/>
        </w:rPr>
        <w:t xml:space="preserve"> </w:t>
      </w:r>
      <w:r w:rsidRPr="00432779">
        <w:rPr>
          <w:rFonts w:ascii="Trebuchet MS" w:hAnsi="Trebuchet MS"/>
          <w:sz w:val="20"/>
          <w:szCs w:val="20"/>
        </w:rPr>
        <w:t>uzurii morale și fizice a elementelor infrastructurii, precum și finanţării obiectivelor de</w:t>
      </w:r>
      <w:r w:rsidRPr="00432779">
        <w:rPr>
          <w:rFonts w:ascii="Trebuchet MS" w:hAnsi="Trebuchet MS"/>
          <w:spacing w:val="1"/>
          <w:sz w:val="20"/>
          <w:szCs w:val="20"/>
        </w:rPr>
        <w:t xml:space="preserve"> </w:t>
      </w:r>
      <w:r w:rsidRPr="00432779">
        <w:rPr>
          <w:rFonts w:ascii="Trebuchet MS" w:hAnsi="Trebuchet MS"/>
          <w:sz w:val="20"/>
          <w:szCs w:val="20"/>
        </w:rPr>
        <w:t>dezvoltare</w:t>
      </w:r>
      <w:r w:rsidRPr="00432779">
        <w:rPr>
          <w:rFonts w:ascii="Trebuchet MS" w:hAnsi="Trebuchet MS"/>
          <w:spacing w:val="-3"/>
          <w:sz w:val="20"/>
          <w:szCs w:val="20"/>
        </w:rPr>
        <w:t xml:space="preserve"> </w:t>
      </w:r>
      <w:r w:rsidRPr="00432779">
        <w:rPr>
          <w:rFonts w:ascii="Trebuchet MS" w:hAnsi="Trebuchet MS"/>
          <w:sz w:val="20"/>
          <w:szCs w:val="20"/>
        </w:rPr>
        <w:t>aprobate;</w:t>
      </w:r>
    </w:p>
    <w:p w14:paraId="2E2DE87D" w14:textId="10CAD1B6" w:rsidR="00521B30" w:rsidRPr="00432779" w:rsidRDefault="00521B30">
      <w:pPr>
        <w:pStyle w:val="ListParagraph"/>
        <w:widowControl w:val="0"/>
        <w:numPr>
          <w:ilvl w:val="0"/>
          <w:numId w:val="12"/>
        </w:numPr>
        <w:tabs>
          <w:tab w:val="left" w:pos="1134"/>
        </w:tabs>
        <w:autoSpaceDE w:val="0"/>
        <w:autoSpaceDN w:val="0"/>
        <w:spacing w:after="0" w:line="276" w:lineRule="auto"/>
        <w:ind w:left="0" w:firstLine="851"/>
        <w:contextualSpacing w:val="0"/>
        <w:rPr>
          <w:rFonts w:ascii="Trebuchet MS" w:hAnsi="Trebuchet MS"/>
          <w:sz w:val="20"/>
          <w:szCs w:val="20"/>
        </w:rPr>
      </w:pPr>
      <w:bookmarkStart w:id="31" w:name="_Hlk120875753"/>
      <w:r w:rsidRPr="00432779">
        <w:rPr>
          <w:rFonts w:ascii="Trebuchet MS" w:hAnsi="Trebuchet MS"/>
          <w:b/>
          <w:sz w:val="20"/>
          <w:szCs w:val="20"/>
        </w:rPr>
        <w:t>TJC - Componenta judeţeană corespunzătoare contribuţiei pentru economia circulară</w:t>
      </w:r>
      <w:r w:rsidRPr="00432779">
        <w:rPr>
          <w:rFonts w:ascii="Trebuchet MS" w:hAnsi="Trebuchet MS"/>
          <w:b/>
          <w:spacing w:val="1"/>
          <w:sz w:val="20"/>
          <w:szCs w:val="20"/>
        </w:rPr>
        <w:t xml:space="preserve"> </w:t>
      </w:r>
      <w:r w:rsidRPr="00432779">
        <w:rPr>
          <w:rFonts w:ascii="Trebuchet MS" w:hAnsi="Trebuchet MS"/>
          <w:b/>
          <w:bCs/>
          <w:sz w:val="20"/>
          <w:szCs w:val="20"/>
        </w:rPr>
        <w:t>datorat</w:t>
      </w:r>
      <w:r w:rsidR="00100123" w:rsidRPr="00432779">
        <w:rPr>
          <w:rFonts w:ascii="Trebuchet MS" w:hAnsi="Trebuchet MS"/>
          <w:b/>
          <w:bCs/>
          <w:sz w:val="20"/>
          <w:szCs w:val="20"/>
        </w:rPr>
        <w:t>ă</w:t>
      </w:r>
      <w:r w:rsidRPr="00432779">
        <w:rPr>
          <w:rFonts w:ascii="Trebuchet MS" w:hAnsi="Trebuchet MS"/>
          <w:b/>
          <w:bCs/>
          <w:sz w:val="20"/>
          <w:szCs w:val="20"/>
        </w:rPr>
        <w:t xml:space="preserve"> la Fondul de mediu</w:t>
      </w:r>
      <w:r w:rsidR="004F3EC7" w:rsidRPr="00432779">
        <w:rPr>
          <w:rFonts w:ascii="Trebuchet MS" w:hAnsi="Trebuchet MS"/>
          <w:sz w:val="20"/>
          <w:szCs w:val="20"/>
        </w:rPr>
        <w:t>,</w:t>
      </w:r>
      <w:r w:rsidRPr="00432779">
        <w:rPr>
          <w:rFonts w:ascii="Trebuchet MS" w:hAnsi="Trebuchet MS"/>
          <w:sz w:val="20"/>
          <w:szCs w:val="20"/>
        </w:rPr>
        <w:t xml:space="preserve"> potrivit prevederilor de la art. 9</w:t>
      </w:r>
      <w:r w:rsidR="00F95495" w:rsidRPr="00432779">
        <w:rPr>
          <w:rFonts w:ascii="Trebuchet MS" w:hAnsi="Trebuchet MS"/>
          <w:sz w:val="20"/>
          <w:szCs w:val="20"/>
        </w:rPr>
        <w:t xml:space="preserve"> alin. (1)</w:t>
      </w:r>
      <w:r w:rsidRPr="00432779">
        <w:rPr>
          <w:rFonts w:ascii="Trebuchet MS" w:hAnsi="Trebuchet MS"/>
          <w:sz w:val="20"/>
          <w:szCs w:val="20"/>
        </w:rPr>
        <w:t xml:space="preserve"> lit</w:t>
      </w:r>
      <w:r w:rsidR="001369C9" w:rsidRPr="00432779">
        <w:rPr>
          <w:rFonts w:ascii="Trebuchet MS" w:hAnsi="Trebuchet MS"/>
          <w:sz w:val="20"/>
          <w:szCs w:val="20"/>
        </w:rPr>
        <w:t>.</w:t>
      </w:r>
      <w:r w:rsidRPr="00432779">
        <w:rPr>
          <w:rFonts w:ascii="Trebuchet MS" w:hAnsi="Trebuchet MS"/>
          <w:sz w:val="20"/>
          <w:szCs w:val="20"/>
        </w:rPr>
        <w:t xml:space="preserve"> c) din O</w:t>
      </w:r>
      <w:r w:rsidR="005B10E4" w:rsidRPr="00432779">
        <w:rPr>
          <w:rFonts w:ascii="Trebuchet MS" w:hAnsi="Trebuchet MS"/>
          <w:sz w:val="20"/>
          <w:szCs w:val="20"/>
        </w:rPr>
        <w:t>rdonanța de urgență a Guvernului</w:t>
      </w:r>
      <w:r w:rsidRPr="00432779">
        <w:rPr>
          <w:rFonts w:ascii="Trebuchet MS" w:hAnsi="Trebuchet MS"/>
          <w:sz w:val="20"/>
          <w:szCs w:val="20"/>
        </w:rPr>
        <w:t xml:space="preserve"> </w:t>
      </w:r>
      <w:r w:rsidR="005B10E4" w:rsidRPr="00432779">
        <w:rPr>
          <w:rFonts w:ascii="Trebuchet MS" w:hAnsi="Trebuchet MS"/>
          <w:sz w:val="20"/>
          <w:szCs w:val="20"/>
        </w:rPr>
        <w:t xml:space="preserve">nr. </w:t>
      </w:r>
      <w:r w:rsidRPr="00432779">
        <w:rPr>
          <w:rFonts w:ascii="Trebuchet MS" w:hAnsi="Trebuchet MS"/>
          <w:sz w:val="20"/>
          <w:szCs w:val="20"/>
        </w:rPr>
        <w:t>196/2005</w:t>
      </w:r>
      <w:r w:rsidR="00B42452" w:rsidRPr="00432779">
        <w:rPr>
          <w:rFonts w:ascii="Trebuchet MS" w:hAnsi="Trebuchet MS"/>
          <w:sz w:val="20"/>
          <w:szCs w:val="20"/>
        </w:rPr>
        <w:t>,</w:t>
      </w:r>
      <w:r w:rsidR="00CB72C0" w:rsidRPr="00432779">
        <w:rPr>
          <w:rFonts w:ascii="Trebuchet MS" w:hAnsi="Trebuchet MS"/>
          <w:sz w:val="20"/>
          <w:szCs w:val="20"/>
        </w:rPr>
        <w:t xml:space="preserve"> c</w:t>
      </w:r>
      <w:r w:rsidR="009A4FAE" w:rsidRPr="00432779">
        <w:rPr>
          <w:rFonts w:ascii="Trebuchet MS" w:hAnsi="Trebuchet MS"/>
          <w:sz w:val="20"/>
          <w:szCs w:val="20"/>
        </w:rPr>
        <w:t xml:space="preserve">onform cărora contribuția pentru economia circulară </w:t>
      </w:r>
      <w:r w:rsidR="00175E7A" w:rsidRPr="00432779">
        <w:rPr>
          <w:rFonts w:ascii="Trebuchet MS" w:hAnsi="Trebuchet MS"/>
          <w:sz w:val="20"/>
          <w:szCs w:val="20"/>
        </w:rPr>
        <w:t xml:space="preserve">este </w:t>
      </w:r>
      <w:r w:rsidR="009A4FAE" w:rsidRPr="00432779">
        <w:rPr>
          <w:rFonts w:ascii="Trebuchet MS" w:hAnsi="Trebuchet MS"/>
          <w:sz w:val="20"/>
          <w:szCs w:val="20"/>
        </w:rPr>
        <w:t xml:space="preserve">încasată de la proprietarii sau, după caz, administratorii de depozite pentru deșeurile municipale, deșeuri din construcții și desființări, destinate a fi eliminate prin depozitare, în cuantumul prevăzut în </w:t>
      </w:r>
      <w:r w:rsidR="00DF2F25" w:rsidRPr="00432779">
        <w:rPr>
          <w:rFonts w:ascii="Trebuchet MS" w:hAnsi="Trebuchet MS"/>
          <w:sz w:val="20"/>
          <w:szCs w:val="20"/>
        </w:rPr>
        <w:t>A</w:t>
      </w:r>
      <w:r w:rsidR="009A4FAE" w:rsidRPr="00432779">
        <w:rPr>
          <w:rFonts w:ascii="Trebuchet MS" w:hAnsi="Trebuchet MS"/>
          <w:sz w:val="20"/>
          <w:szCs w:val="20"/>
        </w:rPr>
        <w:t>nexa nr. 2 din același act normativ</w:t>
      </w:r>
      <w:r w:rsidR="00175E7A" w:rsidRPr="00432779">
        <w:rPr>
          <w:rFonts w:ascii="Trebuchet MS" w:hAnsi="Trebuchet MS"/>
          <w:sz w:val="20"/>
          <w:szCs w:val="20"/>
        </w:rPr>
        <w:t>.</w:t>
      </w:r>
    </w:p>
    <w:p w14:paraId="2703343B" w14:textId="77777777" w:rsidR="00E85003" w:rsidRPr="00432779" w:rsidRDefault="00E85003" w:rsidP="00EE5413">
      <w:pPr>
        <w:widowControl w:val="0"/>
        <w:tabs>
          <w:tab w:val="left" w:pos="1134"/>
        </w:tabs>
        <w:autoSpaceDE w:val="0"/>
        <w:autoSpaceDN w:val="0"/>
        <w:spacing w:after="0" w:line="276" w:lineRule="auto"/>
        <w:rPr>
          <w:rFonts w:ascii="Trebuchet MS" w:hAnsi="Trebuchet MS"/>
          <w:noProof/>
          <w:sz w:val="20"/>
          <w:szCs w:val="20"/>
          <w:lang w:val="ro-RO"/>
        </w:rPr>
      </w:pPr>
    </w:p>
    <w:bookmarkEnd w:id="30"/>
    <w:bookmarkEnd w:id="31"/>
    <w:p w14:paraId="3B94183E" w14:textId="75733B4A" w:rsidR="001C5C5F" w:rsidRPr="00432779" w:rsidRDefault="001C5C5F" w:rsidP="001C5C5F">
      <w:pPr>
        <w:spacing w:after="0" w:line="276" w:lineRule="auto"/>
        <w:rPr>
          <w:rFonts w:ascii="Trebuchet MS" w:hAnsi="Trebuchet MS"/>
          <w:b/>
          <w:bCs/>
          <w:noProof/>
          <w:sz w:val="20"/>
          <w:szCs w:val="20"/>
          <w:lang w:val="ro-RO"/>
        </w:rPr>
      </w:pPr>
      <w:r w:rsidRPr="00432779">
        <w:rPr>
          <w:rFonts w:ascii="Trebuchet MS" w:hAnsi="Trebuchet MS"/>
          <w:b/>
          <w:bCs/>
          <w:noProof/>
          <w:sz w:val="20"/>
          <w:szCs w:val="20"/>
          <w:lang w:val="ro-RO"/>
        </w:rPr>
        <w:t>Articolul 1</w:t>
      </w:r>
      <w:r w:rsidR="00D340A8" w:rsidRPr="00432779">
        <w:rPr>
          <w:rFonts w:ascii="Trebuchet MS" w:hAnsi="Trebuchet MS"/>
          <w:b/>
          <w:bCs/>
          <w:noProof/>
          <w:sz w:val="20"/>
          <w:szCs w:val="20"/>
          <w:lang w:val="ro-RO"/>
        </w:rPr>
        <w:t>1</w:t>
      </w:r>
    </w:p>
    <w:p w14:paraId="459C2411" w14:textId="77777777" w:rsidR="00DA672D" w:rsidRPr="00432779" w:rsidRDefault="00DA672D" w:rsidP="00D71DD9">
      <w:pPr>
        <w:tabs>
          <w:tab w:val="left" w:pos="1134"/>
        </w:tabs>
        <w:spacing w:after="0" w:line="276" w:lineRule="auto"/>
        <w:rPr>
          <w:rFonts w:ascii="Trebuchet MS" w:hAnsi="Trebuchet MS"/>
          <w:noProof/>
          <w:sz w:val="20"/>
          <w:szCs w:val="20"/>
          <w:lang w:val="ro-RO"/>
        </w:rPr>
      </w:pPr>
    </w:p>
    <w:p w14:paraId="0376B2D6" w14:textId="12206929" w:rsidR="00F07AD0" w:rsidRPr="00432779" w:rsidRDefault="00D11BF1" w:rsidP="00F07AD0">
      <w:pPr>
        <w:pStyle w:val="ListParagraph"/>
        <w:numPr>
          <w:ilvl w:val="0"/>
          <w:numId w:val="35"/>
        </w:numPr>
        <w:tabs>
          <w:tab w:val="left" w:pos="1134"/>
        </w:tabs>
        <w:spacing w:line="276" w:lineRule="auto"/>
        <w:ind w:left="0" w:firstLine="567"/>
        <w:rPr>
          <w:rFonts w:ascii="Trebuchet MS" w:hAnsi="Trebuchet MS"/>
          <w:sz w:val="20"/>
          <w:szCs w:val="20"/>
        </w:rPr>
      </w:pPr>
      <w:r w:rsidRPr="00432779">
        <w:rPr>
          <w:rFonts w:ascii="Trebuchet MS" w:hAnsi="Trebuchet MS"/>
          <w:sz w:val="20"/>
          <w:szCs w:val="20"/>
        </w:rPr>
        <w:t>Taxa de salubri</w:t>
      </w:r>
      <w:r w:rsidR="00720F78" w:rsidRPr="00432779">
        <w:rPr>
          <w:rFonts w:ascii="Trebuchet MS" w:hAnsi="Trebuchet MS"/>
          <w:sz w:val="20"/>
          <w:szCs w:val="20"/>
        </w:rPr>
        <w:t>zare</w:t>
      </w:r>
      <w:r w:rsidRPr="00432779">
        <w:rPr>
          <w:rFonts w:ascii="Trebuchet MS" w:hAnsi="Trebuchet MS"/>
          <w:sz w:val="20"/>
          <w:szCs w:val="20"/>
        </w:rPr>
        <w:t xml:space="preserve"> se recalculează de către ADI Ecolect Mureș și</w:t>
      </w:r>
      <w:r w:rsidRPr="00432779">
        <w:rPr>
          <w:rFonts w:ascii="Trebuchet MS" w:hAnsi="Trebuchet MS"/>
          <w:spacing w:val="1"/>
          <w:sz w:val="20"/>
          <w:szCs w:val="20"/>
        </w:rPr>
        <w:t xml:space="preserve"> </w:t>
      </w:r>
      <w:r w:rsidRPr="00432779">
        <w:rPr>
          <w:rFonts w:ascii="Trebuchet MS" w:hAnsi="Trebuchet MS"/>
          <w:sz w:val="20"/>
          <w:szCs w:val="20"/>
        </w:rPr>
        <w:t>se</w:t>
      </w:r>
      <w:r w:rsidRPr="00432779">
        <w:rPr>
          <w:rFonts w:ascii="Trebuchet MS" w:hAnsi="Trebuchet MS"/>
          <w:spacing w:val="1"/>
          <w:sz w:val="20"/>
          <w:szCs w:val="20"/>
        </w:rPr>
        <w:t xml:space="preserve"> </w:t>
      </w:r>
      <w:r w:rsidRPr="00432779">
        <w:rPr>
          <w:rFonts w:ascii="Trebuchet MS" w:hAnsi="Trebuchet MS"/>
          <w:sz w:val="20"/>
          <w:szCs w:val="20"/>
        </w:rPr>
        <w:t>aprobă</w:t>
      </w:r>
      <w:r w:rsidRPr="00432779">
        <w:rPr>
          <w:rFonts w:ascii="Trebuchet MS" w:hAnsi="Trebuchet MS"/>
          <w:spacing w:val="1"/>
          <w:sz w:val="20"/>
          <w:szCs w:val="20"/>
        </w:rPr>
        <w:t xml:space="preserve"> </w:t>
      </w:r>
      <w:r w:rsidRPr="00432779">
        <w:rPr>
          <w:rFonts w:ascii="Trebuchet MS" w:hAnsi="Trebuchet MS"/>
          <w:sz w:val="20"/>
          <w:szCs w:val="20"/>
        </w:rPr>
        <w:t>conform</w:t>
      </w:r>
      <w:r w:rsidRPr="00432779">
        <w:rPr>
          <w:rFonts w:ascii="Trebuchet MS" w:hAnsi="Trebuchet MS"/>
          <w:spacing w:val="1"/>
          <w:sz w:val="20"/>
          <w:szCs w:val="20"/>
        </w:rPr>
        <w:t xml:space="preserve"> </w:t>
      </w:r>
      <w:r w:rsidRPr="00432779">
        <w:rPr>
          <w:rFonts w:ascii="Trebuchet MS" w:hAnsi="Trebuchet MS"/>
          <w:sz w:val="20"/>
          <w:szCs w:val="20"/>
        </w:rPr>
        <w:t>prevederilor</w:t>
      </w:r>
      <w:r w:rsidRPr="00432779">
        <w:rPr>
          <w:rFonts w:ascii="Trebuchet MS" w:hAnsi="Trebuchet MS"/>
          <w:spacing w:val="1"/>
          <w:sz w:val="20"/>
          <w:szCs w:val="20"/>
        </w:rPr>
        <w:t xml:space="preserve"> </w:t>
      </w:r>
      <w:r w:rsidRPr="00432779">
        <w:rPr>
          <w:rFonts w:ascii="Trebuchet MS" w:hAnsi="Trebuchet MS"/>
          <w:sz w:val="20"/>
          <w:szCs w:val="20"/>
        </w:rPr>
        <w:t>legale</w:t>
      </w:r>
      <w:r w:rsidRPr="00432779">
        <w:rPr>
          <w:rFonts w:ascii="Trebuchet MS" w:hAnsi="Trebuchet MS"/>
          <w:spacing w:val="1"/>
          <w:sz w:val="20"/>
          <w:szCs w:val="20"/>
        </w:rPr>
        <w:t xml:space="preserve"> </w:t>
      </w:r>
      <w:r w:rsidRPr="00432779">
        <w:rPr>
          <w:rFonts w:ascii="Trebuchet MS" w:hAnsi="Trebuchet MS"/>
          <w:sz w:val="20"/>
          <w:szCs w:val="20"/>
        </w:rPr>
        <w:t>în</w:t>
      </w:r>
      <w:r w:rsidRPr="00432779">
        <w:rPr>
          <w:rFonts w:ascii="Trebuchet MS" w:hAnsi="Trebuchet MS"/>
          <w:spacing w:val="1"/>
          <w:sz w:val="20"/>
          <w:szCs w:val="20"/>
        </w:rPr>
        <w:t xml:space="preserve"> </w:t>
      </w:r>
      <w:r w:rsidRPr="00432779">
        <w:rPr>
          <w:rFonts w:ascii="Trebuchet MS" w:hAnsi="Trebuchet MS"/>
          <w:sz w:val="20"/>
          <w:szCs w:val="20"/>
        </w:rPr>
        <w:t>vigoare,</w:t>
      </w:r>
      <w:r w:rsidRPr="00432779">
        <w:rPr>
          <w:rFonts w:ascii="Trebuchet MS" w:hAnsi="Trebuchet MS"/>
          <w:spacing w:val="1"/>
          <w:sz w:val="20"/>
          <w:szCs w:val="20"/>
        </w:rPr>
        <w:t xml:space="preserve"> </w:t>
      </w:r>
      <w:r w:rsidRPr="00432779">
        <w:rPr>
          <w:rFonts w:ascii="Trebuchet MS" w:hAnsi="Trebuchet MS"/>
          <w:sz w:val="20"/>
          <w:szCs w:val="20"/>
        </w:rPr>
        <w:t>în</w:t>
      </w:r>
      <w:r w:rsidRPr="00432779">
        <w:rPr>
          <w:rFonts w:ascii="Trebuchet MS" w:hAnsi="Trebuchet MS"/>
          <w:spacing w:val="1"/>
          <w:sz w:val="20"/>
          <w:szCs w:val="20"/>
        </w:rPr>
        <w:t xml:space="preserve"> </w:t>
      </w:r>
      <w:r w:rsidRPr="00432779">
        <w:rPr>
          <w:rFonts w:ascii="Trebuchet MS" w:hAnsi="Trebuchet MS"/>
          <w:sz w:val="20"/>
          <w:szCs w:val="20"/>
        </w:rPr>
        <w:t>funcţie</w:t>
      </w:r>
      <w:r w:rsidRPr="00432779">
        <w:rPr>
          <w:rFonts w:ascii="Trebuchet MS" w:hAnsi="Trebuchet MS"/>
          <w:spacing w:val="1"/>
          <w:sz w:val="20"/>
          <w:szCs w:val="20"/>
        </w:rPr>
        <w:t xml:space="preserve"> </w:t>
      </w:r>
      <w:r w:rsidRPr="00432779">
        <w:rPr>
          <w:rFonts w:ascii="Trebuchet MS" w:hAnsi="Trebuchet MS"/>
          <w:sz w:val="20"/>
          <w:szCs w:val="20"/>
        </w:rPr>
        <w:t>de</w:t>
      </w:r>
      <w:r w:rsidRPr="00432779">
        <w:rPr>
          <w:rFonts w:ascii="Trebuchet MS" w:hAnsi="Trebuchet MS"/>
          <w:spacing w:val="1"/>
          <w:sz w:val="20"/>
          <w:szCs w:val="20"/>
        </w:rPr>
        <w:t xml:space="preserve"> </w:t>
      </w:r>
      <w:r w:rsidRPr="00432779">
        <w:rPr>
          <w:rFonts w:ascii="Trebuchet MS" w:hAnsi="Trebuchet MS"/>
          <w:sz w:val="20"/>
          <w:szCs w:val="20"/>
        </w:rPr>
        <w:t>actualizările/modificările</w:t>
      </w:r>
      <w:r w:rsidRPr="00432779">
        <w:rPr>
          <w:rFonts w:ascii="Trebuchet MS" w:hAnsi="Trebuchet MS"/>
          <w:spacing w:val="1"/>
          <w:sz w:val="20"/>
          <w:szCs w:val="20"/>
        </w:rPr>
        <w:t xml:space="preserve"> </w:t>
      </w:r>
      <w:r w:rsidRPr="00432779">
        <w:rPr>
          <w:rFonts w:ascii="Trebuchet MS" w:hAnsi="Trebuchet MS"/>
          <w:sz w:val="20"/>
          <w:szCs w:val="20"/>
        </w:rPr>
        <w:t>intervenite</w:t>
      </w:r>
      <w:r w:rsidRPr="00432779">
        <w:rPr>
          <w:rFonts w:ascii="Trebuchet MS" w:hAnsi="Trebuchet MS"/>
          <w:spacing w:val="-3"/>
          <w:sz w:val="20"/>
          <w:szCs w:val="20"/>
        </w:rPr>
        <w:t xml:space="preserve"> </w:t>
      </w:r>
      <w:r w:rsidRPr="00432779">
        <w:rPr>
          <w:rFonts w:ascii="Trebuchet MS" w:hAnsi="Trebuchet MS"/>
          <w:sz w:val="20"/>
          <w:szCs w:val="20"/>
        </w:rPr>
        <w:t>în structura</w:t>
      </w:r>
      <w:r w:rsidRPr="00432779">
        <w:rPr>
          <w:rFonts w:ascii="Trebuchet MS" w:hAnsi="Trebuchet MS"/>
          <w:spacing w:val="-2"/>
          <w:sz w:val="20"/>
          <w:szCs w:val="20"/>
        </w:rPr>
        <w:t xml:space="preserve"> </w:t>
      </w:r>
      <w:r w:rsidRPr="00432779">
        <w:rPr>
          <w:rFonts w:ascii="Trebuchet MS" w:hAnsi="Trebuchet MS"/>
          <w:sz w:val="20"/>
          <w:szCs w:val="20"/>
        </w:rPr>
        <w:t>componentelor acestei</w:t>
      </w:r>
      <w:r w:rsidRPr="00432779">
        <w:rPr>
          <w:rFonts w:ascii="Trebuchet MS" w:hAnsi="Trebuchet MS"/>
          <w:spacing w:val="1"/>
          <w:sz w:val="20"/>
          <w:szCs w:val="20"/>
        </w:rPr>
        <w:t xml:space="preserve"> </w:t>
      </w:r>
      <w:r w:rsidRPr="00432779">
        <w:rPr>
          <w:rFonts w:ascii="Trebuchet MS" w:hAnsi="Trebuchet MS"/>
          <w:sz w:val="20"/>
          <w:szCs w:val="20"/>
        </w:rPr>
        <w:t>taxe</w:t>
      </w:r>
      <w:r w:rsidR="00E1669C" w:rsidRPr="00432779">
        <w:rPr>
          <w:rFonts w:ascii="Trebuchet MS" w:hAnsi="Trebuchet MS"/>
          <w:sz w:val="20"/>
          <w:szCs w:val="20"/>
        </w:rPr>
        <w:t>.</w:t>
      </w:r>
    </w:p>
    <w:p w14:paraId="006EFA3A" w14:textId="77777777" w:rsidR="00DA672D" w:rsidRPr="00432779" w:rsidRDefault="00DA672D" w:rsidP="00DA672D">
      <w:pPr>
        <w:pStyle w:val="ListParagraph"/>
        <w:tabs>
          <w:tab w:val="left" w:pos="1134"/>
        </w:tabs>
        <w:spacing w:line="276" w:lineRule="auto"/>
        <w:ind w:left="567"/>
        <w:rPr>
          <w:rFonts w:ascii="Trebuchet MS" w:hAnsi="Trebuchet MS"/>
          <w:sz w:val="20"/>
          <w:szCs w:val="20"/>
        </w:rPr>
      </w:pPr>
    </w:p>
    <w:p w14:paraId="7BB0DCFA" w14:textId="3A59008B" w:rsidR="00D11BF1" w:rsidRPr="00432779" w:rsidRDefault="00D11BF1" w:rsidP="00F07AD0">
      <w:pPr>
        <w:pStyle w:val="ListParagraph"/>
        <w:numPr>
          <w:ilvl w:val="0"/>
          <w:numId w:val="35"/>
        </w:numPr>
        <w:tabs>
          <w:tab w:val="left" w:pos="1134"/>
        </w:tabs>
        <w:spacing w:line="276" w:lineRule="auto"/>
        <w:ind w:left="0" w:firstLine="567"/>
        <w:rPr>
          <w:rFonts w:ascii="Trebuchet MS" w:hAnsi="Trebuchet MS"/>
          <w:sz w:val="20"/>
          <w:szCs w:val="20"/>
        </w:rPr>
      </w:pPr>
      <w:r w:rsidRPr="00432779">
        <w:rPr>
          <w:rFonts w:ascii="Trebuchet MS" w:hAnsi="Trebuchet MS"/>
          <w:sz w:val="20"/>
          <w:szCs w:val="20"/>
        </w:rPr>
        <w:t>Nivelul</w:t>
      </w:r>
      <w:r w:rsidRPr="00432779">
        <w:rPr>
          <w:rFonts w:ascii="Trebuchet MS" w:hAnsi="Trebuchet MS"/>
          <w:spacing w:val="-1"/>
          <w:sz w:val="20"/>
          <w:szCs w:val="20"/>
        </w:rPr>
        <w:t xml:space="preserve"> </w:t>
      </w:r>
      <w:r w:rsidRPr="00432779">
        <w:rPr>
          <w:rFonts w:ascii="Trebuchet MS" w:hAnsi="Trebuchet MS"/>
          <w:sz w:val="20"/>
          <w:szCs w:val="20"/>
        </w:rPr>
        <w:t>anual al</w:t>
      </w:r>
      <w:r w:rsidRPr="00432779">
        <w:rPr>
          <w:rFonts w:ascii="Trebuchet MS" w:hAnsi="Trebuchet MS"/>
          <w:spacing w:val="-1"/>
          <w:sz w:val="20"/>
          <w:szCs w:val="20"/>
        </w:rPr>
        <w:t xml:space="preserve"> </w:t>
      </w:r>
      <w:r w:rsidRPr="00432779">
        <w:rPr>
          <w:rFonts w:ascii="Trebuchet MS" w:hAnsi="Trebuchet MS"/>
          <w:sz w:val="20"/>
          <w:szCs w:val="20"/>
        </w:rPr>
        <w:t>taxei</w:t>
      </w:r>
      <w:r w:rsidRPr="00432779">
        <w:rPr>
          <w:rFonts w:ascii="Trebuchet MS" w:hAnsi="Trebuchet MS"/>
          <w:spacing w:val="-2"/>
          <w:sz w:val="20"/>
          <w:szCs w:val="20"/>
        </w:rPr>
        <w:t xml:space="preserve"> </w:t>
      </w:r>
      <w:r w:rsidRPr="00432779">
        <w:rPr>
          <w:rFonts w:ascii="Trebuchet MS" w:hAnsi="Trebuchet MS"/>
          <w:sz w:val="20"/>
          <w:szCs w:val="20"/>
        </w:rPr>
        <w:t>se</w:t>
      </w:r>
      <w:r w:rsidRPr="00432779">
        <w:rPr>
          <w:rFonts w:ascii="Trebuchet MS" w:hAnsi="Trebuchet MS"/>
          <w:spacing w:val="-2"/>
          <w:sz w:val="20"/>
          <w:szCs w:val="20"/>
        </w:rPr>
        <w:t xml:space="preserve"> </w:t>
      </w:r>
      <w:r w:rsidRPr="00432779">
        <w:rPr>
          <w:rFonts w:ascii="Trebuchet MS" w:hAnsi="Trebuchet MS"/>
          <w:sz w:val="20"/>
          <w:szCs w:val="20"/>
        </w:rPr>
        <w:t>va</w:t>
      </w:r>
      <w:r w:rsidRPr="00432779">
        <w:rPr>
          <w:rFonts w:ascii="Trebuchet MS" w:hAnsi="Trebuchet MS"/>
          <w:spacing w:val="-3"/>
          <w:sz w:val="20"/>
          <w:szCs w:val="20"/>
        </w:rPr>
        <w:t xml:space="preserve"> </w:t>
      </w:r>
      <w:r w:rsidRPr="00432779">
        <w:rPr>
          <w:rFonts w:ascii="Trebuchet MS" w:hAnsi="Trebuchet MS"/>
          <w:sz w:val="20"/>
          <w:szCs w:val="20"/>
        </w:rPr>
        <w:t>stabili</w:t>
      </w:r>
      <w:r w:rsidRPr="00432779">
        <w:rPr>
          <w:rFonts w:ascii="Trebuchet MS" w:hAnsi="Trebuchet MS"/>
          <w:spacing w:val="-4"/>
          <w:sz w:val="20"/>
          <w:szCs w:val="20"/>
        </w:rPr>
        <w:t xml:space="preserve"> </w:t>
      </w:r>
      <w:r w:rsidRPr="00432779">
        <w:rPr>
          <w:rFonts w:ascii="Trebuchet MS" w:hAnsi="Trebuchet MS"/>
          <w:sz w:val="20"/>
          <w:szCs w:val="20"/>
        </w:rPr>
        <w:t>luându-se</w:t>
      </w:r>
      <w:r w:rsidRPr="00432779">
        <w:rPr>
          <w:rFonts w:ascii="Trebuchet MS" w:hAnsi="Trebuchet MS"/>
          <w:spacing w:val="-1"/>
          <w:sz w:val="20"/>
          <w:szCs w:val="20"/>
        </w:rPr>
        <w:t xml:space="preserve"> </w:t>
      </w:r>
      <w:r w:rsidRPr="00432779">
        <w:rPr>
          <w:rFonts w:ascii="Trebuchet MS" w:hAnsi="Trebuchet MS"/>
          <w:sz w:val="20"/>
          <w:szCs w:val="20"/>
        </w:rPr>
        <w:t>în</w:t>
      </w:r>
      <w:r w:rsidRPr="00432779">
        <w:rPr>
          <w:rFonts w:ascii="Trebuchet MS" w:hAnsi="Trebuchet MS"/>
          <w:spacing w:val="-4"/>
          <w:sz w:val="20"/>
          <w:szCs w:val="20"/>
        </w:rPr>
        <w:t xml:space="preserve"> </w:t>
      </w:r>
      <w:r w:rsidRPr="00432779">
        <w:rPr>
          <w:rFonts w:ascii="Trebuchet MS" w:hAnsi="Trebuchet MS"/>
          <w:sz w:val="20"/>
          <w:szCs w:val="20"/>
        </w:rPr>
        <w:t>calcul</w:t>
      </w:r>
      <w:r w:rsidRPr="00432779">
        <w:rPr>
          <w:rFonts w:ascii="Trebuchet MS" w:hAnsi="Trebuchet MS"/>
          <w:spacing w:val="-1"/>
          <w:sz w:val="20"/>
          <w:szCs w:val="20"/>
        </w:rPr>
        <w:t xml:space="preserve"> </w:t>
      </w:r>
      <w:r w:rsidRPr="00432779">
        <w:rPr>
          <w:rFonts w:ascii="Trebuchet MS" w:hAnsi="Trebuchet MS"/>
          <w:sz w:val="20"/>
          <w:szCs w:val="20"/>
        </w:rPr>
        <w:t>următoarele</w:t>
      </w:r>
      <w:r w:rsidRPr="00432779">
        <w:rPr>
          <w:rFonts w:ascii="Trebuchet MS" w:hAnsi="Trebuchet MS"/>
          <w:spacing w:val="-1"/>
          <w:sz w:val="20"/>
          <w:szCs w:val="20"/>
        </w:rPr>
        <w:t xml:space="preserve"> </w:t>
      </w:r>
      <w:r w:rsidRPr="00432779">
        <w:rPr>
          <w:rFonts w:ascii="Trebuchet MS" w:hAnsi="Trebuchet MS"/>
          <w:sz w:val="20"/>
          <w:szCs w:val="20"/>
        </w:rPr>
        <w:t>elemente:</w:t>
      </w:r>
    </w:p>
    <w:p w14:paraId="47CB84CA" w14:textId="23448EE2" w:rsidR="007761D4" w:rsidRPr="00432779" w:rsidRDefault="00D11BF1">
      <w:pPr>
        <w:pStyle w:val="ListParagraph"/>
        <w:widowControl w:val="0"/>
        <w:numPr>
          <w:ilvl w:val="1"/>
          <w:numId w:val="15"/>
        </w:numPr>
        <w:tabs>
          <w:tab w:val="left" w:pos="1134"/>
        </w:tabs>
        <w:autoSpaceDE w:val="0"/>
        <w:autoSpaceDN w:val="0"/>
        <w:spacing w:after="0" w:line="276" w:lineRule="auto"/>
        <w:ind w:left="0" w:right="-1" w:firstLine="1276"/>
        <w:contextualSpacing w:val="0"/>
        <w:rPr>
          <w:rFonts w:ascii="Trebuchet MS" w:hAnsi="Trebuchet MS"/>
          <w:sz w:val="20"/>
          <w:szCs w:val="20"/>
        </w:rPr>
      </w:pPr>
      <w:r w:rsidRPr="00432779">
        <w:rPr>
          <w:rFonts w:ascii="Trebuchet MS" w:hAnsi="Trebuchet MS"/>
          <w:sz w:val="20"/>
          <w:szCs w:val="20"/>
        </w:rPr>
        <w:t>datele</w:t>
      </w:r>
      <w:r w:rsidRPr="00432779">
        <w:rPr>
          <w:rFonts w:ascii="Trebuchet MS" w:hAnsi="Trebuchet MS"/>
          <w:spacing w:val="1"/>
          <w:sz w:val="20"/>
          <w:szCs w:val="20"/>
        </w:rPr>
        <w:t xml:space="preserve"> </w:t>
      </w:r>
      <w:r w:rsidRPr="00432779">
        <w:rPr>
          <w:rFonts w:ascii="Trebuchet MS" w:hAnsi="Trebuchet MS"/>
          <w:sz w:val="20"/>
          <w:szCs w:val="20"/>
        </w:rPr>
        <w:t>colectate</w:t>
      </w:r>
      <w:r w:rsidRPr="00432779">
        <w:rPr>
          <w:rFonts w:ascii="Trebuchet MS" w:hAnsi="Trebuchet MS"/>
          <w:spacing w:val="1"/>
          <w:sz w:val="20"/>
          <w:szCs w:val="20"/>
        </w:rPr>
        <w:t xml:space="preserve"> </w:t>
      </w:r>
      <w:r w:rsidRPr="00432779">
        <w:rPr>
          <w:rFonts w:ascii="Trebuchet MS" w:hAnsi="Trebuchet MS"/>
          <w:sz w:val="20"/>
          <w:szCs w:val="20"/>
        </w:rPr>
        <w:t>şi</w:t>
      </w:r>
      <w:r w:rsidRPr="00432779">
        <w:rPr>
          <w:rFonts w:ascii="Trebuchet MS" w:hAnsi="Trebuchet MS"/>
          <w:spacing w:val="1"/>
          <w:sz w:val="20"/>
          <w:szCs w:val="20"/>
        </w:rPr>
        <w:t xml:space="preserve"> </w:t>
      </w:r>
      <w:r w:rsidRPr="00432779">
        <w:rPr>
          <w:rFonts w:ascii="Trebuchet MS" w:hAnsi="Trebuchet MS"/>
          <w:sz w:val="20"/>
          <w:szCs w:val="20"/>
        </w:rPr>
        <w:t>centralizate</w:t>
      </w:r>
      <w:r w:rsidRPr="00432779">
        <w:rPr>
          <w:rFonts w:ascii="Trebuchet MS" w:hAnsi="Trebuchet MS"/>
          <w:spacing w:val="1"/>
          <w:sz w:val="20"/>
          <w:szCs w:val="20"/>
        </w:rPr>
        <w:t xml:space="preserve"> </w:t>
      </w:r>
      <w:r w:rsidRPr="00432779">
        <w:rPr>
          <w:rFonts w:ascii="Trebuchet MS" w:hAnsi="Trebuchet MS"/>
          <w:sz w:val="20"/>
          <w:szCs w:val="20"/>
        </w:rPr>
        <w:t>de</w:t>
      </w:r>
      <w:r w:rsidRPr="00432779">
        <w:rPr>
          <w:rFonts w:ascii="Trebuchet MS" w:hAnsi="Trebuchet MS"/>
          <w:spacing w:val="1"/>
          <w:sz w:val="20"/>
          <w:szCs w:val="20"/>
        </w:rPr>
        <w:t xml:space="preserve"> </w:t>
      </w:r>
      <w:r w:rsidRPr="00432779">
        <w:rPr>
          <w:rFonts w:ascii="Trebuchet MS" w:hAnsi="Trebuchet MS"/>
          <w:sz w:val="20"/>
          <w:szCs w:val="20"/>
        </w:rPr>
        <w:t>către</w:t>
      </w:r>
      <w:r w:rsidRPr="00432779">
        <w:rPr>
          <w:rFonts w:ascii="Trebuchet MS" w:hAnsi="Trebuchet MS"/>
          <w:spacing w:val="1"/>
          <w:sz w:val="20"/>
          <w:szCs w:val="20"/>
        </w:rPr>
        <w:t xml:space="preserve"> </w:t>
      </w:r>
      <w:r w:rsidRPr="00432779">
        <w:rPr>
          <w:rFonts w:ascii="Trebuchet MS" w:hAnsi="Trebuchet MS"/>
          <w:sz w:val="20"/>
          <w:szCs w:val="20"/>
        </w:rPr>
        <w:t>ADI</w:t>
      </w:r>
      <w:r w:rsidRPr="00432779">
        <w:rPr>
          <w:rFonts w:ascii="Trebuchet MS" w:hAnsi="Trebuchet MS"/>
          <w:spacing w:val="1"/>
          <w:sz w:val="20"/>
          <w:szCs w:val="20"/>
        </w:rPr>
        <w:t xml:space="preserve"> </w:t>
      </w:r>
      <w:r w:rsidRPr="00432779">
        <w:rPr>
          <w:rFonts w:ascii="Trebuchet MS" w:hAnsi="Trebuchet MS"/>
          <w:sz w:val="20"/>
          <w:szCs w:val="20"/>
        </w:rPr>
        <w:t>Ecolect</w:t>
      </w:r>
      <w:r w:rsidRPr="00432779">
        <w:rPr>
          <w:rFonts w:ascii="Trebuchet MS" w:hAnsi="Trebuchet MS"/>
          <w:spacing w:val="1"/>
          <w:sz w:val="20"/>
          <w:szCs w:val="20"/>
        </w:rPr>
        <w:t xml:space="preserve"> </w:t>
      </w:r>
      <w:r w:rsidRPr="00432779">
        <w:rPr>
          <w:rFonts w:ascii="Trebuchet MS" w:hAnsi="Trebuchet MS"/>
          <w:sz w:val="20"/>
          <w:szCs w:val="20"/>
        </w:rPr>
        <w:t>Mureş,</w:t>
      </w:r>
      <w:r w:rsidRPr="00432779">
        <w:rPr>
          <w:rFonts w:ascii="Trebuchet MS" w:hAnsi="Trebuchet MS"/>
          <w:spacing w:val="1"/>
          <w:sz w:val="20"/>
          <w:szCs w:val="20"/>
        </w:rPr>
        <w:t xml:space="preserve"> </w:t>
      </w:r>
      <w:r w:rsidRPr="00432779">
        <w:rPr>
          <w:rFonts w:ascii="Trebuchet MS" w:hAnsi="Trebuchet MS"/>
          <w:sz w:val="20"/>
          <w:szCs w:val="20"/>
        </w:rPr>
        <w:t>din</w:t>
      </w:r>
      <w:r w:rsidRPr="00432779">
        <w:rPr>
          <w:rFonts w:ascii="Trebuchet MS" w:hAnsi="Trebuchet MS"/>
          <w:spacing w:val="1"/>
          <w:sz w:val="20"/>
          <w:szCs w:val="20"/>
        </w:rPr>
        <w:t xml:space="preserve"> </w:t>
      </w:r>
      <w:r w:rsidRPr="00432779">
        <w:rPr>
          <w:rFonts w:ascii="Trebuchet MS" w:hAnsi="Trebuchet MS"/>
          <w:sz w:val="20"/>
          <w:szCs w:val="20"/>
        </w:rPr>
        <w:t>rapoartele</w:t>
      </w:r>
      <w:r w:rsidRPr="00432779">
        <w:rPr>
          <w:rFonts w:ascii="Trebuchet MS" w:hAnsi="Trebuchet MS"/>
          <w:spacing w:val="1"/>
          <w:sz w:val="20"/>
          <w:szCs w:val="20"/>
        </w:rPr>
        <w:t xml:space="preserve"> </w:t>
      </w:r>
      <w:r w:rsidRPr="00432779">
        <w:rPr>
          <w:rFonts w:ascii="Trebuchet MS" w:hAnsi="Trebuchet MS"/>
          <w:sz w:val="20"/>
          <w:szCs w:val="20"/>
        </w:rPr>
        <w:t>operatorilor</w:t>
      </w:r>
      <w:r w:rsidRPr="00432779">
        <w:rPr>
          <w:rFonts w:ascii="Trebuchet MS" w:hAnsi="Trebuchet MS"/>
          <w:spacing w:val="1"/>
          <w:sz w:val="20"/>
          <w:szCs w:val="20"/>
        </w:rPr>
        <w:t xml:space="preserve"> </w:t>
      </w:r>
      <w:r w:rsidRPr="00432779">
        <w:rPr>
          <w:rFonts w:ascii="Trebuchet MS" w:hAnsi="Trebuchet MS"/>
          <w:sz w:val="20"/>
          <w:szCs w:val="20"/>
        </w:rPr>
        <w:t>prevăzute</w:t>
      </w:r>
      <w:r w:rsidRPr="00432779">
        <w:rPr>
          <w:rFonts w:ascii="Trebuchet MS" w:hAnsi="Trebuchet MS"/>
          <w:spacing w:val="3"/>
          <w:sz w:val="20"/>
          <w:szCs w:val="20"/>
        </w:rPr>
        <w:t xml:space="preserve"> </w:t>
      </w:r>
      <w:r w:rsidRPr="00432779">
        <w:rPr>
          <w:rFonts w:ascii="Trebuchet MS" w:hAnsi="Trebuchet MS"/>
          <w:sz w:val="20"/>
          <w:szCs w:val="20"/>
        </w:rPr>
        <w:t>în</w:t>
      </w:r>
      <w:r w:rsidRPr="00432779">
        <w:rPr>
          <w:rFonts w:ascii="Trebuchet MS" w:hAnsi="Trebuchet MS"/>
          <w:spacing w:val="3"/>
          <w:sz w:val="20"/>
          <w:szCs w:val="20"/>
        </w:rPr>
        <w:t xml:space="preserve"> </w:t>
      </w:r>
      <w:r w:rsidRPr="00432779">
        <w:rPr>
          <w:rFonts w:ascii="Trebuchet MS" w:hAnsi="Trebuchet MS"/>
          <w:sz w:val="20"/>
          <w:szCs w:val="20"/>
        </w:rPr>
        <w:t>contractele</w:t>
      </w:r>
      <w:r w:rsidRPr="00432779">
        <w:rPr>
          <w:rFonts w:ascii="Trebuchet MS" w:hAnsi="Trebuchet MS"/>
          <w:spacing w:val="4"/>
          <w:sz w:val="20"/>
          <w:szCs w:val="20"/>
        </w:rPr>
        <w:t xml:space="preserve"> </w:t>
      </w:r>
      <w:r w:rsidRPr="00432779">
        <w:rPr>
          <w:rFonts w:ascii="Trebuchet MS" w:hAnsi="Trebuchet MS"/>
          <w:sz w:val="20"/>
          <w:szCs w:val="20"/>
        </w:rPr>
        <w:t>de operare</w:t>
      </w:r>
      <w:r w:rsidRPr="00432779">
        <w:rPr>
          <w:rFonts w:ascii="Trebuchet MS" w:hAnsi="Trebuchet MS"/>
          <w:spacing w:val="4"/>
          <w:sz w:val="20"/>
          <w:szCs w:val="20"/>
        </w:rPr>
        <w:t xml:space="preserve"> </w:t>
      </w:r>
      <w:r w:rsidRPr="00432779">
        <w:rPr>
          <w:rFonts w:ascii="Trebuchet MS" w:hAnsi="Trebuchet MS"/>
          <w:sz w:val="20"/>
          <w:szCs w:val="20"/>
        </w:rPr>
        <w:t>aferente</w:t>
      </w:r>
      <w:r w:rsidRPr="00432779">
        <w:rPr>
          <w:rFonts w:ascii="Trebuchet MS" w:hAnsi="Trebuchet MS"/>
          <w:spacing w:val="4"/>
          <w:sz w:val="20"/>
          <w:szCs w:val="20"/>
        </w:rPr>
        <w:t xml:space="preserve"> </w:t>
      </w:r>
      <w:r w:rsidRPr="00432779">
        <w:rPr>
          <w:rFonts w:ascii="Trebuchet MS" w:hAnsi="Trebuchet MS"/>
          <w:sz w:val="20"/>
          <w:szCs w:val="20"/>
        </w:rPr>
        <w:t>SMIDS</w:t>
      </w:r>
      <w:r w:rsidRPr="00432779">
        <w:rPr>
          <w:rFonts w:ascii="Trebuchet MS" w:hAnsi="Trebuchet MS"/>
          <w:spacing w:val="6"/>
          <w:sz w:val="20"/>
          <w:szCs w:val="20"/>
        </w:rPr>
        <w:t xml:space="preserve"> </w:t>
      </w:r>
      <w:r w:rsidRPr="00432779">
        <w:rPr>
          <w:rFonts w:ascii="Trebuchet MS" w:hAnsi="Trebuchet MS"/>
          <w:sz w:val="20"/>
          <w:szCs w:val="20"/>
        </w:rPr>
        <w:t>Mureş</w:t>
      </w:r>
      <w:r w:rsidRPr="00432779">
        <w:rPr>
          <w:rFonts w:ascii="Trebuchet MS" w:hAnsi="Trebuchet MS"/>
          <w:spacing w:val="4"/>
          <w:sz w:val="20"/>
          <w:szCs w:val="20"/>
        </w:rPr>
        <w:t xml:space="preserve"> </w:t>
      </w:r>
      <w:r w:rsidRPr="00432779">
        <w:rPr>
          <w:rFonts w:ascii="Trebuchet MS" w:hAnsi="Trebuchet MS"/>
          <w:sz w:val="20"/>
          <w:szCs w:val="20"/>
        </w:rPr>
        <w:t>cu</w:t>
      </w:r>
      <w:r w:rsidRPr="00432779">
        <w:rPr>
          <w:rFonts w:ascii="Trebuchet MS" w:hAnsi="Trebuchet MS"/>
          <w:spacing w:val="4"/>
          <w:sz w:val="20"/>
          <w:szCs w:val="20"/>
        </w:rPr>
        <w:t xml:space="preserve"> </w:t>
      </w:r>
      <w:r w:rsidRPr="00432779">
        <w:rPr>
          <w:rFonts w:ascii="Trebuchet MS" w:hAnsi="Trebuchet MS"/>
          <w:sz w:val="20"/>
          <w:szCs w:val="20"/>
        </w:rPr>
        <w:t>privire</w:t>
      </w:r>
      <w:r w:rsidRPr="00432779">
        <w:rPr>
          <w:rFonts w:ascii="Trebuchet MS" w:hAnsi="Trebuchet MS"/>
          <w:spacing w:val="3"/>
          <w:sz w:val="20"/>
          <w:szCs w:val="20"/>
        </w:rPr>
        <w:t xml:space="preserve"> </w:t>
      </w:r>
      <w:r w:rsidRPr="00432779">
        <w:rPr>
          <w:rFonts w:ascii="Trebuchet MS" w:hAnsi="Trebuchet MS"/>
          <w:sz w:val="20"/>
          <w:szCs w:val="20"/>
        </w:rPr>
        <w:t>la</w:t>
      </w:r>
      <w:r w:rsidRPr="00432779">
        <w:rPr>
          <w:rFonts w:ascii="Trebuchet MS" w:hAnsi="Trebuchet MS"/>
          <w:spacing w:val="4"/>
          <w:sz w:val="20"/>
          <w:szCs w:val="20"/>
        </w:rPr>
        <w:t xml:space="preserve"> </w:t>
      </w:r>
      <w:r w:rsidRPr="00432779">
        <w:rPr>
          <w:rFonts w:ascii="Trebuchet MS" w:hAnsi="Trebuchet MS"/>
          <w:sz w:val="20"/>
          <w:szCs w:val="20"/>
        </w:rPr>
        <w:t>cantităţile</w:t>
      </w:r>
      <w:r w:rsidRPr="00432779">
        <w:rPr>
          <w:rFonts w:ascii="Trebuchet MS" w:hAnsi="Trebuchet MS"/>
          <w:spacing w:val="1"/>
          <w:sz w:val="20"/>
          <w:szCs w:val="20"/>
        </w:rPr>
        <w:t xml:space="preserve"> </w:t>
      </w:r>
      <w:r w:rsidRPr="00432779">
        <w:rPr>
          <w:rFonts w:ascii="Trebuchet MS" w:hAnsi="Trebuchet MS"/>
          <w:sz w:val="20"/>
          <w:szCs w:val="20"/>
        </w:rPr>
        <w:t>de</w:t>
      </w:r>
      <w:r w:rsidRPr="00432779">
        <w:rPr>
          <w:rFonts w:ascii="Trebuchet MS" w:hAnsi="Trebuchet MS"/>
          <w:spacing w:val="5"/>
          <w:sz w:val="20"/>
          <w:szCs w:val="20"/>
        </w:rPr>
        <w:t xml:space="preserve"> </w:t>
      </w:r>
      <w:r w:rsidRPr="00432779">
        <w:rPr>
          <w:rFonts w:ascii="Trebuchet MS" w:hAnsi="Trebuchet MS"/>
          <w:sz w:val="20"/>
          <w:szCs w:val="20"/>
        </w:rPr>
        <w:t>deşeuri provenite</w:t>
      </w:r>
      <w:r w:rsidRPr="00432779">
        <w:rPr>
          <w:rFonts w:ascii="Trebuchet MS" w:hAnsi="Trebuchet MS"/>
          <w:spacing w:val="15"/>
          <w:sz w:val="20"/>
          <w:szCs w:val="20"/>
        </w:rPr>
        <w:t xml:space="preserve"> </w:t>
      </w:r>
      <w:r w:rsidRPr="00432779">
        <w:rPr>
          <w:rFonts w:ascii="Trebuchet MS" w:hAnsi="Trebuchet MS"/>
          <w:sz w:val="20"/>
          <w:szCs w:val="20"/>
        </w:rPr>
        <w:t>de</w:t>
      </w:r>
      <w:r w:rsidRPr="00432779">
        <w:rPr>
          <w:rFonts w:ascii="Trebuchet MS" w:hAnsi="Trebuchet MS"/>
          <w:spacing w:val="13"/>
          <w:sz w:val="20"/>
          <w:szCs w:val="20"/>
        </w:rPr>
        <w:t xml:space="preserve"> </w:t>
      </w:r>
      <w:r w:rsidRPr="00432779">
        <w:rPr>
          <w:rFonts w:ascii="Trebuchet MS" w:hAnsi="Trebuchet MS"/>
          <w:sz w:val="20"/>
          <w:szCs w:val="20"/>
        </w:rPr>
        <w:t>la</w:t>
      </w:r>
      <w:r w:rsidRPr="00432779">
        <w:rPr>
          <w:rFonts w:ascii="Trebuchet MS" w:hAnsi="Trebuchet MS"/>
          <w:spacing w:val="13"/>
          <w:sz w:val="20"/>
          <w:szCs w:val="20"/>
        </w:rPr>
        <w:t xml:space="preserve"> </w:t>
      </w:r>
      <w:r w:rsidRPr="00432779">
        <w:rPr>
          <w:rFonts w:ascii="Trebuchet MS" w:hAnsi="Trebuchet MS"/>
          <w:sz w:val="20"/>
          <w:szCs w:val="20"/>
        </w:rPr>
        <w:t>utilizatorii</w:t>
      </w:r>
      <w:r w:rsidRPr="00432779">
        <w:rPr>
          <w:rFonts w:ascii="Trebuchet MS" w:hAnsi="Trebuchet MS"/>
          <w:spacing w:val="14"/>
          <w:sz w:val="20"/>
          <w:szCs w:val="20"/>
        </w:rPr>
        <w:t xml:space="preserve"> </w:t>
      </w:r>
      <w:r w:rsidRPr="00432779">
        <w:rPr>
          <w:rFonts w:ascii="Trebuchet MS" w:hAnsi="Trebuchet MS"/>
          <w:sz w:val="20"/>
          <w:szCs w:val="20"/>
        </w:rPr>
        <w:t>casnici</w:t>
      </w:r>
      <w:r w:rsidRPr="00432779">
        <w:rPr>
          <w:rFonts w:ascii="Trebuchet MS" w:hAnsi="Trebuchet MS"/>
          <w:spacing w:val="13"/>
          <w:sz w:val="20"/>
          <w:szCs w:val="20"/>
        </w:rPr>
        <w:t xml:space="preserve"> </w:t>
      </w:r>
      <w:r w:rsidR="004B69F4" w:rsidRPr="00432779">
        <w:rPr>
          <w:rFonts w:ascii="Trebuchet MS" w:hAnsi="Trebuchet MS"/>
          <w:sz w:val="20"/>
          <w:szCs w:val="20"/>
        </w:rPr>
        <w:t>ș</w:t>
      </w:r>
      <w:r w:rsidRPr="00432779">
        <w:rPr>
          <w:rFonts w:ascii="Trebuchet MS" w:hAnsi="Trebuchet MS"/>
          <w:sz w:val="20"/>
          <w:szCs w:val="20"/>
        </w:rPr>
        <w:t>i</w:t>
      </w:r>
      <w:r w:rsidRPr="00432779">
        <w:rPr>
          <w:rFonts w:ascii="Trebuchet MS" w:hAnsi="Trebuchet MS"/>
          <w:spacing w:val="16"/>
          <w:sz w:val="20"/>
          <w:szCs w:val="20"/>
        </w:rPr>
        <w:t xml:space="preserve"> </w:t>
      </w:r>
      <w:r w:rsidRPr="00432779">
        <w:rPr>
          <w:rFonts w:ascii="Trebuchet MS" w:hAnsi="Trebuchet MS"/>
          <w:sz w:val="20"/>
          <w:szCs w:val="20"/>
        </w:rPr>
        <w:t>de</w:t>
      </w:r>
      <w:r w:rsidRPr="00432779">
        <w:rPr>
          <w:rFonts w:ascii="Trebuchet MS" w:hAnsi="Trebuchet MS"/>
          <w:spacing w:val="13"/>
          <w:sz w:val="20"/>
          <w:szCs w:val="20"/>
        </w:rPr>
        <w:t xml:space="preserve"> </w:t>
      </w:r>
      <w:r w:rsidRPr="00432779">
        <w:rPr>
          <w:rFonts w:ascii="Trebuchet MS" w:hAnsi="Trebuchet MS"/>
          <w:sz w:val="20"/>
          <w:szCs w:val="20"/>
        </w:rPr>
        <w:t>la</w:t>
      </w:r>
      <w:r w:rsidRPr="00432779">
        <w:rPr>
          <w:rFonts w:ascii="Trebuchet MS" w:hAnsi="Trebuchet MS"/>
          <w:spacing w:val="13"/>
          <w:sz w:val="20"/>
          <w:szCs w:val="20"/>
        </w:rPr>
        <w:t xml:space="preserve"> </w:t>
      </w:r>
      <w:r w:rsidRPr="00432779">
        <w:rPr>
          <w:rFonts w:ascii="Trebuchet MS" w:hAnsi="Trebuchet MS"/>
          <w:sz w:val="20"/>
          <w:szCs w:val="20"/>
        </w:rPr>
        <w:t>utilizatorii</w:t>
      </w:r>
      <w:r w:rsidRPr="00432779">
        <w:rPr>
          <w:rFonts w:ascii="Trebuchet MS" w:hAnsi="Trebuchet MS"/>
          <w:spacing w:val="12"/>
          <w:sz w:val="20"/>
          <w:szCs w:val="20"/>
        </w:rPr>
        <w:t xml:space="preserve"> </w:t>
      </w:r>
      <w:r w:rsidRPr="00432779">
        <w:rPr>
          <w:rFonts w:ascii="Trebuchet MS" w:hAnsi="Trebuchet MS"/>
          <w:sz w:val="20"/>
          <w:szCs w:val="20"/>
        </w:rPr>
        <w:t>non-casnici</w:t>
      </w:r>
      <w:r w:rsidRPr="00432779">
        <w:rPr>
          <w:rFonts w:ascii="Trebuchet MS" w:hAnsi="Trebuchet MS"/>
          <w:spacing w:val="13"/>
          <w:sz w:val="20"/>
          <w:szCs w:val="20"/>
        </w:rPr>
        <w:t xml:space="preserve"> </w:t>
      </w:r>
      <w:r w:rsidRPr="00432779">
        <w:rPr>
          <w:rFonts w:ascii="Trebuchet MS" w:hAnsi="Trebuchet MS"/>
          <w:sz w:val="20"/>
          <w:szCs w:val="20"/>
        </w:rPr>
        <w:t>(măsurate</w:t>
      </w:r>
      <w:r w:rsidRPr="00432779">
        <w:rPr>
          <w:rFonts w:ascii="Trebuchet MS" w:hAnsi="Trebuchet MS"/>
          <w:spacing w:val="13"/>
          <w:sz w:val="20"/>
          <w:szCs w:val="20"/>
        </w:rPr>
        <w:t xml:space="preserve"> </w:t>
      </w:r>
      <w:r w:rsidRPr="00432779">
        <w:rPr>
          <w:rFonts w:ascii="Trebuchet MS" w:hAnsi="Trebuchet MS"/>
          <w:sz w:val="20"/>
          <w:szCs w:val="20"/>
        </w:rPr>
        <w:t>prin</w:t>
      </w:r>
      <w:r w:rsidRPr="00432779">
        <w:rPr>
          <w:rFonts w:ascii="Trebuchet MS" w:hAnsi="Trebuchet MS"/>
          <w:spacing w:val="13"/>
          <w:sz w:val="20"/>
          <w:szCs w:val="20"/>
        </w:rPr>
        <w:t xml:space="preserve"> </w:t>
      </w:r>
      <w:r w:rsidRPr="00432779">
        <w:rPr>
          <w:rFonts w:ascii="Trebuchet MS" w:hAnsi="Trebuchet MS"/>
          <w:sz w:val="20"/>
          <w:szCs w:val="20"/>
        </w:rPr>
        <w:t>cântărire</w:t>
      </w:r>
      <w:r w:rsidRPr="00432779">
        <w:rPr>
          <w:rFonts w:ascii="Trebuchet MS" w:hAnsi="Trebuchet MS"/>
          <w:spacing w:val="14"/>
          <w:sz w:val="20"/>
          <w:szCs w:val="20"/>
        </w:rPr>
        <w:t xml:space="preserve"> </w:t>
      </w:r>
      <w:r w:rsidRPr="00432779">
        <w:rPr>
          <w:rFonts w:ascii="Trebuchet MS" w:hAnsi="Trebuchet MS"/>
          <w:sz w:val="20"/>
          <w:szCs w:val="20"/>
        </w:rPr>
        <w:t>în</w:t>
      </w:r>
      <w:r w:rsidRPr="00432779">
        <w:rPr>
          <w:rFonts w:ascii="Trebuchet MS" w:hAnsi="Trebuchet MS"/>
          <w:spacing w:val="-52"/>
          <w:sz w:val="20"/>
          <w:szCs w:val="20"/>
        </w:rPr>
        <w:t xml:space="preserve"> </w:t>
      </w:r>
      <w:r w:rsidR="00EC2311" w:rsidRPr="00432779">
        <w:rPr>
          <w:rFonts w:ascii="Trebuchet MS" w:hAnsi="Trebuchet MS"/>
          <w:spacing w:val="-52"/>
          <w:sz w:val="20"/>
          <w:szCs w:val="20"/>
        </w:rPr>
        <w:t xml:space="preserve"> </w:t>
      </w:r>
      <w:r w:rsidRPr="00432779">
        <w:rPr>
          <w:rFonts w:ascii="Trebuchet MS" w:hAnsi="Trebuchet MS"/>
          <w:sz w:val="20"/>
          <w:szCs w:val="20"/>
        </w:rPr>
        <w:t>cadrul</w:t>
      </w:r>
      <w:r w:rsidRPr="00432779">
        <w:rPr>
          <w:rFonts w:ascii="Trebuchet MS" w:hAnsi="Trebuchet MS"/>
          <w:spacing w:val="-3"/>
          <w:sz w:val="20"/>
          <w:szCs w:val="20"/>
        </w:rPr>
        <w:t xml:space="preserve"> </w:t>
      </w:r>
      <w:r w:rsidRPr="00432779">
        <w:rPr>
          <w:rFonts w:ascii="Trebuchet MS" w:hAnsi="Trebuchet MS"/>
          <w:sz w:val="20"/>
          <w:szCs w:val="20"/>
        </w:rPr>
        <w:t>fiecărui</w:t>
      </w:r>
      <w:r w:rsidRPr="00432779">
        <w:rPr>
          <w:rFonts w:ascii="Trebuchet MS" w:hAnsi="Trebuchet MS"/>
          <w:spacing w:val="-2"/>
          <w:sz w:val="20"/>
          <w:szCs w:val="20"/>
        </w:rPr>
        <w:t xml:space="preserve"> </w:t>
      </w:r>
      <w:r w:rsidRPr="00432779">
        <w:rPr>
          <w:rFonts w:ascii="Trebuchet MS" w:hAnsi="Trebuchet MS"/>
          <w:sz w:val="20"/>
          <w:szCs w:val="20"/>
        </w:rPr>
        <w:t>flux separat</w:t>
      </w:r>
      <w:r w:rsidRPr="00432779">
        <w:rPr>
          <w:rFonts w:ascii="Trebuchet MS" w:hAnsi="Trebuchet MS"/>
          <w:spacing w:val="-2"/>
          <w:sz w:val="20"/>
          <w:szCs w:val="20"/>
        </w:rPr>
        <w:t xml:space="preserve"> </w:t>
      </w:r>
      <w:r w:rsidRPr="00432779">
        <w:rPr>
          <w:rFonts w:ascii="Trebuchet MS" w:hAnsi="Trebuchet MS"/>
          <w:sz w:val="20"/>
          <w:szCs w:val="20"/>
        </w:rPr>
        <w:t>de</w:t>
      </w:r>
      <w:r w:rsidRPr="00432779">
        <w:rPr>
          <w:rFonts w:ascii="Trebuchet MS" w:hAnsi="Trebuchet MS"/>
          <w:spacing w:val="3"/>
          <w:sz w:val="20"/>
          <w:szCs w:val="20"/>
        </w:rPr>
        <w:t xml:space="preserve"> </w:t>
      </w:r>
      <w:r w:rsidRPr="00432779">
        <w:rPr>
          <w:rFonts w:ascii="Trebuchet MS" w:hAnsi="Trebuchet MS"/>
          <w:sz w:val="20"/>
          <w:szCs w:val="20"/>
        </w:rPr>
        <w:t>deşeuri);</w:t>
      </w:r>
    </w:p>
    <w:p w14:paraId="25DC0A91" w14:textId="5EA07F5E" w:rsidR="007761D4" w:rsidRPr="00432779" w:rsidRDefault="00D11BF1">
      <w:pPr>
        <w:pStyle w:val="ListParagraph"/>
        <w:widowControl w:val="0"/>
        <w:numPr>
          <w:ilvl w:val="1"/>
          <w:numId w:val="15"/>
        </w:numPr>
        <w:tabs>
          <w:tab w:val="left" w:pos="1134"/>
        </w:tabs>
        <w:autoSpaceDE w:val="0"/>
        <w:autoSpaceDN w:val="0"/>
        <w:spacing w:after="0" w:line="276" w:lineRule="auto"/>
        <w:ind w:left="0" w:right="-1" w:firstLine="1276"/>
        <w:contextualSpacing w:val="0"/>
        <w:rPr>
          <w:rFonts w:ascii="Trebuchet MS" w:hAnsi="Trebuchet MS"/>
          <w:sz w:val="20"/>
          <w:szCs w:val="20"/>
        </w:rPr>
      </w:pPr>
      <w:r w:rsidRPr="00432779">
        <w:rPr>
          <w:rFonts w:ascii="Trebuchet MS" w:hAnsi="Trebuchet MS"/>
          <w:sz w:val="20"/>
          <w:szCs w:val="20"/>
        </w:rPr>
        <w:t>datele</w:t>
      </w:r>
      <w:r w:rsidRPr="00432779">
        <w:rPr>
          <w:rFonts w:ascii="Trebuchet MS" w:hAnsi="Trebuchet MS"/>
          <w:spacing w:val="12"/>
          <w:sz w:val="20"/>
          <w:szCs w:val="20"/>
        </w:rPr>
        <w:t xml:space="preserve"> </w:t>
      </w:r>
      <w:r w:rsidRPr="00432779">
        <w:rPr>
          <w:rFonts w:ascii="Trebuchet MS" w:hAnsi="Trebuchet MS"/>
          <w:sz w:val="20"/>
          <w:szCs w:val="20"/>
        </w:rPr>
        <w:t>cu</w:t>
      </w:r>
      <w:r w:rsidRPr="00432779">
        <w:rPr>
          <w:rFonts w:ascii="Trebuchet MS" w:hAnsi="Trebuchet MS"/>
          <w:spacing w:val="12"/>
          <w:sz w:val="20"/>
          <w:szCs w:val="20"/>
        </w:rPr>
        <w:t xml:space="preserve"> </w:t>
      </w:r>
      <w:r w:rsidRPr="00432779">
        <w:rPr>
          <w:rFonts w:ascii="Trebuchet MS" w:hAnsi="Trebuchet MS"/>
          <w:sz w:val="20"/>
          <w:szCs w:val="20"/>
        </w:rPr>
        <w:t>privire</w:t>
      </w:r>
      <w:r w:rsidRPr="00432779">
        <w:rPr>
          <w:rFonts w:ascii="Trebuchet MS" w:hAnsi="Trebuchet MS"/>
          <w:spacing w:val="12"/>
          <w:sz w:val="20"/>
          <w:szCs w:val="20"/>
        </w:rPr>
        <w:t xml:space="preserve"> </w:t>
      </w:r>
      <w:r w:rsidRPr="00432779">
        <w:rPr>
          <w:rFonts w:ascii="Trebuchet MS" w:hAnsi="Trebuchet MS"/>
          <w:sz w:val="20"/>
          <w:szCs w:val="20"/>
        </w:rPr>
        <w:t>la</w:t>
      </w:r>
      <w:r w:rsidRPr="00432779">
        <w:rPr>
          <w:rFonts w:ascii="Trebuchet MS" w:hAnsi="Trebuchet MS"/>
          <w:spacing w:val="15"/>
          <w:sz w:val="20"/>
          <w:szCs w:val="20"/>
        </w:rPr>
        <w:t xml:space="preserve"> </w:t>
      </w:r>
      <w:r w:rsidRPr="00432779">
        <w:rPr>
          <w:rFonts w:ascii="Trebuchet MS" w:hAnsi="Trebuchet MS"/>
          <w:sz w:val="20"/>
          <w:szCs w:val="20"/>
        </w:rPr>
        <w:t>compoziţia</w:t>
      </w:r>
      <w:r w:rsidRPr="00432779">
        <w:rPr>
          <w:rFonts w:ascii="Trebuchet MS" w:hAnsi="Trebuchet MS"/>
          <w:spacing w:val="13"/>
          <w:sz w:val="20"/>
          <w:szCs w:val="20"/>
        </w:rPr>
        <w:t xml:space="preserve"> </w:t>
      </w:r>
      <w:r w:rsidRPr="00432779">
        <w:rPr>
          <w:rFonts w:ascii="Trebuchet MS" w:hAnsi="Trebuchet MS"/>
          <w:sz w:val="20"/>
          <w:szCs w:val="20"/>
        </w:rPr>
        <w:t>deşeurilor,</w:t>
      </w:r>
      <w:r w:rsidRPr="00432779">
        <w:rPr>
          <w:rFonts w:ascii="Trebuchet MS" w:hAnsi="Trebuchet MS"/>
          <w:spacing w:val="12"/>
          <w:sz w:val="20"/>
          <w:szCs w:val="20"/>
        </w:rPr>
        <w:t xml:space="preserve"> </w:t>
      </w:r>
      <w:r w:rsidRPr="00432779">
        <w:rPr>
          <w:rFonts w:ascii="Trebuchet MS" w:hAnsi="Trebuchet MS"/>
          <w:sz w:val="20"/>
          <w:szCs w:val="20"/>
        </w:rPr>
        <w:t>rezultate</w:t>
      </w:r>
      <w:r w:rsidRPr="00432779">
        <w:rPr>
          <w:rFonts w:ascii="Trebuchet MS" w:hAnsi="Trebuchet MS"/>
          <w:spacing w:val="12"/>
          <w:sz w:val="20"/>
          <w:szCs w:val="20"/>
        </w:rPr>
        <w:t xml:space="preserve"> </w:t>
      </w:r>
      <w:r w:rsidRPr="00432779">
        <w:rPr>
          <w:rFonts w:ascii="Trebuchet MS" w:hAnsi="Trebuchet MS"/>
          <w:sz w:val="20"/>
          <w:szCs w:val="20"/>
        </w:rPr>
        <w:t>din</w:t>
      </w:r>
      <w:r w:rsidRPr="00432779">
        <w:rPr>
          <w:rFonts w:ascii="Trebuchet MS" w:hAnsi="Trebuchet MS"/>
          <w:spacing w:val="12"/>
          <w:sz w:val="20"/>
          <w:szCs w:val="20"/>
        </w:rPr>
        <w:t xml:space="preserve"> </w:t>
      </w:r>
      <w:r w:rsidRPr="00432779">
        <w:rPr>
          <w:rFonts w:ascii="Trebuchet MS" w:hAnsi="Trebuchet MS"/>
          <w:sz w:val="20"/>
          <w:szCs w:val="20"/>
        </w:rPr>
        <w:t>analizele</w:t>
      </w:r>
      <w:r w:rsidRPr="00432779">
        <w:rPr>
          <w:rFonts w:ascii="Trebuchet MS" w:hAnsi="Trebuchet MS"/>
          <w:spacing w:val="15"/>
          <w:sz w:val="20"/>
          <w:szCs w:val="20"/>
        </w:rPr>
        <w:t xml:space="preserve"> </w:t>
      </w:r>
      <w:r w:rsidRPr="00432779">
        <w:rPr>
          <w:rFonts w:ascii="Trebuchet MS" w:hAnsi="Trebuchet MS"/>
          <w:sz w:val="20"/>
          <w:szCs w:val="20"/>
        </w:rPr>
        <w:t>prevăzute</w:t>
      </w:r>
      <w:r w:rsidRPr="00432779">
        <w:rPr>
          <w:rFonts w:ascii="Trebuchet MS" w:hAnsi="Trebuchet MS"/>
          <w:spacing w:val="13"/>
          <w:sz w:val="20"/>
          <w:szCs w:val="20"/>
        </w:rPr>
        <w:t xml:space="preserve"> </w:t>
      </w:r>
      <w:r w:rsidRPr="00432779">
        <w:rPr>
          <w:rFonts w:ascii="Trebuchet MS" w:hAnsi="Trebuchet MS"/>
          <w:sz w:val="20"/>
          <w:szCs w:val="20"/>
        </w:rPr>
        <w:t>în</w:t>
      </w:r>
      <w:r w:rsidRPr="00432779">
        <w:rPr>
          <w:rFonts w:ascii="Trebuchet MS" w:hAnsi="Trebuchet MS"/>
          <w:spacing w:val="12"/>
          <w:sz w:val="20"/>
          <w:szCs w:val="20"/>
        </w:rPr>
        <w:t xml:space="preserve"> </w:t>
      </w:r>
      <w:r w:rsidRPr="00432779">
        <w:rPr>
          <w:rFonts w:ascii="Trebuchet MS" w:hAnsi="Trebuchet MS"/>
          <w:sz w:val="20"/>
          <w:szCs w:val="20"/>
        </w:rPr>
        <w:t>contractele</w:t>
      </w:r>
      <w:r w:rsidRPr="00432779">
        <w:rPr>
          <w:rFonts w:ascii="Trebuchet MS" w:hAnsi="Trebuchet MS"/>
          <w:spacing w:val="13"/>
          <w:sz w:val="20"/>
          <w:szCs w:val="20"/>
        </w:rPr>
        <w:t xml:space="preserve"> </w:t>
      </w:r>
      <w:r w:rsidRPr="00432779">
        <w:rPr>
          <w:rFonts w:ascii="Trebuchet MS" w:hAnsi="Trebuchet MS"/>
          <w:sz w:val="20"/>
          <w:szCs w:val="20"/>
        </w:rPr>
        <w:t>de</w:t>
      </w:r>
      <w:r w:rsidR="00454630" w:rsidRPr="00432779">
        <w:rPr>
          <w:rFonts w:ascii="Trebuchet MS" w:hAnsi="Trebuchet MS"/>
          <w:sz w:val="20"/>
          <w:szCs w:val="20"/>
        </w:rPr>
        <w:t xml:space="preserve"> </w:t>
      </w:r>
      <w:r w:rsidRPr="00432779">
        <w:rPr>
          <w:rFonts w:ascii="Trebuchet MS" w:hAnsi="Trebuchet MS"/>
          <w:spacing w:val="-52"/>
          <w:sz w:val="20"/>
          <w:szCs w:val="20"/>
        </w:rPr>
        <w:t xml:space="preserve"> </w:t>
      </w:r>
      <w:r w:rsidRPr="00432779">
        <w:rPr>
          <w:rFonts w:ascii="Trebuchet MS" w:hAnsi="Trebuchet MS"/>
          <w:sz w:val="20"/>
          <w:szCs w:val="20"/>
        </w:rPr>
        <w:t>operare;</w:t>
      </w:r>
    </w:p>
    <w:p w14:paraId="4D9A8134" w14:textId="77777777" w:rsidR="007761D4" w:rsidRPr="00432779" w:rsidRDefault="00D11BF1">
      <w:pPr>
        <w:pStyle w:val="ListParagraph"/>
        <w:widowControl w:val="0"/>
        <w:numPr>
          <w:ilvl w:val="1"/>
          <w:numId w:val="15"/>
        </w:numPr>
        <w:tabs>
          <w:tab w:val="left" w:pos="1134"/>
        </w:tabs>
        <w:autoSpaceDE w:val="0"/>
        <w:autoSpaceDN w:val="0"/>
        <w:spacing w:after="0" w:line="276" w:lineRule="auto"/>
        <w:ind w:left="0" w:right="-1" w:firstLine="1276"/>
        <w:contextualSpacing w:val="0"/>
        <w:rPr>
          <w:rFonts w:ascii="Trebuchet MS" w:hAnsi="Trebuchet MS"/>
          <w:sz w:val="20"/>
          <w:szCs w:val="20"/>
        </w:rPr>
      </w:pPr>
      <w:r w:rsidRPr="00432779">
        <w:rPr>
          <w:rFonts w:ascii="Trebuchet MS" w:hAnsi="Trebuchet MS"/>
          <w:sz w:val="20"/>
          <w:szCs w:val="20"/>
        </w:rPr>
        <w:t>populaţia</w:t>
      </w:r>
      <w:r w:rsidRPr="00432779">
        <w:rPr>
          <w:rFonts w:ascii="Trebuchet MS" w:hAnsi="Trebuchet MS"/>
          <w:spacing w:val="-3"/>
          <w:sz w:val="20"/>
          <w:szCs w:val="20"/>
        </w:rPr>
        <w:t xml:space="preserve"> </w:t>
      </w:r>
      <w:r w:rsidRPr="00432779">
        <w:rPr>
          <w:rFonts w:ascii="Trebuchet MS" w:hAnsi="Trebuchet MS"/>
          <w:sz w:val="20"/>
          <w:szCs w:val="20"/>
        </w:rPr>
        <w:t>judeţului</w:t>
      </w:r>
      <w:r w:rsidRPr="00432779">
        <w:rPr>
          <w:rFonts w:ascii="Trebuchet MS" w:hAnsi="Trebuchet MS"/>
          <w:spacing w:val="-2"/>
          <w:sz w:val="20"/>
          <w:szCs w:val="20"/>
        </w:rPr>
        <w:t xml:space="preserve"> </w:t>
      </w:r>
      <w:r w:rsidRPr="00432779">
        <w:rPr>
          <w:rFonts w:ascii="Trebuchet MS" w:hAnsi="Trebuchet MS"/>
          <w:sz w:val="20"/>
          <w:szCs w:val="20"/>
        </w:rPr>
        <w:t>Mureş;</w:t>
      </w:r>
    </w:p>
    <w:p w14:paraId="0A97EB8A" w14:textId="79AC5DF0" w:rsidR="007761D4" w:rsidRPr="00432779" w:rsidRDefault="00C338EC">
      <w:pPr>
        <w:pStyle w:val="ListParagraph"/>
        <w:widowControl w:val="0"/>
        <w:numPr>
          <w:ilvl w:val="1"/>
          <w:numId w:val="15"/>
        </w:numPr>
        <w:tabs>
          <w:tab w:val="left" w:pos="1134"/>
        </w:tabs>
        <w:autoSpaceDE w:val="0"/>
        <w:autoSpaceDN w:val="0"/>
        <w:spacing w:after="0" w:line="276" w:lineRule="auto"/>
        <w:ind w:left="0" w:right="-1" w:firstLine="1276"/>
        <w:contextualSpacing w:val="0"/>
        <w:rPr>
          <w:rFonts w:ascii="Trebuchet MS" w:hAnsi="Trebuchet MS"/>
          <w:sz w:val="20"/>
          <w:szCs w:val="20"/>
        </w:rPr>
      </w:pPr>
      <w:r w:rsidRPr="00432779">
        <w:rPr>
          <w:rFonts w:ascii="Trebuchet MS" w:hAnsi="Trebuchet MS"/>
          <w:sz w:val="20"/>
          <w:szCs w:val="20"/>
        </w:rPr>
        <w:lastRenderedPageBreak/>
        <w:t>prevederile</w:t>
      </w:r>
      <w:r w:rsidR="000F3D79" w:rsidRPr="00432779">
        <w:rPr>
          <w:rFonts w:ascii="Trebuchet MS" w:hAnsi="Trebuchet MS"/>
          <w:sz w:val="20"/>
          <w:szCs w:val="20"/>
        </w:rPr>
        <w:t xml:space="preserve"> </w:t>
      </w:r>
      <w:r w:rsidRPr="00432779">
        <w:rPr>
          <w:rFonts w:ascii="Trebuchet MS" w:hAnsi="Trebuchet MS"/>
          <w:sz w:val="20"/>
          <w:szCs w:val="20"/>
        </w:rPr>
        <w:t xml:space="preserve">Ordinului </w:t>
      </w:r>
      <w:r w:rsidR="00955A9F" w:rsidRPr="00432779">
        <w:rPr>
          <w:rFonts w:ascii="Trebuchet MS" w:hAnsi="Trebuchet MS"/>
          <w:sz w:val="20"/>
          <w:szCs w:val="20"/>
        </w:rPr>
        <w:t>p</w:t>
      </w:r>
      <w:r w:rsidRPr="00432779">
        <w:rPr>
          <w:rFonts w:ascii="Trebuchet MS" w:hAnsi="Trebuchet MS"/>
          <w:sz w:val="20"/>
          <w:szCs w:val="20"/>
        </w:rPr>
        <w:t>reședintelui A.N.R.S.C. nr. 640/2022</w:t>
      </w:r>
      <w:r w:rsidR="00781FA5" w:rsidRPr="00432779">
        <w:rPr>
          <w:rFonts w:ascii="Trebuchet MS" w:hAnsi="Trebuchet MS"/>
          <w:sz w:val="20"/>
          <w:szCs w:val="20"/>
        </w:rPr>
        <w:t xml:space="preserve"> </w:t>
      </w:r>
      <w:r w:rsidR="00010E9F" w:rsidRPr="00432779">
        <w:rPr>
          <w:rFonts w:ascii="Trebuchet MS" w:hAnsi="Trebuchet MS"/>
          <w:sz w:val="20"/>
          <w:szCs w:val="20"/>
        </w:rPr>
        <w:t>privind aprobarea Normelor metodologice de stabilire, ajustare sau modificare a tarifelor pentru activitățile de salubrizare, precum și de calculare a tarifelor/taxelor distincte pentru gestionarea deșeurilor și a taxelor de salubrizare</w:t>
      </w:r>
      <w:r w:rsidR="00D11BF1" w:rsidRPr="00432779">
        <w:rPr>
          <w:rFonts w:ascii="Trebuchet MS" w:hAnsi="Trebuchet MS"/>
          <w:sz w:val="20"/>
          <w:szCs w:val="20"/>
        </w:rPr>
        <w:t>;</w:t>
      </w:r>
    </w:p>
    <w:p w14:paraId="0B62FD70" w14:textId="0E29AAF5" w:rsidR="007761D4" w:rsidRPr="00432779" w:rsidRDefault="00D11BF1">
      <w:pPr>
        <w:pStyle w:val="ListParagraph"/>
        <w:widowControl w:val="0"/>
        <w:numPr>
          <w:ilvl w:val="1"/>
          <w:numId w:val="15"/>
        </w:numPr>
        <w:tabs>
          <w:tab w:val="left" w:pos="1134"/>
        </w:tabs>
        <w:autoSpaceDE w:val="0"/>
        <w:autoSpaceDN w:val="0"/>
        <w:spacing w:after="0" w:line="276" w:lineRule="auto"/>
        <w:ind w:left="0" w:right="-1" w:firstLine="1276"/>
        <w:contextualSpacing w:val="0"/>
        <w:rPr>
          <w:rFonts w:ascii="Trebuchet MS" w:hAnsi="Trebuchet MS"/>
          <w:sz w:val="20"/>
          <w:szCs w:val="20"/>
        </w:rPr>
      </w:pPr>
      <w:r w:rsidRPr="00432779">
        <w:rPr>
          <w:rFonts w:ascii="Trebuchet MS" w:hAnsi="Trebuchet MS"/>
          <w:sz w:val="20"/>
          <w:szCs w:val="20"/>
        </w:rPr>
        <w:t>tarifele pe categorii și tipuri de deşeuri și pe activităţi specifice distincte din cadrul S</w:t>
      </w:r>
      <w:r w:rsidR="004F5A9C" w:rsidRPr="00432779">
        <w:rPr>
          <w:rFonts w:ascii="Trebuchet MS" w:hAnsi="Trebuchet MS"/>
          <w:sz w:val="20"/>
          <w:szCs w:val="20"/>
        </w:rPr>
        <w:t>MID</w:t>
      </w:r>
      <w:r w:rsidRPr="00432779">
        <w:rPr>
          <w:rFonts w:ascii="Trebuchet MS" w:hAnsi="Trebuchet MS"/>
          <w:sz w:val="20"/>
          <w:szCs w:val="20"/>
        </w:rPr>
        <w:t>S</w:t>
      </w:r>
      <w:r w:rsidRPr="00432779">
        <w:rPr>
          <w:rFonts w:ascii="Trebuchet MS" w:hAnsi="Trebuchet MS"/>
          <w:spacing w:val="1"/>
          <w:sz w:val="20"/>
          <w:szCs w:val="20"/>
        </w:rPr>
        <w:t xml:space="preserve"> </w:t>
      </w:r>
      <w:r w:rsidRPr="00432779">
        <w:rPr>
          <w:rFonts w:ascii="Trebuchet MS" w:hAnsi="Trebuchet MS"/>
          <w:sz w:val="20"/>
          <w:szCs w:val="20"/>
        </w:rPr>
        <w:t>Mureş;</w:t>
      </w:r>
    </w:p>
    <w:p w14:paraId="39783E9E" w14:textId="6E76F8C0" w:rsidR="007761D4" w:rsidRPr="00432779" w:rsidRDefault="00D11BF1">
      <w:pPr>
        <w:pStyle w:val="ListParagraph"/>
        <w:widowControl w:val="0"/>
        <w:numPr>
          <w:ilvl w:val="1"/>
          <w:numId w:val="15"/>
        </w:numPr>
        <w:tabs>
          <w:tab w:val="left" w:pos="1134"/>
        </w:tabs>
        <w:autoSpaceDE w:val="0"/>
        <w:autoSpaceDN w:val="0"/>
        <w:spacing w:after="0" w:line="276" w:lineRule="auto"/>
        <w:ind w:left="0" w:right="-1" w:firstLine="1276"/>
        <w:contextualSpacing w:val="0"/>
        <w:rPr>
          <w:rFonts w:ascii="Trebuchet MS" w:hAnsi="Trebuchet MS"/>
          <w:sz w:val="20"/>
          <w:szCs w:val="20"/>
        </w:rPr>
      </w:pPr>
      <w:r w:rsidRPr="00432779">
        <w:rPr>
          <w:rFonts w:ascii="Trebuchet MS" w:hAnsi="Trebuchet MS"/>
          <w:sz w:val="20"/>
          <w:szCs w:val="20"/>
        </w:rPr>
        <w:t>contribuţiile la Fondul de mediu, actualizate conform O</w:t>
      </w:r>
      <w:r w:rsidR="00BC3859" w:rsidRPr="00432779">
        <w:rPr>
          <w:rFonts w:ascii="Trebuchet MS" w:hAnsi="Trebuchet MS"/>
          <w:sz w:val="20"/>
          <w:szCs w:val="20"/>
        </w:rPr>
        <w:t>rdonanței de urgență a Guvernului nr.</w:t>
      </w:r>
      <w:r w:rsidRPr="00432779">
        <w:rPr>
          <w:rFonts w:ascii="Trebuchet MS" w:hAnsi="Trebuchet MS"/>
          <w:sz w:val="20"/>
          <w:szCs w:val="20"/>
        </w:rPr>
        <w:t xml:space="preserve"> 196/2005</w:t>
      </w:r>
      <w:r w:rsidR="001F4832" w:rsidRPr="00432779">
        <w:rPr>
          <w:rFonts w:ascii="Trebuchet MS" w:hAnsi="Trebuchet MS"/>
          <w:sz w:val="20"/>
          <w:szCs w:val="20"/>
        </w:rPr>
        <w:t>,</w:t>
      </w:r>
      <w:r w:rsidRPr="00432779">
        <w:rPr>
          <w:rFonts w:ascii="Trebuchet MS" w:hAnsi="Trebuchet MS"/>
          <w:sz w:val="20"/>
          <w:szCs w:val="20"/>
        </w:rPr>
        <w:t xml:space="preserve"> cu modificările </w:t>
      </w:r>
      <w:r w:rsidR="0005214E" w:rsidRPr="00432779">
        <w:rPr>
          <w:rFonts w:ascii="Trebuchet MS" w:hAnsi="Trebuchet MS"/>
          <w:sz w:val="20"/>
          <w:szCs w:val="20"/>
        </w:rPr>
        <w:t>ș</w:t>
      </w:r>
      <w:r w:rsidRPr="00432779">
        <w:rPr>
          <w:rFonts w:ascii="Trebuchet MS" w:hAnsi="Trebuchet MS"/>
          <w:sz w:val="20"/>
          <w:szCs w:val="20"/>
        </w:rPr>
        <w:t>i</w:t>
      </w:r>
      <w:r w:rsidRPr="00432779">
        <w:rPr>
          <w:rFonts w:ascii="Trebuchet MS" w:hAnsi="Trebuchet MS"/>
          <w:spacing w:val="1"/>
          <w:sz w:val="20"/>
          <w:szCs w:val="20"/>
        </w:rPr>
        <w:t xml:space="preserve"> </w:t>
      </w:r>
      <w:r w:rsidRPr="00432779">
        <w:rPr>
          <w:rFonts w:ascii="Trebuchet MS" w:hAnsi="Trebuchet MS"/>
          <w:sz w:val="20"/>
          <w:szCs w:val="20"/>
        </w:rPr>
        <w:t>completările</w:t>
      </w:r>
      <w:r w:rsidRPr="00432779">
        <w:rPr>
          <w:rFonts w:ascii="Trebuchet MS" w:hAnsi="Trebuchet MS"/>
          <w:spacing w:val="-1"/>
          <w:sz w:val="20"/>
          <w:szCs w:val="20"/>
        </w:rPr>
        <w:t xml:space="preserve"> </w:t>
      </w:r>
      <w:r w:rsidRPr="00432779">
        <w:rPr>
          <w:rFonts w:ascii="Trebuchet MS" w:hAnsi="Trebuchet MS"/>
          <w:sz w:val="20"/>
          <w:szCs w:val="20"/>
        </w:rPr>
        <w:t>ulterioare;</w:t>
      </w:r>
    </w:p>
    <w:p w14:paraId="38B33CF6" w14:textId="0753DA2C" w:rsidR="007761D4" w:rsidRPr="00432779" w:rsidRDefault="00D11BF1">
      <w:pPr>
        <w:pStyle w:val="ListParagraph"/>
        <w:widowControl w:val="0"/>
        <w:numPr>
          <w:ilvl w:val="1"/>
          <w:numId w:val="15"/>
        </w:numPr>
        <w:tabs>
          <w:tab w:val="left" w:pos="1134"/>
        </w:tabs>
        <w:autoSpaceDE w:val="0"/>
        <w:autoSpaceDN w:val="0"/>
        <w:spacing w:after="0" w:line="276" w:lineRule="auto"/>
        <w:ind w:left="0" w:right="-1" w:firstLine="1276"/>
        <w:contextualSpacing w:val="0"/>
        <w:rPr>
          <w:rFonts w:ascii="Trebuchet MS" w:hAnsi="Trebuchet MS"/>
          <w:sz w:val="20"/>
          <w:szCs w:val="20"/>
        </w:rPr>
      </w:pPr>
      <w:r w:rsidRPr="00432779">
        <w:rPr>
          <w:rFonts w:ascii="Trebuchet MS" w:hAnsi="Trebuchet MS"/>
          <w:sz w:val="20"/>
          <w:szCs w:val="20"/>
        </w:rPr>
        <w:t xml:space="preserve">Obiectivele actualizate </w:t>
      </w:r>
      <w:r w:rsidR="003D18B0" w:rsidRPr="00432779">
        <w:rPr>
          <w:rFonts w:ascii="Trebuchet MS" w:hAnsi="Trebuchet MS"/>
          <w:sz w:val="20"/>
          <w:szCs w:val="20"/>
        </w:rPr>
        <w:t>î</w:t>
      </w:r>
      <w:r w:rsidRPr="00432779">
        <w:rPr>
          <w:rFonts w:ascii="Trebuchet MS" w:hAnsi="Trebuchet MS"/>
          <w:sz w:val="20"/>
          <w:szCs w:val="20"/>
        </w:rPr>
        <w:t xml:space="preserve">n fiecare an, </w:t>
      </w:r>
      <w:r w:rsidR="003D18B0" w:rsidRPr="00432779">
        <w:rPr>
          <w:rFonts w:ascii="Trebuchet MS" w:hAnsi="Trebuchet MS"/>
          <w:sz w:val="20"/>
          <w:szCs w:val="20"/>
        </w:rPr>
        <w:t>î</w:t>
      </w:r>
      <w:r w:rsidRPr="00432779">
        <w:rPr>
          <w:rFonts w:ascii="Trebuchet MS" w:hAnsi="Trebuchet MS"/>
          <w:sz w:val="20"/>
          <w:szCs w:val="20"/>
        </w:rPr>
        <w:t xml:space="preserve">n baza prevederilor din </w:t>
      </w:r>
      <w:r w:rsidR="00D777FD" w:rsidRPr="00432779">
        <w:rPr>
          <w:rFonts w:ascii="Trebuchet MS" w:hAnsi="Trebuchet MS"/>
          <w:sz w:val="20"/>
          <w:szCs w:val="20"/>
        </w:rPr>
        <w:t>Ordonanța de urgență nr. 92/2021 privind regimul deșeurilor, cu modificările și completările ulterioare, precum și în baza</w:t>
      </w:r>
      <w:r w:rsidRPr="00432779">
        <w:rPr>
          <w:rFonts w:ascii="Trebuchet MS" w:hAnsi="Trebuchet MS"/>
          <w:spacing w:val="1"/>
          <w:sz w:val="20"/>
          <w:szCs w:val="20"/>
        </w:rPr>
        <w:t xml:space="preserve"> </w:t>
      </w:r>
      <w:r w:rsidR="00B32F15" w:rsidRPr="00432779">
        <w:rPr>
          <w:rFonts w:ascii="Trebuchet MS" w:hAnsi="Trebuchet MS"/>
          <w:sz w:val="20"/>
          <w:szCs w:val="20"/>
        </w:rPr>
        <w:t>Legii nr. 249/2015</w:t>
      </w:r>
      <w:r w:rsidRPr="00432779">
        <w:rPr>
          <w:rFonts w:ascii="Trebuchet MS" w:hAnsi="Trebuchet MS"/>
          <w:sz w:val="20"/>
          <w:szCs w:val="20"/>
        </w:rPr>
        <w:t xml:space="preserve"> privind modalitatea de gestionare a ambalajelor </w:t>
      </w:r>
      <w:r w:rsidR="00B32F15" w:rsidRPr="00432779">
        <w:rPr>
          <w:rFonts w:ascii="Trebuchet MS" w:hAnsi="Trebuchet MS"/>
          <w:sz w:val="20"/>
          <w:szCs w:val="20"/>
        </w:rPr>
        <w:t>ș</w:t>
      </w:r>
      <w:r w:rsidRPr="00432779">
        <w:rPr>
          <w:rFonts w:ascii="Trebuchet MS" w:hAnsi="Trebuchet MS"/>
          <w:sz w:val="20"/>
          <w:szCs w:val="20"/>
        </w:rPr>
        <w:t>i a deșeurilor de ambalaje,</w:t>
      </w:r>
      <w:r w:rsidRPr="00432779">
        <w:rPr>
          <w:rFonts w:ascii="Trebuchet MS" w:hAnsi="Trebuchet MS"/>
          <w:spacing w:val="1"/>
          <w:sz w:val="20"/>
          <w:szCs w:val="20"/>
        </w:rPr>
        <w:t xml:space="preserve"> </w:t>
      </w:r>
      <w:r w:rsidRPr="00432779">
        <w:rPr>
          <w:rFonts w:ascii="Trebuchet MS" w:hAnsi="Trebuchet MS"/>
          <w:sz w:val="20"/>
          <w:szCs w:val="20"/>
        </w:rPr>
        <w:t>cu</w:t>
      </w:r>
      <w:r w:rsidRPr="00432779">
        <w:rPr>
          <w:rFonts w:ascii="Trebuchet MS" w:hAnsi="Trebuchet MS"/>
          <w:spacing w:val="-1"/>
          <w:sz w:val="20"/>
          <w:szCs w:val="20"/>
        </w:rPr>
        <w:t xml:space="preserve"> </w:t>
      </w:r>
      <w:r w:rsidRPr="00432779">
        <w:rPr>
          <w:rFonts w:ascii="Trebuchet MS" w:hAnsi="Trebuchet MS"/>
          <w:sz w:val="20"/>
          <w:szCs w:val="20"/>
        </w:rPr>
        <w:t xml:space="preserve">modificările </w:t>
      </w:r>
      <w:r w:rsidR="00462E61" w:rsidRPr="00432779">
        <w:rPr>
          <w:rFonts w:ascii="Trebuchet MS" w:hAnsi="Trebuchet MS"/>
          <w:sz w:val="20"/>
          <w:szCs w:val="20"/>
        </w:rPr>
        <w:t>ș</w:t>
      </w:r>
      <w:r w:rsidRPr="00432779">
        <w:rPr>
          <w:rFonts w:ascii="Trebuchet MS" w:hAnsi="Trebuchet MS"/>
          <w:sz w:val="20"/>
          <w:szCs w:val="20"/>
        </w:rPr>
        <w:t>i</w:t>
      </w:r>
      <w:r w:rsidRPr="00432779">
        <w:rPr>
          <w:rFonts w:ascii="Trebuchet MS" w:hAnsi="Trebuchet MS"/>
          <w:spacing w:val="1"/>
          <w:sz w:val="20"/>
          <w:szCs w:val="20"/>
        </w:rPr>
        <w:t xml:space="preserve"> </w:t>
      </w:r>
      <w:r w:rsidRPr="00432779">
        <w:rPr>
          <w:rFonts w:ascii="Trebuchet MS" w:hAnsi="Trebuchet MS"/>
          <w:sz w:val="20"/>
          <w:szCs w:val="20"/>
        </w:rPr>
        <w:t>completările ulterioare</w:t>
      </w:r>
      <w:r w:rsidR="00B44BC1" w:rsidRPr="00432779">
        <w:rPr>
          <w:rFonts w:ascii="Trebuchet MS" w:hAnsi="Trebuchet MS"/>
          <w:sz w:val="20"/>
          <w:szCs w:val="20"/>
        </w:rPr>
        <w:t>.</w:t>
      </w:r>
    </w:p>
    <w:p w14:paraId="5FC5851D" w14:textId="188DF567" w:rsidR="00B55FC4" w:rsidRPr="00432779" w:rsidRDefault="00B55FC4" w:rsidP="00C4307D">
      <w:pPr>
        <w:spacing w:after="0" w:line="276" w:lineRule="auto"/>
        <w:rPr>
          <w:rFonts w:ascii="Trebuchet MS" w:hAnsi="Trebuchet MS"/>
          <w:noProof/>
          <w:sz w:val="20"/>
          <w:szCs w:val="20"/>
          <w:lang w:val="ro-RO"/>
        </w:rPr>
      </w:pPr>
    </w:p>
    <w:p w14:paraId="1D04F9CF" w14:textId="52742C12" w:rsidR="008A0ADC" w:rsidRPr="00432779" w:rsidRDefault="008A0ADC" w:rsidP="00F36C6C">
      <w:pPr>
        <w:spacing w:after="0" w:line="276" w:lineRule="auto"/>
        <w:rPr>
          <w:rFonts w:ascii="Trebuchet MS" w:hAnsi="Trebuchet MS"/>
          <w:b/>
          <w:bCs/>
          <w:noProof/>
          <w:sz w:val="20"/>
          <w:szCs w:val="20"/>
          <w:lang w:val="ro-RO"/>
        </w:rPr>
      </w:pPr>
      <w:r w:rsidRPr="00432779">
        <w:rPr>
          <w:rFonts w:ascii="Trebuchet MS" w:hAnsi="Trebuchet MS"/>
          <w:b/>
          <w:bCs/>
          <w:noProof/>
          <w:sz w:val="20"/>
          <w:szCs w:val="20"/>
          <w:lang w:val="ro-RO"/>
        </w:rPr>
        <w:t>Articolul 1</w:t>
      </w:r>
      <w:r w:rsidR="00D340A8" w:rsidRPr="00432779">
        <w:rPr>
          <w:rFonts w:ascii="Trebuchet MS" w:hAnsi="Trebuchet MS"/>
          <w:b/>
          <w:bCs/>
          <w:noProof/>
          <w:sz w:val="20"/>
          <w:szCs w:val="20"/>
          <w:lang w:val="ro-RO"/>
        </w:rPr>
        <w:t>2</w:t>
      </w:r>
    </w:p>
    <w:p w14:paraId="3408A4BA" w14:textId="77777777" w:rsidR="00E1669C" w:rsidRPr="00432779" w:rsidRDefault="00E1669C" w:rsidP="00E1669C">
      <w:pPr>
        <w:tabs>
          <w:tab w:val="left" w:pos="3578"/>
        </w:tabs>
        <w:spacing w:after="0" w:line="276" w:lineRule="auto"/>
        <w:rPr>
          <w:rFonts w:ascii="Trebuchet MS" w:hAnsi="Trebuchet MS"/>
          <w:noProof/>
          <w:sz w:val="20"/>
          <w:szCs w:val="20"/>
          <w:lang w:val="ro-RO"/>
        </w:rPr>
      </w:pPr>
    </w:p>
    <w:p w14:paraId="3FA53EBC" w14:textId="2A52A2A2" w:rsidR="00AB6D34" w:rsidRPr="00432779" w:rsidRDefault="00AB6D34" w:rsidP="008C67B6">
      <w:pPr>
        <w:tabs>
          <w:tab w:val="left" w:pos="3578"/>
        </w:tabs>
        <w:spacing w:after="0" w:line="276" w:lineRule="auto"/>
        <w:ind w:firstLine="567"/>
        <w:rPr>
          <w:rFonts w:ascii="Trebuchet MS" w:hAnsi="Trebuchet MS"/>
          <w:noProof/>
          <w:sz w:val="20"/>
          <w:szCs w:val="20"/>
          <w:shd w:val="clear" w:color="auto" w:fill="FFFFFF"/>
          <w:lang w:val="ro-RO"/>
        </w:rPr>
      </w:pPr>
      <w:r w:rsidRPr="00432779">
        <w:rPr>
          <w:rFonts w:ascii="Trebuchet MS" w:hAnsi="Trebuchet MS"/>
          <w:noProof/>
          <w:sz w:val="20"/>
          <w:szCs w:val="20"/>
          <w:shd w:val="clear" w:color="auto" w:fill="FFFFFF"/>
          <w:lang w:val="ro-RO"/>
        </w:rPr>
        <w:t xml:space="preserve">Taxa </w:t>
      </w:r>
      <w:r w:rsidR="00884F42" w:rsidRPr="00432779">
        <w:rPr>
          <w:rFonts w:ascii="Trebuchet MS" w:hAnsi="Trebuchet MS"/>
          <w:noProof/>
          <w:sz w:val="20"/>
          <w:szCs w:val="20"/>
          <w:shd w:val="clear" w:color="auto" w:fill="FFFFFF"/>
          <w:lang w:val="ro-RO"/>
        </w:rPr>
        <w:t>de salubrizare</w:t>
      </w:r>
      <w:r w:rsidRPr="00432779">
        <w:rPr>
          <w:rFonts w:ascii="Trebuchet MS" w:hAnsi="Trebuchet MS"/>
          <w:noProof/>
          <w:sz w:val="20"/>
          <w:szCs w:val="20"/>
          <w:shd w:val="clear" w:color="auto" w:fill="FFFFFF"/>
          <w:lang w:val="ro-RO"/>
        </w:rPr>
        <w:t xml:space="preserve"> se exprimă în următoarele unităţi de măsură:</w:t>
      </w:r>
    </w:p>
    <w:p w14:paraId="5ED03D54" w14:textId="77777777" w:rsidR="00AB6D34" w:rsidRPr="00432779" w:rsidRDefault="00AB6D34">
      <w:pPr>
        <w:pStyle w:val="ListParagraph"/>
        <w:numPr>
          <w:ilvl w:val="0"/>
          <w:numId w:val="16"/>
        </w:numPr>
        <w:tabs>
          <w:tab w:val="left" w:pos="3578"/>
        </w:tabs>
        <w:spacing w:after="0" w:line="276" w:lineRule="auto"/>
        <w:ind w:left="1276"/>
        <w:rPr>
          <w:rFonts w:ascii="Trebuchet MS" w:hAnsi="Trebuchet MS"/>
          <w:sz w:val="20"/>
          <w:szCs w:val="20"/>
          <w:shd w:val="clear" w:color="auto" w:fill="FFFFFF"/>
        </w:rPr>
      </w:pPr>
      <w:r w:rsidRPr="00432779">
        <w:rPr>
          <w:rFonts w:ascii="Trebuchet MS" w:hAnsi="Trebuchet MS"/>
          <w:sz w:val="20"/>
          <w:szCs w:val="20"/>
          <w:shd w:val="clear" w:color="auto" w:fill="FFFFFF"/>
        </w:rPr>
        <w:t>pentru utilizatorii casnici, atât din mediul rural, cât și din mediul urban: [</w:t>
      </w:r>
      <w:r w:rsidRPr="00432779">
        <w:rPr>
          <w:rFonts w:ascii="Trebuchet MS" w:hAnsi="Trebuchet MS"/>
          <w:b/>
          <w:bCs/>
          <w:sz w:val="20"/>
          <w:szCs w:val="20"/>
          <w:shd w:val="clear" w:color="auto" w:fill="FFFFFF"/>
        </w:rPr>
        <w:t>(lei/persoana/lună)</w:t>
      </w:r>
      <w:r w:rsidRPr="00432779">
        <w:rPr>
          <w:rFonts w:ascii="Trebuchet MS" w:hAnsi="Trebuchet MS"/>
          <w:sz w:val="20"/>
          <w:szCs w:val="20"/>
          <w:shd w:val="clear" w:color="auto" w:fill="FFFFFF"/>
        </w:rPr>
        <w:t>];</w:t>
      </w:r>
    </w:p>
    <w:p w14:paraId="13B43D23" w14:textId="3ECE5BE1" w:rsidR="00BB31A2" w:rsidRPr="00432779" w:rsidRDefault="00AB6D34" w:rsidP="006F11A9">
      <w:pPr>
        <w:pStyle w:val="ListParagraph"/>
        <w:numPr>
          <w:ilvl w:val="0"/>
          <w:numId w:val="16"/>
        </w:numPr>
        <w:tabs>
          <w:tab w:val="left" w:pos="3578"/>
        </w:tabs>
        <w:spacing w:after="0" w:line="276" w:lineRule="auto"/>
        <w:ind w:left="1276"/>
        <w:rPr>
          <w:rFonts w:ascii="Trebuchet MS" w:hAnsi="Trebuchet MS"/>
          <w:sz w:val="20"/>
          <w:szCs w:val="20"/>
          <w:shd w:val="clear" w:color="auto" w:fill="FFFFFF"/>
        </w:rPr>
      </w:pPr>
      <w:r w:rsidRPr="00432779">
        <w:rPr>
          <w:rFonts w:ascii="Trebuchet MS" w:hAnsi="Trebuchet MS"/>
          <w:sz w:val="20"/>
          <w:szCs w:val="20"/>
          <w:shd w:val="clear" w:color="auto" w:fill="FFFFFF"/>
        </w:rPr>
        <w:t>pentru utilizatorii non-casnici: [</w:t>
      </w:r>
      <w:r w:rsidRPr="00432779">
        <w:rPr>
          <w:rFonts w:ascii="Trebuchet MS" w:hAnsi="Trebuchet MS"/>
          <w:b/>
          <w:bCs/>
          <w:sz w:val="20"/>
          <w:szCs w:val="20"/>
          <w:shd w:val="clear" w:color="auto" w:fill="FFFFFF"/>
        </w:rPr>
        <w:t>(lei/</w:t>
      </w:r>
      <w:r w:rsidR="006C5CDE" w:rsidRPr="00432779">
        <w:rPr>
          <w:rFonts w:ascii="Trebuchet MS" w:hAnsi="Trebuchet MS"/>
          <w:b/>
          <w:bCs/>
          <w:sz w:val="20"/>
          <w:szCs w:val="20"/>
          <w:shd w:val="clear" w:color="auto" w:fill="FFFFFF"/>
        </w:rPr>
        <w:t>mc</w:t>
      </w:r>
      <w:r w:rsidRPr="00432779">
        <w:rPr>
          <w:rFonts w:ascii="Trebuchet MS" w:hAnsi="Trebuchet MS"/>
          <w:b/>
          <w:bCs/>
          <w:sz w:val="20"/>
          <w:szCs w:val="20"/>
          <w:shd w:val="clear" w:color="auto" w:fill="FFFFFF"/>
        </w:rPr>
        <w:t>)</w:t>
      </w:r>
      <w:r w:rsidRPr="00432779">
        <w:rPr>
          <w:rFonts w:ascii="Trebuchet MS" w:hAnsi="Trebuchet MS"/>
          <w:sz w:val="20"/>
          <w:szCs w:val="20"/>
          <w:shd w:val="clear" w:color="auto" w:fill="FFFFFF"/>
        </w:rPr>
        <w:t>]</w:t>
      </w:r>
      <w:r w:rsidR="00316E55" w:rsidRPr="00432779">
        <w:rPr>
          <w:rFonts w:ascii="Trebuchet MS" w:hAnsi="Trebuchet MS"/>
          <w:sz w:val="20"/>
          <w:szCs w:val="20"/>
          <w:shd w:val="clear" w:color="auto" w:fill="FFFFFF"/>
        </w:rPr>
        <w:t xml:space="preserve">, respectiv </w:t>
      </w:r>
      <w:r w:rsidR="00316E55" w:rsidRPr="00432779">
        <w:rPr>
          <w:rFonts w:ascii="Trebuchet MS" w:hAnsi="Trebuchet MS"/>
          <w:b/>
          <w:bCs/>
          <w:sz w:val="20"/>
          <w:szCs w:val="20"/>
          <w:shd w:val="clear" w:color="auto" w:fill="FFFFFF"/>
        </w:rPr>
        <w:t>[(lei/to)].</w:t>
      </w:r>
    </w:p>
    <w:p w14:paraId="7D4443C9" w14:textId="77777777" w:rsidR="000E6ADE" w:rsidRPr="00432779" w:rsidRDefault="000E6ADE" w:rsidP="000E6ADE">
      <w:pPr>
        <w:pStyle w:val="ListParagraph"/>
        <w:tabs>
          <w:tab w:val="left" w:pos="3578"/>
        </w:tabs>
        <w:spacing w:after="0" w:line="276" w:lineRule="auto"/>
        <w:ind w:left="1276"/>
        <w:rPr>
          <w:rFonts w:ascii="Trebuchet MS" w:hAnsi="Trebuchet MS"/>
          <w:sz w:val="20"/>
          <w:szCs w:val="20"/>
          <w:shd w:val="clear" w:color="auto" w:fill="FFFFFF"/>
        </w:rPr>
      </w:pPr>
    </w:p>
    <w:p w14:paraId="32516834" w14:textId="1461213B" w:rsidR="00B67379" w:rsidRPr="00432779" w:rsidRDefault="00B67379" w:rsidP="00B67379">
      <w:pPr>
        <w:spacing w:after="0" w:line="276" w:lineRule="auto"/>
        <w:rPr>
          <w:rFonts w:ascii="Trebuchet MS" w:hAnsi="Trebuchet MS"/>
          <w:b/>
          <w:bCs/>
          <w:noProof/>
          <w:sz w:val="20"/>
          <w:szCs w:val="20"/>
          <w:lang w:val="ro-RO"/>
        </w:rPr>
      </w:pPr>
      <w:r w:rsidRPr="00432779">
        <w:rPr>
          <w:rFonts w:ascii="Trebuchet MS" w:hAnsi="Trebuchet MS"/>
          <w:b/>
          <w:bCs/>
          <w:noProof/>
          <w:sz w:val="20"/>
          <w:szCs w:val="20"/>
          <w:lang w:val="ro-RO"/>
        </w:rPr>
        <w:t>Articolul 1</w:t>
      </w:r>
      <w:r w:rsidR="00D340A8" w:rsidRPr="00432779">
        <w:rPr>
          <w:rFonts w:ascii="Trebuchet MS" w:hAnsi="Trebuchet MS"/>
          <w:b/>
          <w:bCs/>
          <w:noProof/>
          <w:sz w:val="20"/>
          <w:szCs w:val="20"/>
          <w:lang w:val="ro-RO"/>
        </w:rPr>
        <w:t>3</w:t>
      </w:r>
    </w:p>
    <w:p w14:paraId="507F8516" w14:textId="47216E4A" w:rsidR="000E1B8A" w:rsidRPr="00432779" w:rsidRDefault="000E1B8A" w:rsidP="00FE685F">
      <w:pPr>
        <w:spacing w:after="0" w:line="276" w:lineRule="auto"/>
        <w:rPr>
          <w:rFonts w:ascii="Trebuchet MS" w:hAnsi="Trebuchet MS"/>
          <w:noProof/>
          <w:sz w:val="20"/>
          <w:szCs w:val="20"/>
          <w:shd w:val="clear" w:color="auto" w:fill="FFFFFF"/>
          <w:lang w:val="ro-RO"/>
        </w:rPr>
      </w:pPr>
    </w:p>
    <w:p w14:paraId="7BA3927A" w14:textId="3211F607" w:rsidR="004C5A1B" w:rsidRPr="00432779" w:rsidRDefault="005F1E81">
      <w:pPr>
        <w:pStyle w:val="ListParagraph"/>
        <w:numPr>
          <w:ilvl w:val="0"/>
          <w:numId w:val="17"/>
        </w:numPr>
        <w:tabs>
          <w:tab w:val="left" w:pos="1134"/>
        </w:tabs>
        <w:spacing w:after="0" w:line="276" w:lineRule="auto"/>
        <w:ind w:left="0" w:firstLine="567"/>
        <w:rPr>
          <w:rFonts w:ascii="Trebuchet MS" w:hAnsi="Trebuchet MS"/>
          <w:sz w:val="20"/>
          <w:szCs w:val="20"/>
          <w:shd w:val="clear" w:color="auto" w:fill="FFFFFF"/>
        </w:rPr>
      </w:pPr>
      <w:bookmarkStart w:id="32" w:name="_Hlk120877831"/>
      <w:r w:rsidRPr="00432779">
        <w:rPr>
          <w:rFonts w:ascii="Trebuchet MS" w:hAnsi="Trebuchet MS"/>
          <w:sz w:val="20"/>
          <w:szCs w:val="20"/>
          <w:shd w:val="clear" w:color="auto" w:fill="FFFFFF"/>
        </w:rPr>
        <w:t>Taxa de salubrizare nu poate depăşi, decât în mod temeinic justificat, în baza unui studiu de fundamentare adecvat și cu luarea în considerare a modelului de analiză financiară din Analiza cost</w:t>
      </w:r>
      <w:r w:rsidR="008E3061" w:rsidRPr="00432779">
        <w:rPr>
          <w:rFonts w:ascii="Trebuchet MS" w:hAnsi="Trebuchet MS"/>
          <w:sz w:val="20"/>
          <w:szCs w:val="20"/>
          <w:shd w:val="clear" w:color="auto" w:fill="FFFFFF"/>
        </w:rPr>
        <w:t>-</w:t>
      </w:r>
      <w:r w:rsidRPr="00432779">
        <w:rPr>
          <w:rFonts w:ascii="Trebuchet MS" w:hAnsi="Trebuchet MS"/>
          <w:sz w:val="20"/>
          <w:szCs w:val="20"/>
          <w:shd w:val="clear" w:color="auto" w:fill="FFFFFF"/>
        </w:rPr>
        <w:t xml:space="preserve">beneficiu aferentă Aplicaţiei de finanţare, nivelul maxim prevăzut în Planul de evoluţie a tarifelor, anexă a Contractului de finanţare nr. 99065 din 30.06.2010. Planul tarifar </w:t>
      </w:r>
      <w:r w:rsidR="00C159E7" w:rsidRPr="00432779">
        <w:rPr>
          <w:rFonts w:ascii="Trebuchet MS" w:hAnsi="Trebuchet MS"/>
          <w:sz w:val="20"/>
          <w:szCs w:val="20"/>
          <w:shd w:val="clear" w:color="auto" w:fill="FFFFFF"/>
        </w:rPr>
        <w:t>actualizat de către</w:t>
      </w:r>
      <w:r w:rsidR="00E446C5" w:rsidRPr="00432779">
        <w:rPr>
          <w:rFonts w:ascii="Trebuchet MS" w:hAnsi="Trebuchet MS"/>
          <w:sz w:val="20"/>
          <w:szCs w:val="20"/>
          <w:shd w:val="clear" w:color="auto" w:fill="FFFFFF"/>
        </w:rPr>
        <w:t xml:space="preserve"> MFE</w:t>
      </w:r>
      <w:r w:rsidRPr="00432779">
        <w:rPr>
          <w:rFonts w:ascii="Trebuchet MS" w:hAnsi="Trebuchet MS"/>
          <w:sz w:val="20"/>
          <w:szCs w:val="20"/>
          <w:shd w:val="clear" w:color="auto" w:fill="FFFFFF"/>
        </w:rPr>
        <w:t xml:space="preserve"> este cuprins în Anexa</w:t>
      </w:r>
      <w:r w:rsidR="00BA0E9D" w:rsidRPr="00432779">
        <w:rPr>
          <w:rFonts w:ascii="Trebuchet MS" w:hAnsi="Trebuchet MS"/>
          <w:sz w:val="20"/>
          <w:szCs w:val="20"/>
          <w:shd w:val="clear" w:color="auto" w:fill="FFFFFF"/>
        </w:rPr>
        <w:t xml:space="preserve"> </w:t>
      </w:r>
      <w:r w:rsidR="004E7840" w:rsidRPr="00432779">
        <w:rPr>
          <w:rFonts w:ascii="Trebuchet MS" w:hAnsi="Trebuchet MS"/>
          <w:sz w:val="20"/>
          <w:szCs w:val="20"/>
          <w:shd w:val="clear" w:color="auto" w:fill="FFFFFF"/>
        </w:rPr>
        <w:t>6.</w:t>
      </w:r>
    </w:p>
    <w:bookmarkEnd w:id="32"/>
    <w:p w14:paraId="10A15816" w14:textId="77777777" w:rsidR="00FF203B" w:rsidRPr="00432779" w:rsidRDefault="00FF203B" w:rsidP="00FF203B">
      <w:pPr>
        <w:pStyle w:val="ListParagraph"/>
        <w:tabs>
          <w:tab w:val="left" w:pos="1134"/>
        </w:tabs>
        <w:spacing w:after="0" w:line="240" w:lineRule="auto"/>
        <w:ind w:left="567"/>
        <w:rPr>
          <w:rFonts w:ascii="Trebuchet MS" w:hAnsi="Trebuchet MS"/>
          <w:sz w:val="20"/>
          <w:szCs w:val="20"/>
          <w:shd w:val="clear" w:color="auto" w:fill="FFFFFF"/>
        </w:rPr>
      </w:pPr>
    </w:p>
    <w:p w14:paraId="543E3EA5" w14:textId="47A74B1B" w:rsidR="000E1B8A" w:rsidRPr="00432779" w:rsidRDefault="005F1E81" w:rsidP="008A1B9A">
      <w:pPr>
        <w:pStyle w:val="ListParagraph"/>
        <w:numPr>
          <w:ilvl w:val="0"/>
          <w:numId w:val="17"/>
        </w:numPr>
        <w:tabs>
          <w:tab w:val="left" w:pos="1134"/>
        </w:tabs>
        <w:spacing w:after="0" w:line="276" w:lineRule="auto"/>
        <w:ind w:left="0" w:firstLine="567"/>
        <w:jc w:val="left"/>
        <w:rPr>
          <w:rFonts w:ascii="Trebuchet MS" w:hAnsi="Trebuchet MS"/>
          <w:sz w:val="20"/>
          <w:szCs w:val="20"/>
          <w:shd w:val="clear" w:color="auto" w:fill="FFFFFF"/>
        </w:rPr>
      </w:pPr>
      <w:r w:rsidRPr="00432779">
        <w:rPr>
          <w:rFonts w:ascii="Trebuchet MS" w:hAnsi="Trebuchet MS"/>
          <w:sz w:val="20"/>
          <w:szCs w:val="20"/>
          <w:shd w:val="clear" w:color="auto" w:fill="FFFFFF"/>
        </w:rPr>
        <w:t>La stabilirea taxei se va considera asigurarea suportabilităţii de c</w:t>
      </w:r>
      <w:r w:rsidR="00057F1F" w:rsidRPr="00432779">
        <w:rPr>
          <w:rFonts w:ascii="Trebuchet MS" w:hAnsi="Trebuchet MS"/>
          <w:sz w:val="20"/>
          <w:szCs w:val="20"/>
          <w:shd w:val="clear" w:color="auto" w:fill="FFFFFF"/>
        </w:rPr>
        <w:t>ă</w:t>
      </w:r>
      <w:r w:rsidRPr="00432779">
        <w:rPr>
          <w:rFonts w:ascii="Trebuchet MS" w:hAnsi="Trebuchet MS"/>
          <w:sz w:val="20"/>
          <w:szCs w:val="20"/>
          <w:shd w:val="clear" w:color="auto" w:fill="FFFFFF"/>
        </w:rPr>
        <w:t>tre utilizatori, aşa cum aceasta a fost definit</w:t>
      </w:r>
      <w:r w:rsidR="00057F1F" w:rsidRPr="00432779">
        <w:rPr>
          <w:rFonts w:ascii="Trebuchet MS" w:hAnsi="Trebuchet MS"/>
          <w:sz w:val="20"/>
          <w:szCs w:val="20"/>
          <w:shd w:val="clear" w:color="auto" w:fill="FFFFFF"/>
        </w:rPr>
        <w:t>ă</w:t>
      </w:r>
      <w:r w:rsidRPr="00432779">
        <w:rPr>
          <w:rFonts w:ascii="Trebuchet MS" w:hAnsi="Trebuchet MS"/>
          <w:sz w:val="20"/>
          <w:szCs w:val="20"/>
          <w:shd w:val="clear" w:color="auto" w:fill="FFFFFF"/>
        </w:rPr>
        <w:t xml:space="preserve"> </w:t>
      </w:r>
      <w:r w:rsidR="00057F1F" w:rsidRPr="00432779">
        <w:rPr>
          <w:rFonts w:ascii="Trebuchet MS" w:hAnsi="Trebuchet MS"/>
          <w:sz w:val="20"/>
          <w:szCs w:val="20"/>
          <w:shd w:val="clear" w:color="auto" w:fill="FFFFFF"/>
        </w:rPr>
        <w:t>î</w:t>
      </w:r>
      <w:r w:rsidRPr="00432779">
        <w:rPr>
          <w:rFonts w:ascii="Trebuchet MS" w:hAnsi="Trebuchet MS"/>
          <w:sz w:val="20"/>
          <w:szCs w:val="20"/>
          <w:shd w:val="clear" w:color="auto" w:fill="FFFFFF"/>
        </w:rPr>
        <w:t>n Aplicaţia de finanţare.</w:t>
      </w:r>
    </w:p>
    <w:p w14:paraId="77F92060" w14:textId="77777777" w:rsidR="00E85003" w:rsidRPr="00432779" w:rsidRDefault="00E85003" w:rsidP="00E85003">
      <w:pPr>
        <w:pStyle w:val="ListParagraph"/>
        <w:tabs>
          <w:tab w:val="left" w:pos="1134"/>
        </w:tabs>
        <w:spacing w:after="0" w:line="276" w:lineRule="auto"/>
        <w:ind w:left="567"/>
        <w:jc w:val="left"/>
        <w:rPr>
          <w:rFonts w:ascii="Trebuchet MS" w:hAnsi="Trebuchet MS"/>
          <w:sz w:val="20"/>
          <w:szCs w:val="20"/>
          <w:shd w:val="clear" w:color="auto" w:fill="FFFFFF"/>
        </w:rPr>
      </w:pPr>
    </w:p>
    <w:p w14:paraId="53B04DD2" w14:textId="7C85C021" w:rsidR="00004C2C" w:rsidRPr="00432779" w:rsidRDefault="00004C2C" w:rsidP="00FE685F">
      <w:pPr>
        <w:spacing w:after="0" w:line="276" w:lineRule="auto"/>
        <w:rPr>
          <w:rFonts w:ascii="Trebuchet MS" w:hAnsi="Trebuchet MS"/>
          <w:b/>
          <w:bCs/>
          <w:noProof/>
          <w:sz w:val="20"/>
          <w:szCs w:val="20"/>
          <w:lang w:val="ro-RO"/>
        </w:rPr>
      </w:pPr>
      <w:r w:rsidRPr="00432779">
        <w:rPr>
          <w:rFonts w:ascii="Trebuchet MS" w:hAnsi="Trebuchet MS"/>
          <w:b/>
          <w:bCs/>
          <w:noProof/>
          <w:sz w:val="20"/>
          <w:szCs w:val="20"/>
          <w:lang w:val="ro-RO"/>
        </w:rPr>
        <w:t xml:space="preserve">Articolul </w:t>
      </w:r>
      <w:r w:rsidR="00655944" w:rsidRPr="00432779">
        <w:rPr>
          <w:rFonts w:ascii="Trebuchet MS" w:hAnsi="Trebuchet MS"/>
          <w:b/>
          <w:bCs/>
          <w:noProof/>
          <w:sz w:val="20"/>
          <w:szCs w:val="20"/>
          <w:lang w:val="ro-RO"/>
        </w:rPr>
        <w:t>1</w:t>
      </w:r>
      <w:r w:rsidR="00D340A8" w:rsidRPr="00432779">
        <w:rPr>
          <w:rFonts w:ascii="Trebuchet MS" w:hAnsi="Trebuchet MS"/>
          <w:b/>
          <w:bCs/>
          <w:noProof/>
          <w:sz w:val="20"/>
          <w:szCs w:val="20"/>
          <w:lang w:val="ro-RO"/>
        </w:rPr>
        <w:t>4</w:t>
      </w:r>
    </w:p>
    <w:p w14:paraId="51BF2961" w14:textId="2DA33F03" w:rsidR="00990949" w:rsidRPr="00432779" w:rsidRDefault="00990949" w:rsidP="00F36C6C">
      <w:pPr>
        <w:spacing w:after="0" w:line="276" w:lineRule="auto"/>
        <w:rPr>
          <w:rFonts w:ascii="Trebuchet MS" w:hAnsi="Trebuchet MS"/>
          <w:b/>
          <w:bCs/>
          <w:noProof/>
          <w:sz w:val="20"/>
          <w:szCs w:val="20"/>
          <w:lang w:val="ro-RO"/>
        </w:rPr>
      </w:pPr>
    </w:p>
    <w:p w14:paraId="022D6D42" w14:textId="006CF667" w:rsidR="006B5DC5" w:rsidRPr="00432779" w:rsidRDefault="000E277D">
      <w:pPr>
        <w:pStyle w:val="ListParagraph"/>
        <w:numPr>
          <w:ilvl w:val="0"/>
          <w:numId w:val="18"/>
        </w:numPr>
        <w:tabs>
          <w:tab w:val="left" w:pos="1134"/>
        </w:tabs>
        <w:spacing w:after="0" w:line="276" w:lineRule="auto"/>
        <w:ind w:left="0" w:firstLine="567"/>
        <w:rPr>
          <w:rFonts w:ascii="Trebuchet MS" w:hAnsi="Trebuchet MS"/>
          <w:sz w:val="20"/>
          <w:szCs w:val="20"/>
        </w:rPr>
      </w:pPr>
      <w:r w:rsidRPr="00432779">
        <w:rPr>
          <w:rFonts w:ascii="Trebuchet MS" w:hAnsi="Trebuchet MS"/>
          <w:sz w:val="20"/>
          <w:szCs w:val="20"/>
        </w:rPr>
        <w:t xml:space="preserve">Colectarea, transportul și eliminarea deşeurilor provenite de la utilizatorii casnici și non-casnici, generate de activităţi de amenajare </w:t>
      </w:r>
      <w:r w:rsidR="00B05833" w:rsidRPr="00432779">
        <w:rPr>
          <w:rFonts w:ascii="Trebuchet MS" w:hAnsi="Trebuchet MS"/>
          <w:sz w:val="20"/>
          <w:szCs w:val="20"/>
        </w:rPr>
        <w:t>ș</w:t>
      </w:r>
      <w:r w:rsidRPr="00432779">
        <w:rPr>
          <w:rFonts w:ascii="Trebuchet MS" w:hAnsi="Trebuchet MS"/>
          <w:sz w:val="20"/>
          <w:szCs w:val="20"/>
        </w:rPr>
        <w:t>i/sau reabilitare interioar</w:t>
      </w:r>
      <w:r w:rsidR="00B56B0B" w:rsidRPr="00432779">
        <w:rPr>
          <w:rFonts w:ascii="Trebuchet MS" w:hAnsi="Trebuchet MS"/>
          <w:sz w:val="20"/>
          <w:szCs w:val="20"/>
        </w:rPr>
        <w:t>ă</w:t>
      </w:r>
      <w:r w:rsidRPr="00432779">
        <w:rPr>
          <w:rFonts w:ascii="Trebuchet MS" w:hAnsi="Trebuchet MS"/>
          <w:sz w:val="20"/>
          <w:szCs w:val="20"/>
        </w:rPr>
        <w:t xml:space="preserve"> a spa</w:t>
      </w:r>
      <w:r w:rsidR="00B56B0B" w:rsidRPr="00432779">
        <w:rPr>
          <w:rFonts w:ascii="Trebuchet MS" w:hAnsi="Trebuchet MS"/>
          <w:sz w:val="20"/>
          <w:szCs w:val="20"/>
        </w:rPr>
        <w:t>ț</w:t>
      </w:r>
      <w:r w:rsidRPr="00432779">
        <w:rPr>
          <w:rFonts w:ascii="Trebuchet MS" w:hAnsi="Trebuchet MS"/>
          <w:sz w:val="20"/>
          <w:szCs w:val="20"/>
        </w:rPr>
        <w:t xml:space="preserve">iilor aflate </w:t>
      </w:r>
      <w:r w:rsidR="00B56B0B" w:rsidRPr="00432779">
        <w:rPr>
          <w:rFonts w:ascii="Trebuchet MS" w:hAnsi="Trebuchet MS"/>
          <w:sz w:val="20"/>
          <w:szCs w:val="20"/>
        </w:rPr>
        <w:t>î</w:t>
      </w:r>
      <w:r w:rsidRPr="00432779">
        <w:rPr>
          <w:rFonts w:ascii="Trebuchet MS" w:hAnsi="Trebuchet MS"/>
          <w:sz w:val="20"/>
          <w:szCs w:val="20"/>
        </w:rPr>
        <w:t xml:space="preserve">n proprietatea lor, se va realiza </w:t>
      </w:r>
      <w:r w:rsidR="00B56B0B" w:rsidRPr="00432779">
        <w:rPr>
          <w:rFonts w:ascii="Trebuchet MS" w:hAnsi="Trebuchet MS"/>
          <w:sz w:val="20"/>
          <w:szCs w:val="20"/>
        </w:rPr>
        <w:t>î</w:t>
      </w:r>
      <w:r w:rsidRPr="00432779">
        <w:rPr>
          <w:rFonts w:ascii="Trebuchet MS" w:hAnsi="Trebuchet MS"/>
          <w:sz w:val="20"/>
          <w:szCs w:val="20"/>
        </w:rPr>
        <w:t xml:space="preserve">n baza unui contract încheiat direct </w:t>
      </w:r>
      <w:r w:rsidR="00B56B0B" w:rsidRPr="00432779">
        <w:rPr>
          <w:rFonts w:ascii="Trebuchet MS" w:hAnsi="Trebuchet MS"/>
          <w:sz w:val="20"/>
          <w:szCs w:val="20"/>
        </w:rPr>
        <w:t>î</w:t>
      </w:r>
      <w:r w:rsidRPr="00432779">
        <w:rPr>
          <w:rFonts w:ascii="Trebuchet MS" w:hAnsi="Trebuchet MS"/>
          <w:sz w:val="20"/>
          <w:szCs w:val="20"/>
        </w:rPr>
        <w:t xml:space="preserve">ntre operatorul de salubritate </w:t>
      </w:r>
      <w:r w:rsidR="00B56B0B" w:rsidRPr="00432779">
        <w:rPr>
          <w:rFonts w:ascii="Trebuchet MS" w:hAnsi="Trebuchet MS"/>
          <w:sz w:val="20"/>
          <w:szCs w:val="20"/>
        </w:rPr>
        <w:t>ș</w:t>
      </w:r>
      <w:r w:rsidRPr="00432779">
        <w:rPr>
          <w:rFonts w:ascii="Trebuchet MS" w:hAnsi="Trebuchet MS"/>
          <w:sz w:val="20"/>
          <w:szCs w:val="20"/>
        </w:rPr>
        <w:t>i generatorii de deşeuri.</w:t>
      </w:r>
      <w:r w:rsidR="006B5DC5" w:rsidRPr="00432779">
        <w:rPr>
          <w:rFonts w:ascii="Trebuchet MS" w:hAnsi="Trebuchet MS"/>
          <w:sz w:val="20"/>
          <w:szCs w:val="20"/>
        </w:rPr>
        <w:t xml:space="preserve"> </w:t>
      </w:r>
      <w:r w:rsidRPr="00432779">
        <w:rPr>
          <w:rFonts w:ascii="Trebuchet MS" w:hAnsi="Trebuchet MS"/>
          <w:sz w:val="20"/>
          <w:szCs w:val="20"/>
        </w:rPr>
        <w:t xml:space="preserve">Colectarea deşeurilor de la evenimente speciale, a deşeurilor abandonate, se va realiza pe baza unui contract încheiat </w:t>
      </w:r>
      <w:r w:rsidR="00E54BCE" w:rsidRPr="00432779">
        <w:rPr>
          <w:rFonts w:ascii="Trebuchet MS" w:hAnsi="Trebuchet MS"/>
          <w:sz w:val="20"/>
          <w:szCs w:val="20"/>
        </w:rPr>
        <w:t>î</w:t>
      </w:r>
      <w:r w:rsidRPr="00432779">
        <w:rPr>
          <w:rFonts w:ascii="Trebuchet MS" w:hAnsi="Trebuchet MS"/>
          <w:sz w:val="20"/>
          <w:szCs w:val="20"/>
        </w:rPr>
        <w:t xml:space="preserve">ntre generatorul de deşeuri </w:t>
      </w:r>
      <w:r w:rsidR="00B56B0B" w:rsidRPr="00432779">
        <w:rPr>
          <w:rFonts w:ascii="Trebuchet MS" w:hAnsi="Trebuchet MS"/>
          <w:sz w:val="20"/>
          <w:szCs w:val="20"/>
        </w:rPr>
        <w:t>ș</w:t>
      </w:r>
      <w:r w:rsidRPr="00432779">
        <w:rPr>
          <w:rFonts w:ascii="Trebuchet MS" w:hAnsi="Trebuchet MS"/>
          <w:sz w:val="20"/>
          <w:szCs w:val="20"/>
        </w:rPr>
        <w:t>i UAT.</w:t>
      </w:r>
    </w:p>
    <w:p w14:paraId="20C65F69" w14:textId="77777777" w:rsidR="00FF203B" w:rsidRPr="00432779" w:rsidRDefault="00FF203B" w:rsidP="00FF203B">
      <w:pPr>
        <w:pStyle w:val="ListParagraph"/>
        <w:tabs>
          <w:tab w:val="left" w:pos="1134"/>
        </w:tabs>
        <w:spacing w:after="0" w:line="240" w:lineRule="auto"/>
        <w:ind w:left="567"/>
        <w:rPr>
          <w:rFonts w:ascii="Trebuchet MS" w:hAnsi="Trebuchet MS"/>
          <w:sz w:val="20"/>
          <w:szCs w:val="20"/>
        </w:rPr>
      </w:pPr>
    </w:p>
    <w:p w14:paraId="3FC6C132" w14:textId="626CD1A9" w:rsidR="006B5DC5" w:rsidRPr="00432779" w:rsidRDefault="000E277D">
      <w:pPr>
        <w:pStyle w:val="ListParagraph"/>
        <w:numPr>
          <w:ilvl w:val="0"/>
          <w:numId w:val="18"/>
        </w:numPr>
        <w:tabs>
          <w:tab w:val="left" w:pos="1134"/>
        </w:tabs>
        <w:spacing w:after="0" w:line="276" w:lineRule="auto"/>
        <w:ind w:left="0" w:firstLine="567"/>
        <w:rPr>
          <w:rFonts w:ascii="Trebuchet MS" w:hAnsi="Trebuchet MS"/>
          <w:sz w:val="20"/>
          <w:szCs w:val="20"/>
        </w:rPr>
      </w:pPr>
      <w:r w:rsidRPr="00432779">
        <w:rPr>
          <w:rFonts w:ascii="Trebuchet MS" w:hAnsi="Trebuchet MS"/>
          <w:sz w:val="20"/>
          <w:szCs w:val="20"/>
        </w:rPr>
        <w:t xml:space="preserve">Pentru aceste activităţi se va plăti un tarif stabilit de către autoritatea publică locală pe raza căruia se generează deşeurile, calculat pe baza tarifului operatorului de salubrizare și care va corespunde prevederilor din </w:t>
      </w:r>
      <w:r w:rsidR="00F1209E" w:rsidRPr="00432779">
        <w:rPr>
          <w:rFonts w:ascii="Trebuchet MS" w:hAnsi="Trebuchet MS"/>
          <w:sz w:val="20"/>
          <w:szCs w:val="20"/>
        </w:rPr>
        <w:t>C</w:t>
      </w:r>
      <w:r w:rsidRPr="00432779">
        <w:rPr>
          <w:rFonts w:ascii="Trebuchet MS" w:hAnsi="Trebuchet MS"/>
          <w:sz w:val="20"/>
          <w:szCs w:val="20"/>
        </w:rPr>
        <w:t>ontractele de delegare semnate.</w:t>
      </w:r>
    </w:p>
    <w:p w14:paraId="42F28B98" w14:textId="77777777" w:rsidR="00FF203B" w:rsidRPr="00432779" w:rsidRDefault="00FF203B" w:rsidP="00FF203B">
      <w:pPr>
        <w:pStyle w:val="ListParagraph"/>
        <w:tabs>
          <w:tab w:val="left" w:pos="1134"/>
        </w:tabs>
        <w:spacing w:after="0" w:line="240" w:lineRule="auto"/>
        <w:ind w:left="567"/>
        <w:rPr>
          <w:rFonts w:ascii="Trebuchet MS" w:hAnsi="Trebuchet MS"/>
          <w:sz w:val="20"/>
          <w:szCs w:val="20"/>
        </w:rPr>
      </w:pPr>
    </w:p>
    <w:p w14:paraId="6DABF2AE" w14:textId="6DE21B43" w:rsidR="006B5DC5" w:rsidRPr="00432779" w:rsidRDefault="000E277D">
      <w:pPr>
        <w:pStyle w:val="ListParagraph"/>
        <w:numPr>
          <w:ilvl w:val="0"/>
          <w:numId w:val="18"/>
        </w:numPr>
        <w:tabs>
          <w:tab w:val="left" w:pos="1134"/>
        </w:tabs>
        <w:spacing w:after="0" w:line="276" w:lineRule="auto"/>
        <w:ind w:left="0" w:firstLine="567"/>
        <w:rPr>
          <w:rFonts w:ascii="Trebuchet MS" w:hAnsi="Trebuchet MS"/>
          <w:sz w:val="20"/>
          <w:szCs w:val="20"/>
        </w:rPr>
      </w:pPr>
      <w:r w:rsidRPr="00432779">
        <w:rPr>
          <w:rFonts w:ascii="Trebuchet MS" w:hAnsi="Trebuchet MS"/>
          <w:sz w:val="20"/>
          <w:szCs w:val="20"/>
        </w:rPr>
        <w:t>Operatorii licenţiaţi pentru desfăşurarea activităţii de colectare separată şi transport separat al deşeurilor, cu excepţia deşeurilor periculoase cu regim special, au obligaţia să colecteze deşeurile abandonate şi, în cazul în care producătorul/deţinătorul de deşeuri este necunoscut, cheltuielile legate de curăţarea şi refacerea mediului, precum şi cele de transport, valorificare, recuperare/reciclare, eliminare sunt suportate de către autoritatea administraţiei publice locale.</w:t>
      </w:r>
    </w:p>
    <w:p w14:paraId="163CB967" w14:textId="77777777" w:rsidR="00FF203B" w:rsidRPr="00432779" w:rsidRDefault="00FF203B" w:rsidP="00FF203B">
      <w:pPr>
        <w:pStyle w:val="ListParagraph"/>
        <w:tabs>
          <w:tab w:val="left" w:pos="1134"/>
        </w:tabs>
        <w:spacing w:after="0" w:line="240" w:lineRule="auto"/>
        <w:ind w:left="567"/>
        <w:rPr>
          <w:rFonts w:ascii="Trebuchet MS" w:hAnsi="Trebuchet MS"/>
          <w:sz w:val="20"/>
          <w:szCs w:val="20"/>
        </w:rPr>
      </w:pPr>
    </w:p>
    <w:p w14:paraId="6AB52895" w14:textId="47D31363" w:rsidR="00990949" w:rsidRPr="00432779" w:rsidRDefault="000E277D">
      <w:pPr>
        <w:pStyle w:val="ListParagraph"/>
        <w:numPr>
          <w:ilvl w:val="0"/>
          <w:numId w:val="18"/>
        </w:numPr>
        <w:tabs>
          <w:tab w:val="left" w:pos="1134"/>
        </w:tabs>
        <w:spacing w:after="0" w:line="276" w:lineRule="auto"/>
        <w:ind w:left="0" w:firstLine="567"/>
        <w:rPr>
          <w:rFonts w:ascii="Trebuchet MS" w:hAnsi="Trebuchet MS"/>
          <w:sz w:val="20"/>
          <w:szCs w:val="20"/>
        </w:rPr>
      </w:pPr>
      <w:r w:rsidRPr="00432779">
        <w:rPr>
          <w:rFonts w:ascii="Trebuchet MS" w:hAnsi="Trebuchet MS"/>
          <w:sz w:val="20"/>
          <w:szCs w:val="20"/>
        </w:rPr>
        <w:lastRenderedPageBreak/>
        <w:t xml:space="preserve">Tarifele de colectare vor fi cele din contractele de colectare separată </w:t>
      </w:r>
      <w:r w:rsidR="00E54BCE" w:rsidRPr="00432779">
        <w:rPr>
          <w:rFonts w:ascii="Trebuchet MS" w:hAnsi="Trebuchet MS"/>
          <w:sz w:val="20"/>
          <w:szCs w:val="20"/>
        </w:rPr>
        <w:t>ș</w:t>
      </w:r>
      <w:r w:rsidRPr="00432779">
        <w:rPr>
          <w:rFonts w:ascii="Trebuchet MS" w:hAnsi="Trebuchet MS"/>
          <w:sz w:val="20"/>
          <w:szCs w:val="20"/>
        </w:rPr>
        <w:t>i de transport și depozitare la depozitul zonal. După identificarea producătorului/deţinătorului de deşeuri, acesta este obligat să suporte atât cheltuielile efectuate de autoritatea administraţiei publice locale, cât şi sancţiunile contravenţionale.</w:t>
      </w:r>
    </w:p>
    <w:p w14:paraId="6E0944B2" w14:textId="77777777" w:rsidR="006E2176" w:rsidRPr="00432779" w:rsidRDefault="006E2176" w:rsidP="001B5B4F">
      <w:pPr>
        <w:tabs>
          <w:tab w:val="left" w:pos="567"/>
        </w:tabs>
        <w:spacing w:after="0" w:line="276" w:lineRule="auto"/>
        <w:rPr>
          <w:rFonts w:ascii="Trebuchet MS" w:hAnsi="Trebuchet MS"/>
          <w:noProof/>
          <w:sz w:val="20"/>
          <w:szCs w:val="20"/>
          <w:shd w:val="clear" w:color="auto" w:fill="FFFFFF"/>
          <w:lang w:val="ro-RO"/>
        </w:rPr>
      </w:pPr>
    </w:p>
    <w:p w14:paraId="1DDFA6A6" w14:textId="5B12B889" w:rsidR="000E1B8A" w:rsidRPr="00432779" w:rsidRDefault="008C66EA" w:rsidP="008A1B9A">
      <w:pPr>
        <w:spacing w:after="0" w:line="276" w:lineRule="auto"/>
        <w:rPr>
          <w:rFonts w:ascii="Trebuchet MS" w:hAnsi="Trebuchet MS"/>
          <w:b/>
          <w:bCs/>
          <w:noProof/>
          <w:sz w:val="20"/>
          <w:szCs w:val="20"/>
          <w:lang w:val="ro-RO"/>
        </w:rPr>
      </w:pPr>
      <w:r w:rsidRPr="00432779">
        <w:rPr>
          <w:rFonts w:ascii="Trebuchet MS" w:hAnsi="Trebuchet MS"/>
          <w:b/>
          <w:bCs/>
          <w:noProof/>
          <w:sz w:val="20"/>
          <w:szCs w:val="20"/>
          <w:lang w:val="ro-RO"/>
        </w:rPr>
        <w:t xml:space="preserve">Articolul </w:t>
      </w:r>
      <w:r w:rsidR="00655944" w:rsidRPr="00432779">
        <w:rPr>
          <w:rFonts w:ascii="Trebuchet MS" w:hAnsi="Trebuchet MS"/>
          <w:b/>
          <w:bCs/>
          <w:noProof/>
          <w:sz w:val="20"/>
          <w:szCs w:val="20"/>
          <w:lang w:val="ro-RO"/>
        </w:rPr>
        <w:t>1</w:t>
      </w:r>
      <w:r w:rsidR="00D340A8" w:rsidRPr="00432779">
        <w:rPr>
          <w:rFonts w:ascii="Trebuchet MS" w:hAnsi="Trebuchet MS"/>
          <w:b/>
          <w:bCs/>
          <w:noProof/>
          <w:sz w:val="20"/>
          <w:szCs w:val="20"/>
          <w:lang w:val="ro-RO"/>
        </w:rPr>
        <w:t>5</w:t>
      </w:r>
    </w:p>
    <w:p w14:paraId="6E2332C1" w14:textId="77777777" w:rsidR="00ED20EF" w:rsidRPr="00432779" w:rsidRDefault="00ED20EF" w:rsidP="001B5B4F">
      <w:pPr>
        <w:tabs>
          <w:tab w:val="left" w:pos="709"/>
        </w:tabs>
        <w:spacing w:after="0" w:line="276" w:lineRule="auto"/>
        <w:rPr>
          <w:rFonts w:ascii="Trebuchet MS" w:hAnsi="Trebuchet MS"/>
          <w:noProof/>
          <w:sz w:val="20"/>
          <w:szCs w:val="20"/>
          <w:shd w:val="clear" w:color="auto" w:fill="FFFFFF"/>
          <w:lang w:val="ro-RO"/>
        </w:rPr>
      </w:pPr>
    </w:p>
    <w:p w14:paraId="5C195392" w14:textId="3C823C9E" w:rsidR="00ED20EF" w:rsidRPr="00432779" w:rsidRDefault="00C42413" w:rsidP="00ED20EF">
      <w:pPr>
        <w:pStyle w:val="ListParagraph"/>
        <w:numPr>
          <w:ilvl w:val="0"/>
          <w:numId w:val="36"/>
        </w:numPr>
        <w:tabs>
          <w:tab w:val="left" w:pos="1134"/>
        </w:tabs>
        <w:spacing w:after="0" w:line="276" w:lineRule="auto"/>
        <w:ind w:left="0" w:firstLine="567"/>
        <w:rPr>
          <w:rFonts w:ascii="Trebuchet MS" w:hAnsi="Trebuchet MS"/>
          <w:sz w:val="20"/>
          <w:szCs w:val="20"/>
          <w:shd w:val="clear" w:color="auto" w:fill="FFFFFF"/>
        </w:rPr>
      </w:pPr>
      <w:r w:rsidRPr="00432779">
        <w:rPr>
          <w:rFonts w:ascii="Trebuchet MS" w:hAnsi="Trebuchet MS"/>
          <w:sz w:val="20"/>
          <w:szCs w:val="20"/>
          <w:shd w:val="clear" w:color="auto" w:fill="FFFFFF"/>
        </w:rPr>
        <w:t>Tax</w:t>
      </w:r>
      <w:r w:rsidR="006E064A" w:rsidRPr="00432779">
        <w:rPr>
          <w:rFonts w:ascii="Trebuchet MS" w:hAnsi="Trebuchet MS"/>
          <w:sz w:val="20"/>
          <w:szCs w:val="20"/>
          <w:shd w:val="clear" w:color="auto" w:fill="FFFFFF"/>
        </w:rPr>
        <w:t>a</w:t>
      </w:r>
      <w:r w:rsidRPr="00432779">
        <w:rPr>
          <w:rFonts w:ascii="Trebuchet MS" w:hAnsi="Trebuchet MS"/>
          <w:sz w:val="20"/>
          <w:szCs w:val="20"/>
          <w:shd w:val="clear" w:color="auto" w:fill="FFFFFF"/>
        </w:rPr>
        <w:t xml:space="preserve"> de salubrizare se actualizează/modifică și se aprobă până la 31 decembrie al anului în curs, pentru anul următor.</w:t>
      </w:r>
    </w:p>
    <w:p w14:paraId="6B5C400E" w14:textId="77777777" w:rsidR="00DA672D" w:rsidRPr="00432779" w:rsidRDefault="00DA672D" w:rsidP="00DA672D">
      <w:pPr>
        <w:pStyle w:val="ListParagraph"/>
        <w:tabs>
          <w:tab w:val="left" w:pos="1134"/>
        </w:tabs>
        <w:spacing w:after="0" w:line="276" w:lineRule="auto"/>
        <w:ind w:left="567"/>
        <w:rPr>
          <w:rFonts w:ascii="Trebuchet MS" w:hAnsi="Trebuchet MS"/>
          <w:sz w:val="20"/>
          <w:szCs w:val="20"/>
          <w:shd w:val="clear" w:color="auto" w:fill="FFFFFF"/>
        </w:rPr>
      </w:pPr>
    </w:p>
    <w:p w14:paraId="55BD6972" w14:textId="1CE01884" w:rsidR="000E1B8A" w:rsidRPr="00432779" w:rsidRDefault="00BC722D" w:rsidP="00ED20EF">
      <w:pPr>
        <w:pStyle w:val="ListParagraph"/>
        <w:numPr>
          <w:ilvl w:val="0"/>
          <w:numId w:val="36"/>
        </w:numPr>
        <w:tabs>
          <w:tab w:val="left" w:pos="1134"/>
        </w:tabs>
        <w:spacing w:after="0" w:line="276" w:lineRule="auto"/>
        <w:ind w:left="0" w:firstLine="567"/>
        <w:rPr>
          <w:rFonts w:ascii="Trebuchet MS" w:hAnsi="Trebuchet MS"/>
          <w:sz w:val="20"/>
          <w:szCs w:val="20"/>
          <w:shd w:val="clear" w:color="auto" w:fill="FFFFFF"/>
        </w:rPr>
      </w:pPr>
      <w:r w:rsidRPr="00432779">
        <w:rPr>
          <w:rFonts w:ascii="Trebuchet MS" w:hAnsi="Trebuchet MS"/>
          <w:sz w:val="20"/>
          <w:szCs w:val="20"/>
          <w:shd w:val="clear" w:color="auto" w:fill="FFFFFF"/>
        </w:rPr>
        <w:t>Este posibilă actualizarea/modificarea și atunci când circumstanţele o impun. Actualizarea și modificarea se realizează cu aplicarea prevederilor legale în vigoare, în condiţiile stabilite în Ordinul</w:t>
      </w:r>
      <w:r w:rsidR="00A60CCF" w:rsidRPr="00432779">
        <w:rPr>
          <w:rFonts w:ascii="Trebuchet MS" w:hAnsi="Trebuchet MS"/>
          <w:sz w:val="20"/>
          <w:szCs w:val="20"/>
          <w:shd w:val="clear" w:color="auto" w:fill="FFFFFF"/>
        </w:rPr>
        <w:t xml:space="preserve"> nr.</w:t>
      </w:r>
      <w:r w:rsidRPr="00432779">
        <w:rPr>
          <w:rFonts w:ascii="Trebuchet MS" w:hAnsi="Trebuchet MS"/>
          <w:sz w:val="20"/>
          <w:szCs w:val="20"/>
          <w:shd w:val="clear" w:color="auto" w:fill="FFFFFF"/>
        </w:rPr>
        <w:t xml:space="preserve"> </w:t>
      </w:r>
      <w:r w:rsidR="00720427" w:rsidRPr="00432779">
        <w:rPr>
          <w:rFonts w:ascii="Trebuchet MS" w:hAnsi="Trebuchet MS"/>
          <w:sz w:val="20"/>
          <w:szCs w:val="20"/>
          <w:shd w:val="clear" w:color="auto" w:fill="FFFFFF"/>
        </w:rPr>
        <w:t>640</w:t>
      </w:r>
      <w:r w:rsidRPr="00432779">
        <w:rPr>
          <w:rFonts w:ascii="Trebuchet MS" w:hAnsi="Trebuchet MS"/>
          <w:sz w:val="20"/>
          <w:szCs w:val="20"/>
          <w:shd w:val="clear" w:color="auto" w:fill="FFFFFF"/>
        </w:rPr>
        <w:t>/20</w:t>
      </w:r>
      <w:r w:rsidR="00720427" w:rsidRPr="00432779">
        <w:rPr>
          <w:rFonts w:ascii="Trebuchet MS" w:hAnsi="Trebuchet MS"/>
          <w:sz w:val="20"/>
          <w:szCs w:val="20"/>
          <w:shd w:val="clear" w:color="auto" w:fill="FFFFFF"/>
        </w:rPr>
        <w:t>22</w:t>
      </w:r>
      <w:r w:rsidRPr="00432779">
        <w:rPr>
          <w:rFonts w:ascii="Trebuchet MS" w:hAnsi="Trebuchet MS"/>
          <w:sz w:val="20"/>
          <w:szCs w:val="20"/>
          <w:shd w:val="clear" w:color="auto" w:fill="FFFFFF"/>
        </w:rPr>
        <w:t xml:space="preserve"> al Preşedintelui A</w:t>
      </w:r>
      <w:r w:rsidR="005D154A" w:rsidRPr="00432779">
        <w:rPr>
          <w:rFonts w:ascii="Trebuchet MS" w:hAnsi="Trebuchet MS"/>
          <w:sz w:val="20"/>
          <w:szCs w:val="20"/>
          <w:shd w:val="clear" w:color="auto" w:fill="FFFFFF"/>
        </w:rPr>
        <w:t>.</w:t>
      </w:r>
      <w:r w:rsidRPr="00432779">
        <w:rPr>
          <w:rFonts w:ascii="Trebuchet MS" w:hAnsi="Trebuchet MS"/>
          <w:sz w:val="20"/>
          <w:szCs w:val="20"/>
          <w:shd w:val="clear" w:color="auto" w:fill="FFFFFF"/>
        </w:rPr>
        <w:t>N</w:t>
      </w:r>
      <w:r w:rsidR="005D154A" w:rsidRPr="00432779">
        <w:rPr>
          <w:rFonts w:ascii="Trebuchet MS" w:hAnsi="Trebuchet MS"/>
          <w:sz w:val="20"/>
          <w:szCs w:val="20"/>
          <w:shd w:val="clear" w:color="auto" w:fill="FFFFFF"/>
        </w:rPr>
        <w:t>.</w:t>
      </w:r>
      <w:r w:rsidRPr="00432779">
        <w:rPr>
          <w:rFonts w:ascii="Trebuchet MS" w:hAnsi="Trebuchet MS"/>
          <w:sz w:val="20"/>
          <w:szCs w:val="20"/>
          <w:shd w:val="clear" w:color="auto" w:fill="FFFFFF"/>
        </w:rPr>
        <w:t>R</w:t>
      </w:r>
      <w:r w:rsidR="005D154A" w:rsidRPr="00432779">
        <w:rPr>
          <w:rFonts w:ascii="Trebuchet MS" w:hAnsi="Trebuchet MS"/>
          <w:sz w:val="20"/>
          <w:szCs w:val="20"/>
          <w:shd w:val="clear" w:color="auto" w:fill="FFFFFF"/>
        </w:rPr>
        <w:t>.</w:t>
      </w:r>
      <w:r w:rsidRPr="00432779">
        <w:rPr>
          <w:rFonts w:ascii="Trebuchet MS" w:hAnsi="Trebuchet MS"/>
          <w:sz w:val="20"/>
          <w:szCs w:val="20"/>
          <w:shd w:val="clear" w:color="auto" w:fill="FFFFFF"/>
        </w:rPr>
        <w:t>S</w:t>
      </w:r>
      <w:r w:rsidR="005D154A" w:rsidRPr="00432779">
        <w:rPr>
          <w:rFonts w:ascii="Trebuchet MS" w:hAnsi="Trebuchet MS"/>
          <w:sz w:val="20"/>
          <w:szCs w:val="20"/>
          <w:shd w:val="clear" w:color="auto" w:fill="FFFFFF"/>
        </w:rPr>
        <w:t>.</w:t>
      </w:r>
      <w:r w:rsidRPr="00432779">
        <w:rPr>
          <w:rFonts w:ascii="Trebuchet MS" w:hAnsi="Trebuchet MS"/>
          <w:sz w:val="20"/>
          <w:szCs w:val="20"/>
          <w:shd w:val="clear" w:color="auto" w:fill="FFFFFF"/>
        </w:rPr>
        <w:t>C</w:t>
      </w:r>
      <w:r w:rsidR="005D154A" w:rsidRPr="00432779">
        <w:rPr>
          <w:rFonts w:ascii="Trebuchet MS" w:hAnsi="Trebuchet MS"/>
          <w:sz w:val="20"/>
          <w:szCs w:val="20"/>
          <w:shd w:val="clear" w:color="auto" w:fill="FFFFFF"/>
        </w:rPr>
        <w:t>.</w:t>
      </w:r>
      <w:r w:rsidRPr="00432779">
        <w:rPr>
          <w:rFonts w:ascii="Trebuchet MS" w:hAnsi="Trebuchet MS"/>
          <w:sz w:val="20"/>
          <w:szCs w:val="20"/>
          <w:shd w:val="clear" w:color="auto" w:fill="FFFFFF"/>
        </w:rPr>
        <w:t xml:space="preserve"> și cu considerarea tuturor clauzelor prevăzute în contractele de delegare atribuite privind modificarea tarifelor de operare.</w:t>
      </w:r>
    </w:p>
    <w:p w14:paraId="2F3C278E" w14:textId="0B57BCDD" w:rsidR="00681258" w:rsidRPr="00432779" w:rsidRDefault="00383DB0" w:rsidP="009E3307">
      <w:pPr>
        <w:tabs>
          <w:tab w:val="left" w:pos="0"/>
        </w:tabs>
        <w:spacing w:after="0" w:line="276" w:lineRule="auto"/>
        <w:jc w:val="left"/>
        <w:rPr>
          <w:rFonts w:ascii="Trebuchet MS" w:hAnsi="Trebuchet MS"/>
          <w:noProof/>
          <w:sz w:val="20"/>
          <w:szCs w:val="20"/>
          <w:shd w:val="clear" w:color="auto" w:fill="FFFFFF"/>
          <w:lang w:val="ro-RO"/>
        </w:rPr>
      </w:pPr>
      <w:r w:rsidRPr="00432779">
        <w:rPr>
          <w:rFonts w:ascii="Trebuchet MS" w:hAnsi="Trebuchet MS"/>
          <w:noProof/>
          <w:sz w:val="20"/>
          <w:szCs w:val="20"/>
          <w:shd w:val="clear" w:color="auto" w:fill="FFFFFF"/>
          <w:lang w:val="ro-RO"/>
        </w:rPr>
        <w:tab/>
      </w:r>
    </w:p>
    <w:p w14:paraId="21323D3B" w14:textId="5D9E66CF" w:rsidR="0068638A" w:rsidRPr="00432779" w:rsidRDefault="0068638A" w:rsidP="008A1B9A">
      <w:pPr>
        <w:spacing w:after="0" w:line="276" w:lineRule="auto"/>
        <w:rPr>
          <w:rFonts w:ascii="Trebuchet MS" w:hAnsi="Trebuchet MS"/>
          <w:noProof/>
          <w:sz w:val="20"/>
          <w:szCs w:val="20"/>
          <w:shd w:val="clear" w:color="auto" w:fill="FFFFFF"/>
          <w:lang w:val="ro-RO"/>
        </w:rPr>
      </w:pPr>
    </w:p>
    <w:p w14:paraId="20DAE878" w14:textId="77777777" w:rsidR="002441D2" w:rsidRPr="00432779" w:rsidRDefault="002441D2" w:rsidP="008A1B9A">
      <w:pPr>
        <w:spacing w:after="0" w:line="276" w:lineRule="auto"/>
        <w:rPr>
          <w:rFonts w:ascii="Trebuchet MS" w:hAnsi="Trebuchet MS"/>
          <w:noProof/>
          <w:sz w:val="20"/>
          <w:szCs w:val="20"/>
          <w:shd w:val="clear" w:color="auto" w:fill="FFFFFF"/>
          <w:lang w:val="ro-RO"/>
        </w:rPr>
      </w:pPr>
    </w:p>
    <w:p w14:paraId="7A710B49" w14:textId="77777777" w:rsidR="00613061" w:rsidRPr="00432779" w:rsidRDefault="00D03A88" w:rsidP="008175A2">
      <w:pPr>
        <w:widowControl w:val="0"/>
        <w:autoSpaceDE w:val="0"/>
        <w:autoSpaceDN w:val="0"/>
        <w:spacing w:line="276" w:lineRule="auto"/>
        <w:contextualSpacing/>
        <w:jc w:val="center"/>
        <w:outlineLvl w:val="0"/>
        <w:rPr>
          <w:rFonts w:ascii="Trebuchet MS" w:hAnsi="Trebuchet MS"/>
          <w:b/>
          <w:bCs/>
          <w:noProof/>
          <w:sz w:val="28"/>
          <w:szCs w:val="28"/>
          <w:lang w:val="ro-RO"/>
        </w:rPr>
      </w:pPr>
      <w:bookmarkStart w:id="33" w:name="_Toc122431432"/>
      <w:r w:rsidRPr="00432779">
        <w:rPr>
          <w:rFonts w:ascii="Trebuchet MS" w:hAnsi="Trebuchet MS"/>
          <w:b/>
          <w:bCs/>
          <w:noProof/>
          <w:sz w:val="28"/>
          <w:szCs w:val="28"/>
          <w:lang w:val="ro-RO"/>
        </w:rPr>
        <w:t>CAPITOLUL V</w:t>
      </w:r>
      <w:r w:rsidR="00717864" w:rsidRPr="00432779">
        <w:rPr>
          <w:rFonts w:ascii="Trebuchet MS" w:hAnsi="Trebuchet MS"/>
          <w:b/>
          <w:bCs/>
          <w:noProof/>
          <w:sz w:val="28"/>
          <w:szCs w:val="28"/>
          <w:lang w:val="ro-RO"/>
        </w:rPr>
        <w:t xml:space="preserve"> </w:t>
      </w:r>
      <w:bookmarkStart w:id="34" w:name="_Toc121771550"/>
    </w:p>
    <w:p w14:paraId="60B7100B" w14:textId="2FE189D2" w:rsidR="00D03A88" w:rsidRPr="00432779" w:rsidRDefault="00F2398D" w:rsidP="008175A2">
      <w:pPr>
        <w:widowControl w:val="0"/>
        <w:autoSpaceDE w:val="0"/>
        <w:autoSpaceDN w:val="0"/>
        <w:spacing w:line="276" w:lineRule="auto"/>
        <w:contextualSpacing/>
        <w:jc w:val="center"/>
        <w:outlineLvl w:val="0"/>
        <w:rPr>
          <w:rFonts w:ascii="Trebuchet MS" w:hAnsi="Trebuchet MS"/>
          <w:b/>
          <w:bCs/>
          <w:noProof/>
          <w:sz w:val="28"/>
          <w:szCs w:val="28"/>
          <w:lang w:val="ro-RO"/>
        </w:rPr>
      </w:pPr>
      <w:r w:rsidRPr="00432779">
        <w:rPr>
          <w:rFonts w:ascii="Trebuchet MS" w:hAnsi="Trebuchet MS"/>
          <w:b/>
          <w:bCs/>
          <w:noProof/>
          <w:sz w:val="28"/>
          <w:szCs w:val="28"/>
          <w:lang w:val="ro-RO"/>
        </w:rPr>
        <w:t>TERMENE ȘI MODALITĂȚI DE PLATĂ A TAXEI DE SALUBRIZARE</w:t>
      </w:r>
      <w:bookmarkEnd w:id="33"/>
      <w:bookmarkEnd w:id="34"/>
    </w:p>
    <w:p w14:paraId="5D9B52AB" w14:textId="0182B337" w:rsidR="000E1B8A" w:rsidRPr="00432779" w:rsidRDefault="000E1B8A" w:rsidP="00F96C5A">
      <w:pPr>
        <w:spacing w:after="0" w:line="276" w:lineRule="auto"/>
        <w:rPr>
          <w:rFonts w:ascii="Trebuchet MS" w:hAnsi="Trebuchet MS"/>
          <w:noProof/>
          <w:sz w:val="20"/>
          <w:szCs w:val="20"/>
          <w:shd w:val="clear" w:color="auto" w:fill="FFFFFF"/>
          <w:lang w:val="ro-RO"/>
        </w:rPr>
      </w:pPr>
    </w:p>
    <w:p w14:paraId="0E21E49B" w14:textId="77777777" w:rsidR="002A0CE0" w:rsidRPr="00432779" w:rsidRDefault="002A0CE0" w:rsidP="00F96C5A">
      <w:pPr>
        <w:spacing w:after="0" w:line="276" w:lineRule="auto"/>
        <w:rPr>
          <w:rFonts w:ascii="Trebuchet MS" w:hAnsi="Trebuchet MS"/>
          <w:noProof/>
          <w:sz w:val="20"/>
          <w:szCs w:val="20"/>
          <w:shd w:val="clear" w:color="auto" w:fill="FFFFFF"/>
          <w:lang w:val="ro-RO"/>
        </w:rPr>
      </w:pPr>
    </w:p>
    <w:p w14:paraId="3DC7528B" w14:textId="0596CE76" w:rsidR="00F2398D" w:rsidRPr="00432779" w:rsidRDefault="00F2398D" w:rsidP="00655944">
      <w:pPr>
        <w:spacing w:after="0" w:line="276" w:lineRule="auto"/>
        <w:rPr>
          <w:rFonts w:ascii="Trebuchet MS" w:hAnsi="Trebuchet MS"/>
          <w:b/>
          <w:bCs/>
          <w:noProof/>
          <w:sz w:val="20"/>
          <w:szCs w:val="20"/>
          <w:lang w:val="ro-RO"/>
        </w:rPr>
      </w:pPr>
      <w:r w:rsidRPr="00432779">
        <w:rPr>
          <w:rFonts w:ascii="Trebuchet MS" w:hAnsi="Trebuchet MS"/>
          <w:b/>
          <w:bCs/>
          <w:noProof/>
          <w:sz w:val="20"/>
          <w:szCs w:val="20"/>
          <w:lang w:val="ro-RO"/>
        </w:rPr>
        <w:t xml:space="preserve">Articolul </w:t>
      </w:r>
      <w:r w:rsidR="00655944" w:rsidRPr="00432779">
        <w:rPr>
          <w:rFonts w:ascii="Trebuchet MS" w:hAnsi="Trebuchet MS"/>
          <w:b/>
          <w:bCs/>
          <w:noProof/>
          <w:sz w:val="20"/>
          <w:szCs w:val="20"/>
          <w:lang w:val="ro-RO"/>
        </w:rPr>
        <w:t>1</w:t>
      </w:r>
      <w:r w:rsidR="00D340A8" w:rsidRPr="00432779">
        <w:rPr>
          <w:rFonts w:ascii="Trebuchet MS" w:hAnsi="Trebuchet MS"/>
          <w:b/>
          <w:bCs/>
          <w:noProof/>
          <w:sz w:val="20"/>
          <w:szCs w:val="20"/>
          <w:lang w:val="ro-RO"/>
        </w:rPr>
        <w:t>6</w:t>
      </w:r>
    </w:p>
    <w:p w14:paraId="13F968E9" w14:textId="77777777" w:rsidR="00655944" w:rsidRPr="00432779" w:rsidRDefault="00655944" w:rsidP="00655944">
      <w:pPr>
        <w:spacing w:after="0" w:line="276" w:lineRule="auto"/>
        <w:rPr>
          <w:rFonts w:ascii="Trebuchet MS" w:hAnsi="Trebuchet MS"/>
          <w:b/>
          <w:bCs/>
          <w:noProof/>
          <w:sz w:val="20"/>
          <w:szCs w:val="20"/>
          <w:lang w:val="ro-RO"/>
        </w:rPr>
      </w:pPr>
    </w:p>
    <w:p w14:paraId="49E2F9F5" w14:textId="4300F23F" w:rsidR="001761A5" w:rsidRPr="00432779" w:rsidRDefault="008365AB">
      <w:pPr>
        <w:pStyle w:val="ListParagraph"/>
        <w:numPr>
          <w:ilvl w:val="0"/>
          <w:numId w:val="20"/>
        </w:numPr>
        <w:tabs>
          <w:tab w:val="left" w:pos="1134"/>
        </w:tabs>
        <w:spacing w:line="276" w:lineRule="auto"/>
        <w:ind w:left="0" w:firstLine="567"/>
        <w:rPr>
          <w:rFonts w:ascii="Trebuchet MS" w:hAnsi="Trebuchet MS"/>
          <w:sz w:val="20"/>
          <w:szCs w:val="20"/>
        </w:rPr>
      </w:pPr>
      <w:r w:rsidRPr="00432779">
        <w:rPr>
          <w:rFonts w:ascii="Trebuchet MS" w:hAnsi="Trebuchet MS"/>
          <w:sz w:val="20"/>
          <w:szCs w:val="20"/>
        </w:rPr>
        <w:t>Taxa de salubrizare se datorează anual cu termen de plată integral sau semestrial, p</w:t>
      </w:r>
      <w:r w:rsidR="001B140A" w:rsidRPr="00432779">
        <w:rPr>
          <w:rFonts w:ascii="Trebuchet MS" w:hAnsi="Trebuchet MS"/>
          <w:sz w:val="20"/>
          <w:szCs w:val="20"/>
        </w:rPr>
        <w:t>â</w:t>
      </w:r>
      <w:r w:rsidRPr="00432779">
        <w:rPr>
          <w:rFonts w:ascii="Trebuchet MS" w:hAnsi="Trebuchet MS"/>
          <w:sz w:val="20"/>
          <w:szCs w:val="20"/>
        </w:rPr>
        <w:t>n</w:t>
      </w:r>
      <w:r w:rsidR="001B140A" w:rsidRPr="00432779">
        <w:rPr>
          <w:rFonts w:ascii="Trebuchet MS" w:hAnsi="Trebuchet MS"/>
          <w:sz w:val="20"/>
          <w:szCs w:val="20"/>
        </w:rPr>
        <w:t>ă</w:t>
      </w:r>
      <w:r w:rsidRPr="00432779">
        <w:rPr>
          <w:rFonts w:ascii="Trebuchet MS" w:hAnsi="Trebuchet MS"/>
          <w:sz w:val="20"/>
          <w:szCs w:val="20"/>
        </w:rPr>
        <w:t xml:space="preserve"> la </w:t>
      </w:r>
      <w:r w:rsidRPr="00432779">
        <w:rPr>
          <w:rFonts w:ascii="Trebuchet MS" w:hAnsi="Trebuchet MS"/>
          <w:b/>
          <w:bCs/>
          <w:sz w:val="20"/>
          <w:szCs w:val="20"/>
        </w:rPr>
        <w:t xml:space="preserve">31.03 </w:t>
      </w:r>
      <w:r w:rsidRPr="00432779">
        <w:rPr>
          <w:rFonts w:ascii="Trebuchet MS" w:hAnsi="Trebuchet MS"/>
          <w:sz w:val="20"/>
          <w:szCs w:val="20"/>
        </w:rPr>
        <w:t xml:space="preserve">pentru </w:t>
      </w:r>
      <w:r w:rsidRPr="00432779">
        <w:rPr>
          <w:rFonts w:ascii="Trebuchet MS" w:hAnsi="Trebuchet MS"/>
          <w:b/>
          <w:bCs/>
          <w:sz w:val="20"/>
          <w:szCs w:val="20"/>
        </w:rPr>
        <w:t>lunile ianuarie-iunie</w:t>
      </w:r>
      <w:r w:rsidRPr="00432779">
        <w:rPr>
          <w:rFonts w:ascii="Trebuchet MS" w:hAnsi="Trebuchet MS"/>
          <w:sz w:val="20"/>
          <w:szCs w:val="20"/>
        </w:rPr>
        <w:t xml:space="preserve"> ale anului respectiv </w:t>
      </w:r>
      <w:r w:rsidR="002E1B22" w:rsidRPr="00432779">
        <w:rPr>
          <w:rFonts w:ascii="Trebuchet MS" w:hAnsi="Trebuchet MS"/>
          <w:sz w:val="20"/>
          <w:szCs w:val="20"/>
        </w:rPr>
        <w:t>ș</w:t>
      </w:r>
      <w:r w:rsidRPr="00432779">
        <w:rPr>
          <w:rFonts w:ascii="Trebuchet MS" w:hAnsi="Trebuchet MS"/>
          <w:sz w:val="20"/>
          <w:szCs w:val="20"/>
        </w:rPr>
        <w:t>i p</w:t>
      </w:r>
      <w:r w:rsidR="002E1B22" w:rsidRPr="00432779">
        <w:rPr>
          <w:rFonts w:ascii="Trebuchet MS" w:hAnsi="Trebuchet MS"/>
          <w:sz w:val="20"/>
          <w:szCs w:val="20"/>
        </w:rPr>
        <w:t>â</w:t>
      </w:r>
      <w:r w:rsidRPr="00432779">
        <w:rPr>
          <w:rFonts w:ascii="Trebuchet MS" w:hAnsi="Trebuchet MS"/>
          <w:sz w:val="20"/>
          <w:szCs w:val="20"/>
        </w:rPr>
        <w:t>n</w:t>
      </w:r>
      <w:r w:rsidR="002E1B22" w:rsidRPr="00432779">
        <w:rPr>
          <w:rFonts w:ascii="Trebuchet MS" w:hAnsi="Trebuchet MS"/>
          <w:sz w:val="20"/>
          <w:szCs w:val="20"/>
        </w:rPr>
        <w:t>ă</w:t>
      </w:r>
      <w:r w:rsidRPr="00432779">
        <w:rPr>
          <w:rFonts w:ascii="Trebuchet MS" w:hAnsi="Trebuchet MS"/>
          <w:sz w:val="20"/>
          <w:szCs w:val="20"/>
        </w:rPr>
        <w:t xml:space="preserve"> la data de </w:t>
      </w:r>
      <w:r w:rsidRPr="00432779">
        <w:rPr>
          <w:rFonts w:ascii="Trebuchet MS" w:hAnsi="Trebuchet MS"/>
          <w:b/>
          <w:bCs/>
          <w:sz w:val="20"/>
          <w:szCs w:val="20"/>
        </w:rPr>
        <w:t>31.09</w:t>
      </w:r>
      <w:r w:rsidRPr="00432779">
        <w:rPr>
          <w:rFonts w:ascii="Trebuchet MS" w:hAnsi="Trebuchet MS"/>
          <w:sz w:val="20"/>
          <w:szCs w:val="20"/>
        </w:rPr>
        <w:t xml:space="preserve"> ale anului respectiv pentru lunile </w:t>
      </w:r>
      <w:r w:rsidRPr="00432779">
        <w:rPr>
          <w:rFonts w:ascii="Trebuchet MS" w:hAnsi="Trebuchet MS"/>
          <w:b/>
          <w:bCs/>
          <w:sz w:val="20"/>
          <w:szCs w:val="20"/>
        </w:rPr>
        <w:t>iulie-decembrie</w:t>
      </w:r>
      <w:r w:rsidRPr="00432779">
        <w:rPr>
          <w:rFonts w:ascii="Trebuchet MS" w:hAnsi="Trebuchet MS"/>
          <w:sz w:val="20"/>
          <w:szCs w:val="20"/>
        </w:rPr>
        <w:t>.</w:t>
      </w:r>
    </w:p>
    <w:p w14:paraId="165A2990" w14:textId="77777777" w:rsidR="00152287" w:rsidRPr="00432779" w:rsidRDefault="00152287" w:rsidP="00507ADA">
      <w:pPr>
        <w:pStyle w:val="ListParagraph"/>
        <w:tabs>
          <w:tab w:val="left" w:pos="1134"/>
        </w:tabs>
        <w:spacing w:after="0" w:line="240" w:lineRule="auto"/>
        <w:ind w:left="567"/>
        <w:rPr>
          <w:rFonts w:ascii="Trebuchet MS" w:hAnsi="Trebuchet MS"/>
          <w:sz w:val="20"/>
          <w:szCs w:val="20"/>
        </w:rPr>
      </w:pPr>
    </w:p>
    <w:p w14:paraId="770D5344" w14:textId="1BF94884" w:rsidR="001761A5" w:rsidRPr="00432779" w:rsidRDefault="00EC5ABD">
      <w:pPr>
        <w:pStyle w:val="ListParagraph"/>
        <w:numPr>
          <w:ilvl w:val="0"/>
          <w:numId w:val="20"/>
        </w:numPr>
        <w:tabs>
          <w:tab w:val="left" w:pos="1134"/>
        </w:tabs>
        <w:spacing w:line="276" w:lineRule="auto"/>
        <w:ind w:left="0" w:firstLine="567"/>
        <w:rPr>
          <w:rFonts w:ascii="Trebuchet MS" w:hAnsi="Trebuchet MS"/>
          <w:sz w:val="20"/>
          <w:szCs w:val="20"/>
        </w:rPr>
      </w:pPr>
      <w:r w:rsidRPr="00432779">
        <w:rPr>
          <w:rFonts w:ascii="Trebuchet MS" w:hAnsi="Trebuchet MS"/>
          <w:sz w:val="20"/>
          <w:szCs w:val="20"/>
        </w:rPr>
        <w:t>Î</w:t>
      </w:r>
      <w:r w:rsidR="008365AB" w:rsidRPr="00432779">
        <w:rPr>
          <w:rFonts w:ascii="Trebuchet MS" w:hAnsi="Trebuchet MS"/>
          <w:sz w:val="20"/>
          <w:szCs w:val="20"/>
        </w:rPr>
        <w:t xml:space="preserve">n cazul </w:t>
      </w:r>
      <w:r w:rsidR="00402B8D" w:rsidRPr="00432779">
        <w:rPr>
          <w:rFonts w:ascii="Trebuchet MS" w:hAnsi="Trebuchet MS"/>
          <w:sz w:val="20"/>
          <w:szCs w:val="20"/>
        </w:rPr>
        <w:t>î</w:t>
      </w:r>
      <w:r w:rsidR="008365AB" w:rsidRPr="00432779">
        <w:rPr>
          <w:rFonts w:ascii="Trebuchet MS" w:hAnsi="Trebuchet MS"/>
          <w:sz w:val="20"/>
          <w:szCs w:val="20"/>
        </w:rPr>
        <w:t xml:space="preserve">n care intrarea </w:t>
      </w:r>
      <w:r w:rsidR="00402B8D" w:rsidRPr="00432779">
        <w:rPr>
          <w:rFonts w:ascii="Trebuchet MS" w:hAnsi="Trebuchet MS"/>
          <w:sz w:val="20"/>
          <w:szCs w:val="20"/>
        </w:rPr>
        <w:t>î</w:t>
      </w:r>
      <w:r w:rsidR="008365AB" w:rsidRPr="00432779">
        <w:rPr>
          <w:rFonts w:ascii="Trebuchet MS" w:hAnsi="Trebuchet MS"/>
          <w:sz w:val="20"/>
          <w:szCs w:val="20"/>
        </w:rPr>
        <w:t xml:space="preserve">n vigoare a taxei se produce </w:t>
      </w:r>
      <w:r w:rsidR="00013828" w:rsidRPr="00432779">
        <w:rPr>
          <w:rFonts w:ascii="Trebuchet MS" w:hAnsi="Trebuchet MS"/>
          <w:sz w:val="20"/>
          <w:szCs w:val="20"/>
        </w:rPr>
        <w:t>î</w:t>
      </w:r>
      <w:r w:rsidR="008365AB" w:rsidRPr="00432779">
        <w:rPr>
          <w:rFonts w:ascii="Trebuchet MS" w:hAnsi="Trebuchet MS"/>
          <w:sz w:val="20"/>
          <w:szCs w:val="20"/>
        </w:rPr>
        <w:t>ntre intervalele precizate mai sus, prima plat</w:t>
      </w:r>
      <w:r w:rsidR="00013828" w:rsidRPr="00432779">
        <w:rPr>
          <w:rFonts w:ascii="Trebuchet MS" w:hAnsi="Trebuchet MS"/>
          <w:sz w:val="20"/>
          <w:szCs w:val="20"/>
        </w:rPr>
        <w:t>ă</w:t>
      </w:r>
      <w:r w:rsidR="008365AB" w:rsidRPr="00432779">
        <w:rPr>
          <w:rFonts w:ascii="Trebuchet MS" w:hAnsi="Trebuchet MS"/>
          <w:sz w:val="20"/>
          <w:szCs w:val="20"/>
        </w:rPr>
        <w:t xml:space="preserve"> a taxei se datorează la termenul imediat următor, pentru întreaga perioada cuprins</w:t>
      </w:r>
      <w:r w:rsidR="00013828" w:rsidRPr="00432779">
        <w:rPr>
          <w:rFonts w:ascii="Trebuchet MS" w:hAnsi="Trebuchet MS"/>
          <w:sz w:val="20"/>
          <w:szCs w:val="20"/>
        </w:rPr>
        <w:t>ă</w:t>
      </w:r>
      <w:r w:rsidR="008365AB" w:rsidRPr="00432779">
        <w:rPr>
          <w:rFonts w:ascii="Trebuchet MS" w:hAnsi="Trebuchet MS"/>
          <w:sz w:val="20"/>
          <w:szCs w:val="20"/>
        </w:rPr>
        <w:t xml:space="preserve"> </w:t>
      </w:r>
      <w:r w:rsidR="00013828" w:rsidRPr="00432779">
        <w:rPr>
          <w:rFonts w:ascii="Trebuchet MS" w:hAnsi="Trebuchet MS"/>
          <w:sz w:val="20"/>
          <w:szCs w:val="20"/>
        </w:rPr>
        <w:t>î</w:t>
      </w:r>
      <w:r w:rsidR="008365AB" w:rsidRPr="00432779">
        <w:rPr>
          <w:rFonts w:ascii="Trebuchet MS" w:hAnsi="Trebuchet MS"/>
          <w:sz w:val="20"/>
          <w:szCs w:val="20"/>
        </w:rPr>
        <w:t xml:space="preserve">ntre momentul intrării </w:t>
      </w:r>
      <w:r w:rsidR="00013828" w:rsidRPr="00432779">
        <w:rPr>
          <w:rFonts w:ascii="Trebuchet MS" w:hAnsi="Trebuchet MS"/>
          <w:sz w:val="20"/>
          <w:szCs w:val="20"/>
        </w:rPr>
        <w:t>î</w:t>
      </w:r>
      <w:r w:rsidR="008365AB" w:rsidRPr="00432779">
        <w:rPr>
          <w:rFonts w:ascii="Trebuchet MS" w:hAnsi="Trebuchet MS"/>
          <w:sz w:val="20"/>
          <w:szCs w:val="20"/>
        </w:rPr>
        <w:t xml:space="preserve">n vigoare a taxei </w:t>
      </w:r>
      <w:r w:rsidR="00013828" w:rsidRPr="00432779">
        <w:rPr>
          <w:rFonts w:ascii="Trebuchet MS" w:hAnsi="Trebuchet MS"/>
          <w:sz w:val="20"/>
          <w:szCs w:val="20"/>
        </w:rPr>
        <w:t>ș</w:t>
      </w:r>
      <w:r w:rsidR="008365AB" w:rsidRPr="00432779">
        <w:rPr>
          <w:rFonts w:ascii="Trebuchet MS" w:hAnsi="Trebuchet MS"/>
          <w:sz w:val="20"/>
          <w:szCs w:val="20"/>
        </w:rPr>
        <w:t>i termenul imediat următor.</w:t>
      </w:r>
    </w:p>
    <w:p w14:paraId="455FA334" w14:textId="77777777" w:rsidR="00152287" w:rsidRPr="00432779" w:rsidRDefault="00152287" w:rsidP="00507ADA">
      <w:pPr>
        <w:pStyle w:val="ListParagraph"/>
        <w:tabs>
          <w:tab w:val="left" w:pos="1134"/>
        </w:tabs>
        <w:spacing w:line="240" w:lineRule="auto"/>
        <w:ind w:left="567"/>
        <w:rPr>
          <w:rFonts w:ascii="Trebuchet MS" w:hAnsi="Trebuchet MS"/>
          <w:sz w:val="20"/>
          <w:szCs w:val="20"/>
        </w:rPr>
      </w:pPr>
    </w:p>
    <w:p w14:paraId="5E79E951" w14:textId="0104E506" w:rsidR="001761A5" w:rsidRPr="00432779" w:rsidRDefault="008365AB">
      <w:pPr>
        <w:pStyle w:val="ListParagraph"/>
        <w:numPr>
          <w:ilvl w:val="0"/>
          <w:numId w:val="20"/>
        </w:numPr>
        <w:tabs>
          <w:tab w:val="left" w:pos="1134"/>
        </w:tabs>
        <w:spacing w:line="276" w:lineRule="auto"/>
        <w:ind w:left="0" w:firstLine="567"/>
        <w:rPr>
          <w:rFonts w:ascii="Trebuchet MS" w:hAnsi="Trebuchet MS"/>
          <w:sz w:val="20"/>
          <w:szCs w:val="20"/>
        </w:rPr>
      </w:pPr>
      <w:r w:rsidRPr="00432779">
        <w:rPr>
          <w:rFonts w:ascii="Trebuchet MS" w:hAnsi="Trebuchet MS"/>
          <w:sz w:val="20"/>
          <w:szCs w:val="20"/>
        </w:rPr>
        <w:t xml:space="preserve">Cu titlu de excepţie, utilizatorii casnici și non-casnici care au dobândit/finalizat imobile după data depunerii declaraţiei prevăzută la art. </w:t>
      </w:r>
      <w:r w:rsidR="00D83736" w:rsidRPr="00432779">
        <w:rPr>
          <w:rFonts w:ascii="Trebuchet MS" w:hAnsi="Trebuchet MS"/>
          <w:sz w:val="20"/>
          <w:szCs w:val="20"/>
        </w:rPr>
        <w:t>6</w:t>
      </w:r>
      <w:r w:rsidRPr="00432779">
        <w:rPr>
          <w:rFonts w:ascii="Trebuchet MS" w:hAnsi="Trebuchet MS"/>
          <w:sz w:val="20"/>
          <w:szCs w:val="20"/>
        </w:rPr>
        <w:t xml:space="preserve"> alin. </w:t>
      </w:r>
      <w:r w:rsidR="00013828" w:rsidRPr="00432779">
        <w:rPr>
          <w:rFonts w:ascii="Trebuchet MS" w:hAnsi="Trebuchet MS"/>
          <w:sz w:val="20"/>
          <w:szCs w:val="20"/>
        </w:rPr>
        <w:t>(</w:t>
      </w:r>
      <w:r w:rsidR="00D83736" w:rsidRPr="00432779">
        <w:rPr>
          <w:rFonts w:ascii="Trebuchet MS" w:hAnsi="Trebuchet MS"/>
          <w:sz w:val="20"/>
          <w:szCs w:val="20"/>
        </w:rPr>
        <w:t>1</w:t>
      </w:r>
      <w:r w:rsidR="00013828" w:rsidRPr="00432779">
        <w:rPr>
          <w:rFonts w:ascii="Trebuchet MS" w:hAnsi="Trebuchet MS"/>
          <w:sz w:val="20"/>
          <w:szCs w:val="20"/>
        </w:rPr>
        <w:t>)</w:t>
      </w:r>
      <w:r w:rsidRPr="00432779">
        <w:rPr>
          <w:rFonts w:ascii="Trebuchet MS" w:hAnsi="Trebuchet MS"/>
          <w:sz w:val="20"/>
          <w:szCs w:val="20"/>
        </w:rPr>
        <w:t xml:space="preserve"> din </w:t>
      </w:r>
      <w:r w:rsidR="00C734B7" w:rsidRPr="00432779">
        <w:rPr>
          <w:rFonts w:ascii="Trebuchet MS" w:hAnsi="Trebuchet MS"/>
          <w:sz w:val="20"/>
          <w:szCs w:val="20"/>
        </w:rPr>
        <w:t>r</w:t>
      </w:r>
      <w:r w:rsidRPr="00432779">
        <w:rPr>
          <w:rFonts w:ascii="Trebuchet MS" w:hAnsi="Trebuchet MS"/>
          <w:sz w:val="20"/>
          <w:szCs w:val="20"/>
        </w:rPr>
        <w:t>egulament, au obligaţia depunerii declaraţiei în termen de 30 de zile de la data dobândirii/finalizării și datorează taxa de salubrizare începând cu data de întâi a lunii care urmează lunii în care au dobândit/finalizat imobilul.</w:t>
      </w:r>
    </w:p>
    <w:p w14:paraId="33D2D692" w14:textId="77777777" w:rsidR="00152287" w:rsidRPr="00432779" w:rsidRDefault="00152287" w:rsidP="00507ADA">
      <w:pPr>
        <w:pStyle w:val="ListParagraph"/>
        <w:tabs>
          <w:tab w:val="left" w:pos="1134"/>
        </w:tabs>
        <w:spacing w:line="240" w:lineRule="auto"/>
        <w:ind w:left="567"/>
        <w:rPr>
          <w:rFonts w:ascii="Trebuchet MS" w:hAnsi="Trebuchet MS"/>
          <w:sz w:val="20"/>
          <w:szCs w:val="20"/>
        </w:rPr>
      </w:pPr>
    </w:p>
    <w:p w14:paraId="7F019296" w14:textId="3A7E6C24" w:rsidR="001761A5" w:rsidRPr="00432779" w:rsidRDefault="008365AB">
      <w:pPr>
        <w:pStyle w:val="ListParagraph"/>
        <w:numPr>
          <w:ilvl w:val="0"/>
          <w:numId w:val="20"/>
        </w:numPr>
        <w:tabs>
          <w:tab w:val="left" w:pos="1134"/>
        </w:tabs>
        <w:spacing w:after="0" w:line="276" w:lineRule="auto"/>
        <w:ind w:left="0" w:firstLine="567"/>
        <w:rPr>
          <w:rFonts w:ascii="Trebuchet MS" w:hAnsi="Trebuchet MS"/>
          <w:sz w:val="20"/>
          <w:szCs w:val="20"/>
        </w:rPr>
      </w:pPr>
      <w:r w:rsidRPr="00432779">
        <w:rPr>
          <w:rFonts w:ascii="Trebuchet MS" w:hAnsi="Trebuchet MS"/>
          <w:sz w:val="20"/>
          <w:szCs w:val="20"/>
        </w:rPr>
        <w:t>Taxa se calculează/datorează proporţional cu numărul lunilor rămase din anul în curs.</w:t>
      </w:r>
    </w:p>
    <w:p w14:paraId="1F0782E6" w14:textId="77777777" w:rsidR="00152287" w:rsidRPr="00432779" w:rsidRDefault="00152287" w:rsidP="00507ADA">
      <w:pPr>
        <w:pStyle w:val="ListParagraph"/>
        <w:tabs>
          <w:tab w:val="left" w:pos="1134"/>
        </w:tabs>
        <w:spacing w:after="0" w:line="240" w:lineRule="auto"/>
        <w:ind w:left="567"/>
        <w:rPr>
          <w:rFonts w:ascii="Trebuchet MS" w:hAnsi="Trebuchet MS"/>
          <w:sz w:val="20"/>
          <w:szCs w:val="20"/>
        </w:rPr>
      </w:pPr>
    </w:p>
    <w:p w14:paraId="33C4A680" w14:textId="7E357D3B" w:rsidR="001761A5" w:rsidRPr="00432779" w:rsidRDefault="008365AB">
      <w:pPr>
        <w:pStyle w:val="ListParagraph"/>
        <w:numPr>
          <w:ilvl w:val="0"/>
          <w:numId w:val="20"/>
        </w:numPr>
        <w:tabs>
          <w:tab w:val="left" w:pos="1134"/>
        </w:tabs>
        <w:spacing w:after="0" w:line="276" w:lineRule="auto"/>
        <w:ind w:left="0" w:firstLine="567"/>
        <w:rPr>
          <w:rFonts w:ascii="Trebuchet MS" w:hAnsi="Trebuchet MS"/>
          <w:sz w:val="20"/>
          <w:szCs w:val="20"/>
        </w:rPr>
      </w:pPr>
      <w:r w:rsidRPr="00432779">
        <w:rPr>
          <w:rFonts w:ascii="Trebuchet MS" w:hAnsi="Trebuchet MS"/>
          <w:sz w:val="20"/>
          <w:szCs w:val="20"/>
        </w:rPr>
        <w:t>Neplata taxei la termenele stabilite, respectiv întârzierea la plată atrage după sine calculul și plata majorărilor de întârziere în conformitate cu legislaţia fiscală incidentă.</w:t>
      </w:r>
    </w:p>
    <w:p w14:paraId="65122BCE" w14:textId="77777777" w:rsidR="00152287" w:rsidRPr="00432779" w:rsidRDefault="00152287" w:rsidP="00507ADA">
      <w:pPr>
        <w:pStyle w:val="ListParagraph"/>
        <w:tabs>
          <w:tab w:val="left" w:pos="1134"/>
        </w:tabs>
        <w:spacing w:after="0" w:line="240" w:lineRule="auto"/>
        <w:ind w:left="567"/>
        <w:rPr>
          <w:rFonts w:ascii="Trebuchet MS" w:hAnsi="Trebuchet MS"/>
          <w:sz w:val="20"/>
          <w:szCs w:val="20"/>
        </w:rPr>
      </w:pPr>
    </w:p>
    <w:p w14:paraId="1193F1C1" w14:textId="052762EB" w:rsidR="001761A5" w:rsidRPr="00432779" w:rsidRDefault="008365AB">
      <w:pPr>
        <w:pStyle w:val="ListParagraph"/>
        <w:numPr>
          <w:ilvl w:val="0"/>
          <w:numId w:val="20"/>
        </w:numPr>
        <w:tabs>
          <w:tab w:val="left" w:pos="1134"/>
        </w:tabs>
        <w:spacing w:after="0" w:line="276" w:lineRule="auto"/>
        <w:ind w:left="0" w:firstLine="567"/>
        <w:rPr>
          <w:rFonts w:ascii="Trebuchet MS" w:hAnsi="Trebuchet MS"/>
          <w:sz w:val="20"/>
          <w:szCs w:val="20"/>
        </w:rPr>
      </w:pPr>
      <w:r w:rsidRPr="00432779">
        <w:rPr>
          <w:rFonts w:ascii="Trebuchet MS" w:hAnsi="Trebuchet MS"/>
          <w:sz w:val="20"/>
          <w:szCs w:val="20"/>
        </w:rPr>
        <w:t>Taxă de salubrizare plătită în plus se deduce sau se restituie, după caz, în conformitate cu legisla</w:t>
      </w:r>
      <w:r w:rsidR="000E6114" w:rsidRPr="00432779">
        <w:rPr>
          <w:rFonts w:ascii="Trebuchet MS" w:hAnsi="Trebuchet MS"/>
          <w:sz w:val="20"/>
          <w:szCs w:val="20"/>
        </w:rPr>
        <w:t>ț</w:t>
      </w:r>
      <w:r w:rsidRPr="00432779">
        <w:rPr>
          <w:rFonts w:ascii="Trebuchet MS" w:hAnsi="Trebuchet MS"/>
          <w:sz w:val="20"/>
          <w:szCs w:val="20"/>
        </w:rPr>
        <w:t>ia fiscală incidentă.</w:t>
      </w:r>
    </w:p>
    <w:p w14:paraId="530A861F" w14:textId="77777777" w:rsidR="00152287" w:rsidRPr="00432779" w:rsidRDefault="00152287" w:rsidP="00507ADA">
      <w:pPr>
        <w:pStyle w:val="ListParagraph"/>
        <w:tabs>
          <w:tab w:val="left" w:pos="1134"/>
        </w:tabs>
        <w:spacing w:after="0" w:line="240" w:lineRule="auto"/>
        <w:ind w:left="567"/>
        <w:rPr>
          <w:rFonts w:ascii="Trebuchet MS" w:hAnsi="Trebuchet MS"/>
          <w:sz w:val="20"/>
          <w:szCs w:val="20"/>
        </w:rPr>
      </w:pPr>
    </w:p>
    <w:p w14:paraId="4F698DEA" w14:textId="55C8284E" w:rsidR="001761A5" w:rsidRPr="00432779" w:rsidRDefault="008365AB">
      <w:pPr>
        <w:pStyle w:val="ListParagraph"/>
        <w:numPr>
          <w:ilvl w:val="0"/>
          <w:numId w:val="20"/>
        </w:numPr>
        <w:tabs>
          <w:tab w:val="left" w:pos="1134"/>
        </w:tabs>
        <w:spacing w:after="0" w:line="276" w:lineRule="auto"/>
        <w:ind w:left="0" w:firstLine="567"/>
        <w:rPr>
          <w:rFonts w:ascii="Trebuchet MS" w:hAnsi="Trebuchet MS"/>
          <w:sz w:val="20"/>
          <w:szCs w:val="20"/>
        </w:rPr>
      </w:pPr>
      <w:r w:rsidRPr="00432779">
        <w:rPr>
          <w:rFonts w:ascii="Trebuchet MS" w:hAnsi="Trebuchet MS"/>
          <w:sz w:val="20"/>
          <w:szCs w:val="20"/>
        </w:rPr>
        <w:t>Pentru recuperarea sumelor datorate cu titlu de taxă de salubrizare se aplică măsurile de urmărire și executare silită în conformitate cu legisla</w:t>
      </w:r>
      <w:r w:rsidR="000E6114" w:rsidRPr="00432779">
        <w:rPr>
          <w:rFonts w:ascii="Trebuchet MS" w:hAnsi="Trebuchet MS"/>
          <w:sz w:val="20"/>
          <w:szCs w:val="20"/>
        </w:rPr>
        <w:t>ț</w:t>
      </w:r>
      <w:r w:rsidRPr="00432779">
        <w:rPr>
          <w:rFonts w:ascii="Trebuchet MS" w:hAnsi="Trebuchet MS"/>
          <w:sz w:val="20"/>
          <w:szCs w:val="20"/>
        </w:rPr>
        <w:t>ia fiscală incidentă.</w:t>
      </w:r>
    </w:p>
    <w:p w14:paraId="7ABF1864" w14:textId="77777777" w:rsidR="00152287" w:rsidRPr="00432779" w:rsidRDefault="00152287" w:rsidP="00507ADA">
      <w:pPr>
        <w:pStyle w:val="ListParagraph"/>
        <w:tabs>
          <w:tab w:val="left" w:pos="1134"/>
        </w:tabs>
        <w:spacing w:after="0" w:line="240" w:lineRule="auto"/>
        <w:ind w:left="567"/>
        <w:rPr>
          <w:rFonts w:ascii="Trebuchet MS" w:hAnsi="Trebuchet MS"/>
          <w:sz w:val="20"/>
          <w:szCs w:val="20"/>
        </w:rPr>
      </w:pPr>
    </w:p>
    <w:p w14:paraId="77AC6034" w14:textId="22D8E765" w:rsidR="00152287" w:rsidRPr="00432779" w:rsidRDefault="008365AB" w:rsidP="0047192B">
      <w:pPr>
        <w:pStyle w:val="ListParagraph"/>
        <w:numPr>
          <w:ilvl w:val="0"/>
          <w:numId w:val="20"/>
        </w:numPr>
        <w:tabs>
          <w:tab w:val="left" w:pos="1134"/>
        </w:tabs>
        <w:spacing w:after="0" w:line="276" w:lineRule="auto"/>
        <w:ind w:left="0" w:firstLine="567"/>
        <w:rPr>
          <w:rFonts w:ascii="Trebuchet MS" w:hAnsi="Trebuchet MS"/>
          <w:sz w:val="20"/>
          <w:szCs w:val="20"/>
        </w:rPr>
      </w:pPr>
      <w:r w:rsidRPr="00432779">
        <w:rPr>
          <w:rFonts w:ascii="Trebuchet MS" w:hAnsi="Trebuchet MS"/>
          <w:sz w:val="20"/>
          <w:szCs w:val="20"/>
        </w:rPr>
        <w:t xml:space="preserve">Taxa de salubrizare se încasează prin casieriile UAT-urilor, </w:t>
      </w:r>
      <w:r w:rsidR="001A4B18" w:rsidRPr="00432779">
        <w:rPr>
          <w:rFonts w:ascii="Trebuchet MS" w:hAnsi="Trebuchet MS"/>
          <w:sz w:val="20"/>
          <w:szCs w:val="20"/>
        </w:rPr>
        <w:t>î</w:t>
      </w:r>
      <w:r w:rsidRPr="00432779">
        <w:rPr>
          <w:rFonts w:ascii="Trebuchet MS" w:hAnsi="Trebuchet MS"/>
          <w:sz w:val="20"/>
          <w:szCs w:val="20"/>
        </w:rPr>
        <w:t>n conturile indicate de acestea</w:t>
      </w:r>
      <w:r w:rsidR="00714B52" w:rsidRPr="00432779">
        <w:rPr>
          <w:rFonts w:ascii="Trebuchet MS" w:hAnsi="Trebuchet MS"/>
          <w:sz w:val="20"/>
          <w:szCs w:val="20"/>
        </w:rPr>
        <w:t xml:space="preserve"> </w:t>
      </w:r>
      <w:r w:rsidRPr="00432779">
        <w:rPr>
          <w:rFonts w:ascii="Trebuchet MS" w:hAnsi="Trebuchet MS"/>
          <w:sz w:val="20"/>
          <w:szCs w:val="20"/>
        </w:rPr>
        <w:t>sau prin alte modalităţi stabilite de UAT-urile membre ale ADI Ecolect</w:t>
      </w:r>
      <w:r w:rsidR="001A4B18" w:rsidRPr="00432779">
        <w:rPr>
          <w:rFonts w:ascii="Trebuchet MS" w:hAnsi="Trebuchet MS"/>
          <w:sz w:val="20"/>
          <w:szCs w:val="20"/>
        </w:rPr>
        <w:t xml:space="preserve"> Mureș</w:t>
      </w:r>
      <w:r w:rsidR="00245BE2" w:rsidRPr="00432779">
        <w:rPr>
          <w:rFonts w:ascii="Trebuchet MS" w:hAnsi="Trebuchet MS"/>
          <w:sz w:val="20"/>
          <w:szCs w:val="20"/>
        </w:rPr>
        <w:t xml:space="preserve">, </w:t>
      </w:r>
      <w:r w:rsidRPr="00432779">
        <w:rPr>
          <w:rFonts w:ascii="Trebuchet MS" w:hAnsi="Trebuchet MS"/>
          <w:sz w:val="20"/>
          <w:szCs w:val="20"/>
        </w:rPr>
        <w:t>la oficiile poştale de pe raza jude</w:t>
      </w:r>
      <w:r w:rsidR="006420C9" w:rsidRPr="00432779">
        <w:rPr>
          <w:rFonts w:ascii="Trebuchet MS" w:hAnsi="Trebuchet MS"/>
          <w:sz w:val="20"/>
          <w:szCs w:val="20"/>
        </w:rPr>
        <w:t>ț</w:t>
      </w:r>
      <w:r w:rsidRPr="00432779">
        <w:rPr>
          <w:rFonts w:ascii="Trebuchet MS" w:hAnsi="Trebuchet MS"/>
          <w:sz w:val="20"/>
          <w:szCs w:val="20"/>
        </w:rPr>
        <w:t>ului Mureş.</w:t>
      </w:r>
    </w:p>
    <w:p w14:paraId="63FB610E" w14:textId="798BD3CF" w:rsidR="00F2398D" w:rsidRPr="00432779" w:rsidRDefault="008365AB">
      <w:pPr>
        <w:pStyle w:val="ListParagraph"/>
        <w:numPr>
          <w:ilvl w:val="0"/>
          <w:numId w:val="20"/>
        </w:numPr>
        <w:tabs>
          <w:tab w:val="left" w:pos="1134"/>
        </w:tabs>
        <w:spacing w:after="0" w:line="276" w:lineRule="auto"/>
        <w:ind w:left="0" w:firstLine="567"/>
        <w:rPr>
          <w:rFonts w:ascii="Trebuchet MS" w:hAnsi="Trebuchet MS"/>
          <w:sz w:val="20"/>
          <w:szCs w:val="20"/>
        </w:rPr>
      </w:pPr>
      <w:r w:rsidRPr="00432779">
        <w:rPr>
          <w:rFonts w:ascii="Trebuchet MS" w:hAnsi="Trebuchet MS"/>
          <w:sz w:val="20"/>
          <w:szCs w:val="20"/>
        </w:rPr>
        <w:lastRenderedPageBreak/>
        <w:t>Taxa de salubrizare se colectează începând cu data comunicării deciziilor de impunere transmise fiecărui beneficiar/utiliza</w:t>
      </w:r>
      <w:r w:rsidR="00814B36" w:rsidRPr="00432779">
        <w:rPr>
          <w:rFonts w:ascii="Trebuchet MS" w:hAnsi="Trebuchet MS"/>
          <w:sz w:val="20"/>
          <w:szCs w:val="20"/>
        </w:rPr>
        <w:t>t</w:t>
      </w:r>
      <w:r w:rsidR="00D736C2" w:rsidRPr="00432779">
        <w:rPr>
          <w:rFonts w:ascii="Trebuchet MS" w:hAnsi="Trebuchet MS"/>
          <w:sz w:val="20"/>
          <w:szCs w:val="20"/>
        </w:rPr>
        <w:t>or</w:t>
      </w:r>
      <w:r w:rsidR="001E32E5" w:rsidRPr="00432779">
        <w:rPr>
          <w:rFonts w:ascii="Trebuchet MS" w:hAnsi="Trebuchet MS"/>
          <w:sz w:val="20"/>
          <w:szCs w:val="20"/>
        </w:rPr>
        <w:t>, conform termenelor de plată de la alin. (1)</w:t>
      </w:r>
      <w:r w:rsidR="00702955" w:rsidRPr="00432779">
        <w:rPr>
          <w:rFonts w:ascii="Trebuchet MS" w:hAnsi="Trebuchet MS"/>
          <w:sz w:val="20"/>
          <w:szCs w:val="20"/>
        </w:rPr>
        <w:t xml:space="preserve"> al prezentului articol.</w:t>
      </w:r>
    </w:p>
    <w:p w14:paraId="2ACF2EBD" w14:textId="77777777" w:rsidR="00083919" w:rsidRPr="00432779" w:rsidRDefault="00083919" w:rsidP="003D616B">
      <w:pPr>
        <w:spacing w:after="0" w:line="276" w:lineRule="auto"/>
        <w:rPr>
          <w:rFonts w:ascii="Trebuchet MS" w:hAnsi="Trebuchet MS"/>
          <w:noProof/>
          <w:sz w:val="20"/>
          <w:szCs w:val="20"/>
          <w:shd w:val="clear" w:color="auto" w:fill="FFFFFF"/>
          <w:lang w:val="ro-RO"/>
        </w:rPr>
      </w:pPr>
    </w:p>
    <w:p w14:paraId="0878C55F" w14:textId="6297E05D" w:rsidR="001C0EB4" w:rsidRPr="00432779" w:rsidRDefault="001C0EB4" w:rsidP="00F96C5A">
      <w:pPr>
        <w:spacing w:after="0" w:line="276" w:lineRule="auto"/>
        <w:rPr>
          <w:rFonts w:ascii="Trebuchet MS" w:hAnsi="Trebuchet MS"/>
          <w:b/>
          <w:bCs/>
          <w:noProof/>
          <w:sz w:val="20"/>
          <w:szCs w:val="20"/>
          <w:lang w:val="ro-RO"/>
        </w:rPr>
      </w:pPr>
      <w:r w:rsidRPr="00432779">
        <w:rPr>
          <w:rFonts w:ascii="Trebuchet MS" w:hAnsi="Trebuchet MS"/>
          <w:b/>
          <w:bCs/>
          <w:noProof/>
          <w:sz w:val="20"/>
          <w:szCs w:val="20"/>
          <w:lang w:val="ro-RO"/>
        </w:rPr>
        <w:t xml:space="preserve">Articolul </w:t>
      </w:r>
      <w:r w:rsidR="00E85003" w:rsidRPr="00432779">
        <w:rPr>
          <w:rFonts w:ascii="Trebuchet MS" w:hAnsi="Trebuchet MS"/>
          <w:b/>
          <w:bCs/>
          <w:noProof/>
          <w:sz w:val="20"/>
          <w:szCs w:val="20"/>
          <w:lang w:val="ro-RO"/>
        </w:rPr>
        <w:t>1</w:t>
      </w:r>
      <w:r w:rsidR="00D340A8" w:rsidRPr="00432779">
        <w:rPr>
          <w:rFonts w:ascii="Trebuchet MS" w:hAnsi="Trebuchet MS"/>
          <w:b/>
          <w:bCs/>
          <w:noProof/>
          <w:sz w:val="20"/>
          <w:szCs w:val="20"/>
          <w:lang w:val="ro-RO"/>
        </w:rPr>
        <w:t>7</w:t>
      </w:r>
    </w:p>
    <w:p w14:paraId="186AD563" w14:textId="77777777" w:rsidR="00F96C5A" w:rsidRPr="00432779" w:rsidRDefault="00F96C5A" w:rsidP="00F96C5A">
      <w:pPr>
        <w:spacing w:after="0" w:line="276" w:lineRule="auto"/>
        <w:rPr>
          <w:rFonts w:ascii="Trebuchet MS" w:hAnsi="Trebuchet MS"/>
          <w:b/>
          <w:bCs/>
          <w:noProof/>
          <w:sz w:val="20"/>
          <w:szCs w:val="20"/>
          <w:lang w:val="ro-RO"/>
        </w:rPr>
      </w:pPr>
    </w:p>
    <w:p w14:paraId="4A1FB604" w14:textId="3A430D56" w:rsidR="00252620" w:rsidRPr="00432779" w:rsidRDefault="001C0EB4">
      <w:pPr>
        <w:pStyle w:val="ListParagraph"/>
        <w:numPr>
          <w:ilvl w:val="0"/>
          <w:numId w:val="21"/>
        </w:numPr>
        <w:tabs>
          <w:tab w:val="left" w:pos="1134"/>
        </w:tabs>
        <w:spacing w:line="276" w:lineRule="auto"/>
        <w:ind w:left="0" w:firstLine="567"/>
        <w:rPr>
          <w:rFonts w:ascii="Trebuchet MS" w:hAnsi="Trebuchet MS"/>
          <w:sz w:val="20"/>
          <w:szCs w:val="20"/>
          <w:shd w:val="clear" w:color="auto" w:fill="FFFFFF"/>
        </w:rPr>
      </w:pPr>
      <w:r w:rsidRPr="00432779">
        <w:rPr>
          <w:rFonts w:ascii="Trebuchet MS" w:hAnsi="Trebuchet MS"/>
          <w:sz w:val="20"/>
          <w:szCs w:val="20"/>
          <w:shd w:val="clear" w:color="auto" w:fill="FFFFFF"/>
        </w:rPr>
        <w:t>Cetăţenilor care lipsesc din localitate cel puţin 90 de zile consecutive dintr-un an calendaristic și probează acest fapt cu documente justificative de tip viză de flotant, contracte de muncă în străinătate sau alte documente justificative, li se va recalcula taxa de salubrizare datorată</w:t>
      </w:r>
      <w:r w:rsidR="00252620" w:rsidRPr="00432779">
        <w:rPr>
          <w:rFonts w:ascii="Trebuchet MS" w:hAnsi="Trebuchet MS"/>
          <w:sz w:val="20"/>
          <w:szCs w:val="20"/>
          <w:shd w:val="clear" w:color="auto" w:fill="FFFFFF"/>
        </w:rPr>
        <w:t>.</w:t>
      </w:r>
    </w:p>
    <w:p w14:paraId="39637662" w14:textId="77777777" w:rsidR="00157329" w:rsidRPr="00432779" w:rsidRDefault="00157329" w:rsidP="00157329">
      <w:pPr>
        <w:pStyle w:val="ListParagraph"/>
        <w:tabs>
          <w:tab w:val="left" w:pos="1134"/>
        </w:tabs>
        <w:spacing w:line="240" w:lineRule="auto"/>
        <w:ind w:left="567"/>
        <w:rPr>
          <w:rFonts w:ascii="Trebuchet MS" w:hAnsi="Trebuchet MS"/>
          <w:sz w:val="20"/>
          <w:szCs w:val="20"/>
          <w:shd w:val="clear" w:color="auto" w:fill="FFFFFF"/>
        </w:rPr>
      </w:pPr>
    </w:p>
    <w:p w14:paraId="6325C424" w14:textId="37C154C9" w:rsidR="00626719" w:rsidRPr="00432779" w:rsidRDefault="00334E39">
      <w:pPr>
        <w:pStyle w:val="ListParagraph"/>
        <w:numPr>
          <w:ilvl w:val="0"/>
          <w:numId w:val="21"/>
        </w:numPr>
        <w:tabs>
          <w:tab w:val="left" w:pos="1134"/>
        </w:tabs>
        <w:spacing w:line="276" w:lineRule="auto"/>
        <w:ind w:left="0" w:firstLine="567"/>
        <w:rPr>
          <w:rFonts w:ascii="Trebuchet MS" w:hAnsi="Trebuchet MS"/>
          <w:sz w:val="20"/>
          <w:szCs w:val="20"/>
          <w:shd w:val="clear" w:color="auto" w:fill="FFFFFF"/>
        </w:rPr>
      </w:pPr>
      <w:r w:rsidRPr="00432779">
        <w:rPr>
          <w:rFonts w:ascii="Trebuchet MS" w:hAnsi="Trebuchet MS"/>
          <w:sz w:val="20"/>
          <w:szCs w:val="20"/>
          <w:shd w:val="clear" w:color="auto" w:fill="FFFFFF"/>
        </w:rPr>
        <w:t>Î</w:t>
      </w:r>
      <w:r w:rsidR="001C0EB4" w:rsidRPr="00432779">
        <w:rPr>
          <w:rFonts w:ascii="Trebuchet MS" w:hAnsi="Trebuchet MS"/>
          <w:sz w:val="20"/>
          <w:szCs w:val="20"/>
          <w:shd w:val="clear" w:color="auto" w:fill="FFFFFF"/>
        </w:rPr>
        <w:t>n cazuri de deces/înstrăinare a imobilului/radiere a societ</w:t>
      </w:r>
      <w:r w:rsidR="008B6BCF" w:rsidRPr="00432779">
        <w:rPr>
          <w:rFonts w:ascii="Trebuchet MS" w:hAnsi="Trebuchet MS"/>
          <w:sz w:val="20"/>
          <w:szCs w:val="20"/>
          <w:shd w:val="clear" w:color="auto" w:fill="FFFFFF"/>
        </w:rPr>
        <w:t>ății</w:t>
      </w:r>
      <w:r w:rsidR="001C0EB4" w:rsidRPr="00432779">
        <w:rPr>
          <w:rFonts w:ascii="Trebuchet MS" w:hAnsi="Trebuchet MS"/>
          <w:sz w:val="20"/>
          <w:szCs w:val="20"/>
          <w:shd w:val="clear" w:color="auto" w:fill="FFFFFF"/>
        </w:rPr>
        <w:t>, taxa de salubrizare va fi sistată sau valoarea ei va fi modificată,</w:t>
      </w:r>
      <w:r w:rsidR="008B6BCF" w:rsidRPr="00432779">
        <w:rPr>
          <w:rFonts w:ascii="Trebuchet MS" w:hAnsi="Trebuchet MS"/>
          <w:sz w:val="20"/>
          <w:szCs w:val="20"/>
          <w:shd w:val="clear" w:color="auto" w:fill="FFFFFF"/>
        </w:rPr>
        <w:t xml:space="preserve"> </w:t>
      </w:r>
      <w:r w:rsidR="001C0EB4" w:rsidRPr="00432779">
        <w:rPr>
          <w:rFonts w:ascii="Trebuchet MS" w:hAnsi="Trebuchet MS"/>
          <w:sz w:val="20"/>
          <w:szCs w:val="20"/>
          <w:shd w:val="clear" w:color="auto" w:fill="FFFFFF"/>
        </w:rPr>
        <w:t>începând cu data de întâi a lunii următoare celei în care se vor depune în acest sens documente justificative.</w:t>
      </w:r>
    </w:p>
    <w:p w14:paraId="0EDE6BEE" w14:textId="77777777" w:rsidR="00157329" w:rsidRPr="00432779" w:rsidRDefault="00157329" w:rsidP="00157329">
      <w:pPr>
        <w:pStyle w:val="ListParagraph"/>
        <w:tabs>
          <w:tab w:val="left" w:pos="1134"/>
        </w:tabs>
        <w:spacing w:after="0" w:line="240" w:lineRule="auto"/>
        <w:ind w:left="567"/>
        <w:rPr>
          <w:rFonts w:ascii="Trebuchet MS" w:hAnsi="Trebuchet MS"/>
          <w:sz w:val="20"/>
          <w:szCs w:val="20"/>
          <w:shd w:val="clear" w:color="auto" w:fill="FFFFFF"/>
        </w:rPr>
      </w:pPr>
    </w:p>
    <w:p w14:paraId="0FAD5A95" w14:textId="636E09CF" w:rsidR="001C0EB4" w:rsidRPr="00432779" w:rsidRDefault="00626719">
      <w:pPr>
        <w:pStyle w:val="ListParagraph"/>
        <w:numPr>
          <w:ilvl w:val="0"/>
          <w:numId w:val="21"/>
        </w:numPr>
        <w:tabs>
          <w:tab w:val="left" w:pos="1134"/>
        </w:tabs>
        <w:spacing w:after="0" w:line="276" w:lineRule="auto"/>
        <w:ind w:left="0" w:firstLine="567"/>
        <w:rPr>
          <w:rFonts w:ascii="Trebuchet MS" w:hAnsi="Trebuchet MS"/>
          <w:sz w:val="20"/>
          <w:szCs w:val="20"/>
          <w:shd w:val="clear" w:color="auto" w:fill="FFFFFF"/>
        </w:rPr>
      </w:pPr>
      <w:r w:rsidRPr="00432779">
        <w:rPr>
          <w:rFonts w:ascii="Trebuchet MS" w:hAnsi="Trebuchet MS"/>
          <w:sz w:val="20"/>
          <w:szCs w:val="20"/>
          <w:shd w:val="clear" w:color="auto" w:fill="FFFFFF"/>
        </w:rPr>
        <w:t>Î</w:t>
      </w:r>
      <w:r w:rsidR="001C0EB4" w:rsidRPr="00432779">
        <w:rPr>
          <w:rFonts w:ascii="Trebuchet MS" w:hAnsi="Trebuchet MS"/>
          <w:sz w:val="20"/>
          <w:szCs w:val="20"/>
          <w:shd w:val="clear" w:color="auto" w:fill="FFFFFF"/>
        </w:rPr>
        <w:t xml:space="preserve">n cazurile de deces, depunerea acestor documente justificative, precum și întocmirea și depunerea Declaraţiei rectificative, poate fi făcută de către un alt membru al familiei, și în perioada premergătoare finalizării procedurilor legale succesorale pentru imobilul respectiv. </w:t>
      </w:r>
      <w:r w:rsidR="00443C14" w:rsidRPr="00432779">
        <w:rPr>
          <w:rFonts w:ascii="Trebuchet MS" w:hAnsi="Trebuchet MS"/>
          <w:sz w:val="20"/>
          <w:szCs w:val="20"/>
          <w:shd w:val="clear" w:color="auto" w:fill="FFFFFF"/>
        </w:rPr>
        <w:t>Î</w:t>
      </w:r>
      <w:r w:rsidR="001C0EB4" w:rsidRPr="00432779">
        <w:rPr>
          <w:rFonts w:ascii="Trebuchet MS" w:hAnsi="Trebuchet MS"/>
          <w:sz w:val="20"/>
          <w:szCs w:val="20"/>
          <w:shd w:val="clear" w:color="auto" w:fill="FFFFFF"/>
        </w:rPr>
        <w:t>n toate celelalte cazuri aceste demersuri vor fi făcute de către proprietarul bunului înstrăinat sau de către</w:t>
      </w:r>
      <w:r w:rsidR="005A43AD" w:rsidRPr="00432779">
        <w:rPr>
          <w:rFonts w:ascii="Trebuchet MS" w:hAnsi="Trebuchet MS"/>
          <w:sz w:val="20"/>
          <w:szCs w:val="20"/>
          <w:shd w:val="clear" w:color="auto" w:fill="FFFFFF"/>
        </w:rPr>
        <w:t xml:space="preserve"> </w:t>
      </w:r>
      <w:r w:rsidR="001C0EB4" w:rsidRPr="00432779">
        <w:rPr>
          <w:rFonts w:ascii="Trebuchet MS" w:hAnsi="Trebuchet MS"/>
          <w:sz w:val="20"/>
          <w:szCs w:val="20"/>
          <w:shd w:val="clear" w:color="auto" w:fill="FFFFFF"/>
        </w:rPr>
        <w:t>reprezentantul legal al agentului economic care a fost radiat din Registrul Comerţului.</w:t>
      </w:r>
    </w:p>
    <w:p w14:paraId="002E0C64" w14:textId="3DBC1FDE" w:rsidR="00A43280" w:rsidRPr="00432779" w:rsidRDefault="00A43280" w:rsidP="001C0EB4">
      <w:pPr>
        <w:spacing w:after="0" w:line="276" w:lineRule="auto"/>
        <w:rPr>
          <w:rFonts w:ascii="Trebuchet MS" w:hAnsi="Trebuchet MS"/>
          <w:noProof/>
          <w:sz w:val="20"/>
          <w:szCs w:val="20"/>
          <w:shd w:val="clear" w:color="auto" w:fill="FFFFFF"/>
          <w:lang w:val="ro-RO"/>
        </w:rPr>
      </w:pPr>
    </w:p>
    <w:p w14:paraId="751F5AAB" w14:textId="2DDD2876" w:rsidR="00A43280" w:rsidRPr="00432779" w:rsidRDefault="00A43280" w:rsidP="001C0EB4">
      <w:pPr>
        <w:spacing w:after="0" w:line="276" w:lineRule="auto"/>
        <w:rPr>
          <w:rFonts w:ascii="Trebuchet MS" w:hAnsi="Trebuchet MS"/>
          <w:noProof/>
          <w:sz w:val="20"/>
          <w:szCs w:val="20"/>
          <w:shd w:val="clear" w:color="auto" w:fill="FFFFFF"/>
          <w:lang w:val="ro-RO"/>
        </w:rPr>
      </w:pPr>
    </w:p>
    <w:p w14:paraId="18660C37" w14:textId="77777777" w:rsidR="00A43280" w:rsidRPr="00432779" w:rsidRDefault="00A43280" w:rsidP="001C0EB4">
      <w:pPr>
        <w:spacing w:after="0" w:line="276" w:lineRule="auto"/>
        <w:rPr>
          <w:rFonts w:ascii="Trebuchet MS" w:hAnsi="Trebuchet MS"/>
          <w:noProof/>
          <w:sz w:val="20"/>
          <w:szCs w:val="20"/>
          <w:shd w:val="clear" w:color="auto" w:fill="FFFFFF"/>
          <w:lang w:val="ro-RO"/>
        </w:rPr>
      </w:pPr>
    </w:p>
    <w:p w14:paraId="4DDCB80F" w14:textId="77777777" w:rsidR="00613061" w:rsidRPr="00432779" w:rsidRDefault="001C0EB4" w:rsidP="008175A2">
      <w:pPr>
        <w:widowControl w:val="0"/>
        <w:autoSpaceDE w:val="0"/>
        <w:autoSpaceDN w:val="0"/>
        <w:spacing w:line="276" w:lineRule="auto"/>
        <w:contextualSpacing/>
        <w:jc w:val="center"/>
        <w:outlineLvl w:val="0"/>
        <w:rPr>
          <w:rFonts w:ascii="Trebuchet MS" w:hAnsi="Trebuchet MS"/>
          <w:b/>
          <w:bCs/>
          <w:noProof/>
          <w:sz w:val="28"/>
          <w:szCs w:val="28"/>
          <w:lang w:val="ro-RO"/>
        </w:rPr>
      </w:pPr>
      <w:bookmarkStart w:id="35" w:name="_Toc122431433"/>
      <w:r w:rsidRPr="00432779">
        <w:rPr>
          <w:rFonts w:ascii="Trebuchet MS" w:hAnsi="Trebuchet MS"/>
          <w:b/>
          <w:bCs/>
          <w:noProof/>
          <w:sz w:val="28"/>
          <w:szCs w:val="28"/>
          <w:lang w:val="ro-RO"/>
        </w:rPr>
        <w:t>CAPITOLUL V</w:t>
      </w:r>
      <w:r w:rsidR="00952012" w:rsidRPr="00432779">
        <w:rPr>
          <w:rFonts w:ascii="Trebuchet MS" w:hAnsi="Trebuchet MS"/>
          <w:b/>
          <w:bCs/>
          <w:noProof/>
          <w:sz w:val="28"/>
          <w:szCs w:val="28"/>
          <w:lang w:val="ro-RO"/>
        </w:rPr>
        <w:t>I</w:t>
      </w:r>
      <w:r w:rsidR="00717864" w:rsidRPr="00432779">
        <w:rPr>
          <w:rFonts w:ascii="Trebuchet MS" w:hAnsi="Trebuchet MS"/>
          <w:b/>
          <w:bCs/>
          <w:noProof/>
          <w:sz w:val="28"/>
          <w:szCs w:val="28"/>
          <w:lang w:val="ro-RO"/>
        </w:rPr>
        <w:t xml:space="preserve"> </w:t>
      </w:r>
      <w:bookmarkStart w:id="36" w:name="_Toc121771552"/>
    </w:p>
    <w:p w14:paraId="082EFEDE" w14:textId="5DCAF318" w:rsidR="001C0EB4" w:rsidRPr="00432779" w:rsidRDefault="00CF6178" w:rsidP="008175A2">
      <w:pPr>
        <w:widowControl w:val="0"/>
        <w:autoSpaceDE w:val="0"/>
        <w:autoSpaceDN w:val="0"/>
        <w:spacing w:line="276" w:lineRule="auto"/>
        <w:contextualSpacing/>
        <w:jc w:val="center"/>
        <w:outlineLvl w:val="0"/>
        <w:rPr>
          <w:rFonts w:ascii="Trebuchet MS" w:hAnsi="Trebuchet MS"/>
          <w:b/>
          <w:bCs/>
          <w:noProof/>
          <w:sz w:val="28"/>
          <w:szCs w:val="28"/>
          <w:lang w:val="ro-RO"/>
        </w:rPr>
      </w:pPr>
      <w:r w:rsidRPr="00432779">
        <w:rPr>
          <w:rFonts w:ascii="Trebuchet MS" w:hAnsi="Trebuchet MS"/>
          <w:b/>
          <w:bCs/>
          <w:noProof/>
          <w:sz w:val="28"/>
          <w:szCs w:val="28"/>
          <w:lang w:val="ro-RO"/>
        </w:rPr>
        <w:t>GESTIONAREA VENITURILOR ȘI A CHELTUIELILOR AFERENTE SERVICIULUI DE SALUBRIZARE</w:t>
      </w:r>
      <w:bookmarkEnd w:id="35"/>
      <w:bookmarkEnd w:id="36"/>
    </w:p>
    <w:p w14:paraId="3111C933" w14:textId="454BB473" w:rsidR="00307EB0" w:rsidRPr="00432779" w:rsidRDefault="00307EB0" w:rsidP="002B3F67">
      <w:pPr>
        <w:spacing w:after="0"/>
        <w:rPr>
          <w:rFonts w:ascii="Trebuchet MS" w:hAnsi="Trebuchet MS"/>
          <w:noProof/>
          <w:sz w:val="20"/>
          <w:szCs w:val="20"/>
          <w:lang w:val="ro-RO"/>
        </w:rPr>
      </w:pPr>
    </w:p>
    <w:p w14:paraId="04567038" w14:textId="77777777" w:rsidR="002A0CE0" w:rsidRPr="00432779" w:rsidRDefault="002A0CE0" w:rsidP="002B3F67">
      <w:pPr>
        <w:spacing w:after="0"/>
        <w:rPr>
          <w:rFonts w:ascii="Trebuchet MS" w:hAnsi="Trebuchet MS"/>
          <w:noProof/>
          <w:sz w:val="20"/>
          <w:szCs w:val="20"/>
          <w:lang w:val="ro-RO"/>
        </w:rPr>
      </w:pPr>
    </w:p>
    <w:p w14:paraId="16260B61" w14:textId="5CDA2756" w:rsidR="00307EB0" w:rsidRPr="00432779" w:rsidRDefault="00307EB0" w:rsidP="00F96C5A">
      <w:pPr>
        <w:spacing w:after="0" w:line="276" w:lineRule="auto"/>
        <w:rPr>
          <w:rFonts w:ascii="Trebuchet MS" w:hAnsi="Trebuchet MS"/>
          <w:b/>
          <w:bCs/>
          <w:noProof/>
          <w:sz w:val="20"/>
          <w:szCs w:val="20"/>
          <w:lang w:val="ro-RO"/>
        </w:rPr>
      </w:pPr>
      <w:r w:rsidRPr="00432779">
        <w:rPr>
          <w:rFonts w:ascii="Trebuchet MS" w:hAnsi="Trebuchet MS"/>
          <w:b/>
          <w:bCs/>
          <w:noProof/>
          <w:sz w:val="20"/>
          <w:szCs w:val="20"/>
          <w:lang w:val="ro-RO"/>
        </w:rPr>
        <w:t xml:space="preserve">Articolul </w:t>
      </w:r>
      <w:r w:rsidR="00D340A8" w:rsidRPr="00432779">
        <w:rPr>
          <w:rFonts w:ascii="Trebuchet MS" w:hAnsi="Trebuchet MS"/>
          <w:b/>
          <w:bCs/>
          <w:noProof/>
          <w:sz w:val="20"/>
          <w:szCs w:val="20"/>
          <w:lang w:val="ro-RO"/>
        </w:rPr>
        <w:t>18</w:t>
      </w:r>
    </w:p>
    <w:p w14:paraId="424371CE" w14:textId="77777777" w:rsidR="00F96C5A" w:rsidRPr="00432779" w:rsidRDefault="00F96C5A" w:rsidP="00F96C5A">
      <w:pPr>
        <w:spacing w:after="0" w:line="276" w:lineRule="auto"/>
        <w:rPr>
          <w:rFonts w:ascii="Trebuchet MS" w:hAnsi="Trebuchet MS"/>
          <w:b/>
          <w:bCs/>
          <w:noProof/>
          <w:sz w:val="20"/>
          <w:szCs w:val="20"/>
          <w:lang w:val="ro-RO"/>
        </w:rPr>
      </w:pPr>
    </w:p>
    <w:p w14:paraId="6AE78ACD" w14:textId="32A669E4" w:rsidR="002E01F4" w:rsidRPr="00432779" w:rsidRDefault="00307EB0">
      <w:pPr>
        <w:pStyle w:val="ListParagraph"/>
        <w:numPr>
          <w:ilvl w:val="0"/>
          <w:numId w:val="22"/>
        </w:numPr>
        <w:tabs>
          <w:tab w:val="left" w:pos="1134"/>
        </w:tabs>
        <w:spacing w:line="276" w:lineRule="auto"/>
        <w:ind w:left="0" w:firstLine="567"/>
        <w:rPr>
          <w:rFonts w:ascii="Trebuchet MS" w:hAnsi="Trebuchet MS"/>
          <w:sz w:val="20"/>
          <w:szCs w:val="20"/>
        </w:rPr>
      </w:pPr>
      <w:r w:rsidRPr="00432779">
        <w:rPr>
          <w:rFonts w:ascii="Trebuchet MS" w:hAnsi="Trebuchet MS"/>
          <w:sz w:val="20"/>
          <w:szCs w:val="20"/>
        </w:rPr>
        <w:t>Fiecare UAT, are obligaţia s</w:t>
      </w:r>
      <w:r w:rsidR="001F52D6" w:rsidRPr="00432779">
        <w:rPr>
          <w:rFonts w:ascii="Trebuchet MS" w:hAnsi="Trebuchet MS"/>
          <w:sz w:val="20"/>
          <w:szCs w:val="20"/>
        </w:rPr>
        <w:t>ă</w:t>
      </w:r>
      <w:r w:rsidRPr="00432779">
        <w:rPr>
          <w:rFonts w:ascii="Trebuchet MS" w:hAnsi="Trebuchet MS"/>
          <w:sz w:val="20"/>
          <w:szCs w:val="20"/>
        </w:rPr>
        <w:t xml:space="preserve"> colecteze taxa stabilită pentru serviciul de salubrizare conform </w:t>
      </w:r>
      <w:r w:rsidR="00FB67EC" w:rsidRPr="00432779">
        <w:rPr>
          <w:rFonts w:ascii="Trebuchet MS" w:hAnsi="Trebuchet MS"/>
          <w:sz w:val="20"/>
          <w:szCs w:val="20"/>
        </w:rPr>
        <w:t>prevederilor din prezentul regulament.</w:t>
      </w:r>
    </w:p>
    <w:p w14:paraId="353913B7" w14:textId="77777777" w:rsidR="005A3399" w:rsidRPr="00432779" w:rsidRDefault="005A3399" w:rsidP="005A3399">
      <w:pPr>
        <w:pStyle w:val="ListParagraph"/>
        <w:tabs>
          <w:tab w:val="left" w:pos="1134"/>
        </w:tabs>
        <w:spacing w:line="240" w:lineRule="auto"/>
        <w:ind w:left="567"/>
        <w:rPr>
          <w:rFonts w:ascii="Trebuchet MS" w:hAnsi="Trebuchet MS"/>
          <w:sz w:val="20"/>
          <w:szCs w:val="20"/>
        </w:rPr>
      </w:pPr>
    </w:p>
    <w:p w14:paraId="733330CC" w14:textId="69B61CAF" w:rsidR="002E01F4" w:rsidRPr="00432779" w:rsidRDefault="00307EB0">
      <w:pPr>
        <w:pStyle w:val="ListParagraph"/>
        <w:numPr>
          <w:ilvl w:val="0"/>
          <w:numId w:val="22"/>
        </w:numPr>
        <w:tabs>
          <w:tab w:val="left" w:pos="1134"/>
        </w:tabs>
        <w:spacing w:line="276" w:lineRule="auto"/>
        <w:ind w:left="0" w:firstLine="567"/>
        <w:rPr>
          <w:rFonts w:ascii="Trebuchet MS" w:hAnsi="Trebuchet MS"/>
          <w:sz w:val="20"/>
          <w:szCs w:val="20"/>
        </w:rPr>
      </w:pPr>
      <w:r w:rsidRPr="00432779">
        <w:rPr>
          <w:rFonts w:ascii="Trebuchet MS" w:hAnsi="Trebuchet MS"/>
          <w:sz w:val="20"/>
          <w:szCs w:val="20"/>
        </w:rPr>
        <w:t>Plata contravalorii activităţilor de salubrizare prestate la nivel local, se realizează de c</w:t>
      </w:r>
      <w:r w:rsidR="00CA4A5A" w:rsidRPr="00432779">
        <w:rPr>
          <w:rFonts w:ascii="Trebuchet MS" w:hAnsi="Trebuchet MS"/>
          <w:sz w:val="20"/>
          <w:szCs w:val="20"/>
        </w:rPr>
        <w:t>ă</w:t>
      </w:r>
      <w:r w:rsidRPr="00432779">
        <w:rPr>
          <w:rFonts w:ascii="Trebuchet MS" w:hAnsi="Trebuchet MS"/>
          <w:sz w:val="20"/>
          <w:szCs w:val="20"/>
        </w:rPr>
        <w:t>tre fiecare UAT, în conformitate cu mecanismele și procedurile de plată stipulate în contractele de colectare semnate, în baza avizului dat de către ADI Ecolect</w:t>
      </w:r>
      <w:r w:rsidR="00CA4A5A" w:rsidRPr="00432779">
        <w:rPr>
          <w:rFonts w:ascii="Trebuchet MS" w:hAnsi="Trebuchet MS"/>
          <w:sz w:val="20"/>
          <w:szCs w:val="20"/>
        </w:rPr>
        <w:t xml:space="preserve"> Mureș</w:t>
      </w:r>
      <w:r w:rsidR="001E359D" w:rsidRPr="00432779">
        <w:rPr>
          <w:rFonts w:ascii="Trebuchet MS" w:hAnsi="Trebuchet MS"/>
          <w:sz w:val="20"/>
          <w:szCs w:val="20"/>
        </w:rPr>
        <w:t>.</w:t>
      </w:r>
    </w:p>
    <w:p w14:paraId="0A77512D" w14:textId="77777777" w:rsidR="005A3399" w:rsidRPr="00432779" w:rsidRDefault="005A3399" w:rsidP="005A3399">
      <w:pPr>
        <w:pStyle w:val="ListParagraph"/>
        <w:tabs>
          <w:tab w:val="left" w:pos="1134"/>
        </w:tabs>
        <w:spacing w:line="240" w:lineRule="auto"/>
        <w:ind w:left="567"/>
        <w:rPr>
          <w:rFonts w:ascii="Trebuchet MS" w:hAnsi="Trebuchet MS"/>
          <w:sz w:val="20"/>
          <w:szCs w:val="20"/>
        </w:rPr>
      </w:pPr>
    </w:p>
    <w:p w14:paraId="7F10FE2F" w14:textId="1E71D888" w:rsidR="002E01F4" w:rsidRPr="00432779" w:rsidRDefault="00307EB0">
      <w:pPr>
        <w:pStyle w:val="ListParagraph"/>
        <w:numPr>
          <w:ilvl w:val="0"/>
          <w:numId w:val="22"/>
        </w:numPr>
        <w:tabs>
          <w:tab w:val="left" w:pos="1134"/>
        </w:tabs>
        <w:spacing w:line="276" w:lineRule="auto"/>
        <w:ind w:left="0" w:firstLine="567"/>
        <w:rPr>
          <w:rFonts w:ascii="Trebuchet MS" w:hAnsi="Trebuchet MS"/>
          <w:sz w:val="20"/>
          <w:szCs w:val="20"/>
        </w:rPr>
      </w:pPr>
      <w:r w:rsidRPr="00432779">
        <w:rPr>
          <w:rFonts w:ascii="Trebuchet MS" w:hAnsi="Trebuchet MS"/>
          <w:sz w:val="20"/>
          <w:szCs w:val="20"/>
        </w:rPr>
        <w:t>Plata contravalorii activităţilor de salubrizare prestate la nivel judeţean se realizează de c</w:t>
      </w:r>
      <w:r w:rsidR="000A0EA0" w:rsidRPr="00432779">
        <w:rPr>
          <w:rFonts w:ascii="Trebuchet MS" w:hAnsi="Trebuchet MS"/>
          <w:sz w:val="20"/>
          <w:szCs w:val="20"/>
        </w:rPr>
        <w:t>ă</w:t>
      </w:r>
      <w:r w:rsidRPr="00432779">
        <w:rPr>
          <w:rFonts w:ascii="Trebuchet MS" w:hAnsi="Trebuchet MS"/>
          <w:sz w:val="20"/>
          <w:szCs w:val="20"/>
        </w:rPr>
        <w:t xml:space="preserve">tre Consiliul Judeţean Mureş, </w:t>
      </w:r>
      <w:r w:rsidR="0049392E" w:rsidRPr="00432779">
        <w:rPr>
          <w:rFonts w:ascii="Trebuchet MS" w:hAnsi="Trebuchet MS"/>
          <w:sz w:val="20"/>
          <w:szCs w:val="20"/>
        </w:rPr>
        <w:t>î</w:t>
      </w:r>
      <w:r w:rsidRPr="00432779">
        <w:rPr>
          <w:rFonts w:ascii="Trebuchet MS" w:hAnsi="Trebuchet MS"/>
          <w:sz w:val="20"/>
          <w:szCs w:val="20"/>
        </w:rPr>
        <w:t xml:space="preserve">n conformitate cu mecanismele </w:t>
      </w:r>
      <w:r w:rsidR="002861C3" w:rsidRPr="00432779">
        <w:rPr>
          <w:rFonts w:ascii="Trebuchet MS" w:hAnsi="Trebuchet MS"/>
          <w:sz w:val="20"/>
          <w:szCs w:val="20"/>
        </w:rPr>
        <w:t>ș</w:t>
      </w:r>
      <w:r w:rsidRPr="00432779">
        <w:rPr>
          <w:rFonts w:ascii="Trebuchet MS" w:hAnsi="Trebuchet MS"/>
          <w:sz w:val="20"/>
          <w:szCs w:val="20"/>
        </w:rPr>
        <w:t xml:space="preserve">i procedurile de plata stipulate </w:t>
      </w:r>
      <w:r w:rsidR="002861C3" w:rsidRPr="00432779">
        <w:rPr>
          <w:rFonts w:ascii="Trebuchet MS" w:hAnsi="Trebuchet MS"/>
          <w:sz w:val="20"/>
          <w:szCs w:val="20"/>
        </w:rPr>
        <w:t>î</w:t>
      </w:r>
      <w:r w:rsidRPr="00432779">
        <w:rPr>
          <w:rFonts w:ascii="Trebuchet MS" w:hAnsi="Trebuchet MS"/>
          <w:sz w:val="20"/>
          <w:szCs w:val="20"/>
        </w:rPr>
        <w:t>n contractele de delegare prin concesiune semnate, în baza avizului dat de către ADI Ecolect</w:t>
      </w:r>
      <w:r w:rsidR="002861C3" w:rsidRPr="00432779">
        <w:rPr>
          <w:rFonts w:ascii="Trebuchet MS" w:hAnsi="Trebuchet MS"/>
          <w:sz w:val="20"/>
          <w:szCs w:val="20"/>
        </w:rPr>
        <w:t xml:space="preserve"> Mureș</w:t>
      </w:r>
      <w:r w:rsidR="001E359D" w:rsidRPr="00432779">
        <w:rPr>
          <w:rFonts w:ascii="Trebuchet MS" w:hAnsi="Trebuchet MS"/>
          <w:sz w:val="20"/>
          <w:szCs w:val="20"/>
        </w:rPr>
        <w:t>.</w:t>
      </w:r>
    </w:p>
    <w:p w14:paraId="108CA131" w14:textId="77777777" w:rsidR="005A3399" w:rsidRPr="00432779" w:rsidRDefault="005A3399" w:rsidP="005A3399">
      <w:pPr>
        <w:pStyle w:val="ListParagraph"/>
        <w:tabs>
          <w:tab w:val="left" w:pos="1134"/>
        </w:tabs>
        <w:spacing w:line="240" w:lineRule="auto"/>
        <w:ind w:left="567"/>
        <w:rPr>
          <w:rFonts w:ascii="Trebuchet MS" w:hAnsi="Trebuchet MS"/>
          <w:sz w:val="20"/>
          <w:szCs w:val="20"/>
        </w:rPr>
      </w:pPr>
    </w:p>
    <w:p w14:paraId="463A5992" w14:textId="16B9110F" w:rsidR="002E01F4" w:rsidRPr="00432779" w:rsidRDefault="00307EB0">
      <w:pPr>
        <w:pStyle w:val="ListParagraph"/>
        <w:numPr>
          <w:ilvl w:val="0"/>
          <w:numId w:val="22"/>
        </w:numPr>
        <w:tabs>
          <w:tab w:val="left" w:pos="1134"/>
        </w:tabs>
        <w:spacing w:line="276" w:lineRule="auto"/>
        <w:ind w:left="0" w:firstLine="567"/>
        <w:rPr>
          <w:rFonts w:ascii="Trebuchet MS" w:hAnsi="Trebuchet MS"/>
          <w:sz w:val="20"/>
          <w:szCs w:val="20"/>
        </w:rPr>
      </w:pPr>
      <w:r w:rsidRPr="00432779">
        <w:rPr>
          <w:rFonts w:ascii="Trebuchet MS" w:hAnsi="Trebuchet MS"/>
          <w:sz w:val="20"/>
          <w:szCs w:val="20"/>
        </w:rPr>
        <w:t>Plata contribuţiei pentru economie circulară (CEC) c</w:t>
      </w:r>
      <w:r w:rsidR="00065958" w:rsidRPr="00432779">
        <w:rPr>
          <w:rFonts w:ascii="Trebuchet MS" w:hAnsi="Trebuchet MS"/>
          <w:sz w:val="20"/>
          <w:szCs w:val="20"/>
        </w:rPr>
        <w:t>ă</w:t>
      </w:r>
      <w:r w:rsidRPr="00432779">
        <w:rPr>
          <w:rFonts w:ascii="Trebuchet MS" w:hAnsi="Trebuchet MS"/>
          <w:sz w:val="20"/>
          <w:szCs w:val="20"/>
        </w:rPr>
        <w:t xml:space="preserve">tre Fondul de Mediu </w:t>
      </w:r>
      <w:r w:rsidR="001D6ACD" w:rsidRPr="00432779">
        <w:rPr>
          <w:rFonts w:ascii="Trebuchet MS" w:hAnsi="Trebuchet MS"/>
          <w:sz w:val="20"/>
          <w:szCs w:val="20"/>
        </w:rPr>
        <w:t>datorată anual</w:t>
      </w:r>
      <w:r w:rsidRPr="00432779">
        <w:rPr>
          <w:rFonts w:ascii="Trebuchet MS" w:hAnsi="Trebuchet MS"/>
          <w:sz w:val="20"/>
          <w:szCs w:val="20"/>
        </w:rPr>
        <w:t xml:space="preserve">, se face de către Consiliul Judeţean Mureş lunar, până cel târziu </w:t>
      </w:r>
      <w:r w:rsidR="00A64130" w:rsidRPr="00432779">
        <w:rPr>
          <w:rFonts w:ascii="Trebuchet MS" w:hAnsi="Trebuchet MS"/>
          <w:sz w:val="20"/>
          <w:szCs w:val="20"/>
        </w:rPr>
        <w:t>î</w:t>
      </w:r>
      <w:r w:rsidRPr="00432779">
        <w:rPr>
          <w:rFonts w:ascii="Trebuchet MS" w:hAnsi="Trebuchet MS"/>
          <w:sz w:val="20"/>
          <w:szCs w:val="20"/>
        </w:rPr>
        <w:t xml:space="preserve">n data de 25 ale lunii următoare celei pentru care este datorată plata, în baza </w:t>
      </w:r>
      <w:r w:rsidR="006B3EE5" w:rsidRPr="00432779">
        <w:rPr>
          <w:rFonts w:ascii="Trebuchet MS" w:hAnsi="Trebuchet MS"/>
          <w:sz w:val="20"/>
          <w:szCs w:val="20"/>
        </w:rPr>
        <w:t xml:space="preserve">cantităților </w:t>
      </w:r>
      <w:r w:rsidRPr="00432779">
        <w:rPr>
          <w:rFonts w:ascii="Trebuchet MS" w:hAnsi="Trebuchet MS"/>
          <w:sz w:val="20"/>
          <w:szCs w:val="20"/>
        </w:rPr>
        <w:t>certificate</w:t>
      </w:r>
      <w:r w:rsidR="006B3EE5" w:rsidRPr="00432779">
        <w:rPr>
          <w:rFonts w:ascii="Trebuchet MS" w:hAnsi="Trebuchet MS"/>
          <w:sz w:val="20"/>
          <w:szCs w:val="20"/>
        </w:rPr>
        <w:t xml:space="preserve"> </w:t>
      </w:r>
      <w:r w:rsidRPr="00432779">
        <w:rPr>
          <w:rFonts w:ascii="Trebuchet MS" w:hAnsi="Trebuchet MS"/>
          <w:sz w:val="20"/>
          <w:szCs w:val="20"/>
        </w:rPr>
        <w:t>de ADI Ecolect</w:t>
      </w:r>
      <w:r w:rsidR="00C431BA" w:rsidRPr="00432779">
        <w:rPr>
          <w:rFonts w:ascii="Trebuchet MS" w:hAnsi="Trebuchet MS"/>
          <w:sz w:val="20"/>
          <w:szCs w:val="20"/>
        </w:rPr>
        <w:t xml:space="preserve"> Mureș</w:t>
      </w:r>
      <w:r w:rsidRPr="00432779">
        <w:rPr>
          <w:rFonts w:ascii="Trebuchet MS" w:hAnsi="Trebuchet MS"/>
          <w:sz w:val="20"/>
          <w:szCs w:val="20"/>
        </w:rPr>
        <w:t xml:space="preserve">, elaborate </w:t>
      </w:r>
      <w:r w:rsidR="00EE7DE8" w:rsidRPr="00432779">
        <w:rPr>
          <w:rFonts w:ascii="Trebuchet MS" w:hAnsi="Trebuchet MS"/>
          <w:sz w:val="20"/>
          <w:szCs w:val="20"/>
        </w:rPr>
        <w:t>î</w:t>
      </w:r>
      <w:r w:rsidRPr="00432779">
        <w:rPr>
          <w:rFonts w:ascii="Trebuchet MS" w:hAnsi="Trebuchet MS"/>
          <w:sz w:val="20"/>
          <w:szCs w:val="20"/>
        </w:rPr>
        <w:t>n conformitate cu datele măsurate și cuprinse în Rapoartele lunare</w:t>
      </w:r>
      <w:r w:rsidR="00631BCC" w:rsidRPr="00432779">
        <w:rPr>
          <w:rFonts w:ascii="Trebuchet MS" w:hAnsi="Trebuchet MS"/>
          <w:sz w:val="20"/>
          <w:szCs w:val="20"/>
        </w:rPr>
        <w:t>.</w:t>
      </w:r>
    </w:p>
    <w:p w14:paraId="5B5A1CB0" w14:textId="77777777" w:rsidR="005A3399" w:rsidRPr="00432779" w:rsidRDefault="005A3399" w:rsidP="005A3399">
      <w:pPr>
        <w:pStyle w:val="ListParagraph"/>
        <w:tabs>
          <w:tab w:val="left" w:pos="1134"/>
        </w:tabs>
        <w:spacing w:line="240" w:lineRule="auto"/>
        <w:ind w:left="567"/>
        <w:rPr>
          <w:rFonts w:ascii="Trebuchet MS" w:hAnsi="Trebuchet MS"/>
          <w:sz w:val="20"/>
          <w:szCs w:val="20"/>
        </w:rPr>
      </w:pPr>
    </w:p>
    <w:p w14:paraId="39EA45D9" w14:textId="2B0B72F7" w:rsidR="002E01F4" w:rsidRPr="00432779" w:rsidRDefault="00307EB0">
      <w:pPr>
        <w:pStyle w:val="ListParagraph"/>
        <w:numPr>
          <w:ilvl w:val="0"/>
          <w:numId w:val="22"/>
        </w:numPr>
        <w:tabs>
          <w:tab w:val="left" w:pos="1134"/>
        </w:tabs>
        <w:spacing w:line="276" w:lineRule="auto"/>
        <w:ind w:left="0" w:firstLine="567"/>
        <w:rPr>
          <w:rFonts w:ascii="Trebuchet MS" w:hAnsi="Trebuchet MS"/>
          <w:sz w:val="20"/>
          <w:szCs w:val="20"/>
        </w:rPr>
      </w:pPr>
      <w:r w:rsidRPr="00432779">
        <w:rPr>
          <w:rFonts w:ascii="Trebuchet MS" w:hAnsi="Trebuchet MS"/>
          <w:sz w:val="20"/>
          <w:szCs w:val="20"/>
        </w:rPr>
        <w:t>Conform Anexei nr. 2 din O.U.G. nr. 196/2005 privind Fondul de Mediu,</w:t>
      </w:r>
      <w:r w:rsidR="00223F43" w:rsidRPr="00432779">
        <w:rPr>
          <w:rFonts w:ascii="Trebuchet MS" w:hAnsi="Trebuchet MS"/>
          <w:sz w:val="20"/>
          <w:szCs w:val="20"/>
        </w:rPr>
        <w:t xml:space="preserve"> cu modificările și completările ulterioare,</w:t>
      </w:r>
      <w:r w:rsidRPr="00432779">
        <w:rPr>
          <w:rFonts w:ascii="Trebuchet MS" w:hAnsi="Trebuchet MS"/>
          <w:sz w:val="20"/>
          <w:szCs w:val="20"/>
        </w:rPr>
        <w:t xml:space="preserve"> începând cu anul 2020, valoarea contribuției pentru economia circulară pentru deșeurile municipale, deșeurile din construcții și desființări, destinate a fi eliminate prin depozitare, este de</w:t>
      </w:r>
      <w:r w:rsidRPr="00432779">
        <w:rPr>
          <w:rFonts w:ascii="Trebuchet MS" w:hAnsi="Trebuchet MS"/>
          <w:b/>
          <w:bCs/>
          <w:sz w:val="20"/>
          <w:szCs w:val="20"/>
        </w:rPr>
        <w:t xml:space="preserve"> 80/lei tonă</w:t>
      </w:r>
      <w:r w:rsidR="001E359D" w:rsidRPr="00432779">
        <w:rPr>
          <w:rFonts w:ascii="Trebuchet MS" w:hAnsi="Trebuchet MS"/>
          <w:sz w:val="20"/>
          <w:szCs w:val="20"/>
        </w:rPr>
        <w:t>.</w:t>
      </w:r>
    </w:p>
    <w:p w14:paraId="71463E33" w14:textId="77777777" w:rsidR="005A3399" w:rsidRPr="00432779" w:rsidRDefault="005A3399" w:rsidP="005A3399">
      <w:pPr>
        <w:pStyle w:val="ListParagraph"/>
        <w:tabs>
          <w:tab w:val="left" w:pos="1134"/>
        </w:tabs>
        <w:spacing w:line="240" w:lineRule="auto"/>
        <w:ind w:left="567"/>
        <w:rPr>
          <w:rFonts w:ascii="Trebuchet MS" w:hAnsi="Trebuchet MS"/>
          <w:sz w:val="20"/>
          <w:szCs w:val="20"/>
        </w:rPr>
      </w:pPr>
    </w:p>
    <w:p w14:paraId="36FBD8FE" w14:textId="74BEAB83" w:rsidR="00427BAF" w:rsidRPr="00432779" w:rsidRDefault="00307EB0">
      <w:pPr>
        <w:pStyle w:val="ListParagraph"/>
        <w:numPr>
          <w:ilvl w:val="0"/>
          <w:numId w:val="22"/>
        </w:numPr>
        <w:tabs>
          <w:tab w:val="left" w:pos="1134"/>
        </w:tabs>
        <w:spacing w:after="0" w:line="276" w:lineRule="auto"/>
        <w:ind w:left="0" w:firstLine="567"/>
        <w:rPr>
          <w:rFonts w:ascii="Trebuchet MS" w:hAnsi="Trebuchet MS"/>
          <w:sz w:val="20"/>
          <w:szCs w:val="20"/>
        </w:rPr>
      </w:pPr>
      <w:r w:rsidRPr="00432779">
        <w:rPr>
          <w:rFonts w:ascii="Trebuchet MS" w:hAnsi="Trebuchet MS"/>
          <w:sz w:val="20"/>
          <w:szCs w:val="20"/>
        </w:rPr>
        <w:lastRenderedPageBreak/>
        <w:t>Plata contribuţiei pentru nerealizarea obiectivelor de reducere (CNOR) a cantităţilor de deşeuri eliminate prin depozitare se face anual de c</w:t>
      </w:r>
      <w:r w:rsidR="00603D19" w:rsidRPr="00432779">
        <w:rPr>
          <w:rFonts w:ascii="Trebuchet MS" w:hAnsi="Trebuchet MS"/>
          <w:sz w:val="20"/>
          <w:szCs w:val="20"/>
        </w:rPr>
        <w:t>ă</w:t>
      </w:r>
      <w:r w:rsidRPr="00432779">
        <w:rPr>
          <w:rFonts w:ascii="Trebuchet MS" w:hAnsi="Trebuchet MS"/>
          <w:sz w:val="20"/>
          <w:szCs w:val="20"/>
        </w:rPr>
        <w:t xml:space="preserve">tre fiecare UAT </w:t>
      </w:r>
      <w:r w:rsidR="00D83312" w:rsidRPr="00432779">
        <w:rPr>
          <w:rFonts w:ascii="Trebuchet MS" w:hAnsi="Trebuchet MS"/>
          <w:sz w:val="20"/>
          <w:szCs w:val="20"/>
        </w:rPr>
        <w:t>î</w:t>
      </w:r>
      <w:r w:rsidRPr="00432779">
        <w:rPr>
          <w:rFonts w:ascii="Trebuchet MS" w:hAnsi="Trebuchet MS"/>
          <w:sz w:val="20"/>
          <w:szCs w:val="20"/>
        </w:rPr>
        <w:t xml:space="preserve">n parte, </w:t>
      </w:r>
      <w:r w:rsidR="00603D19" w:rsidRPr="00432779">
        <w:rPr>
          <w:rFonts w:ascii="Trebuchet MS" w:hAnsi="Trebuchet MS"/>
          <w:sz w:val="20"/>
          <w:szCs w:val="20"/>
        </w:rPr>
        <w:t>î</w:t>
      </w:r>
      <w:r w:rsidRPr="00432779">
        <w:rPr>
          <w:rFonts w:ascii="Trebuchet MS" w:hAnsi="Trebuchet MS"/>
          <w:sz w:val="20"/>
          <w:szCs w:val="20"/>
        </w:rPr>
        <w:t xml:space="preserve">n baza certificatelor emise de către ADI Ecolect Mureş, </w:t>
      </w:r>
      <w:r w:rsidR="00603D19" w:rsidRPr="00432779">
        <w:rPr>
          <w:rFonts w:ascii="Trebuchet MS" w:hAnsi="Trebuchet MS"/>
          <w:sz w:val="20"/>
          <w:szCs w:val="20"/>
        </w:rPr>
        <w:t>î</w:t>
      </w:r>
      <w:r w:rsidRPr="00432779">
        <w:rPr>
          <w:rFonts w:ascii="Trebuchet MS" w:hAnsi="Trebuchet MS"/>
          <w:sz w:val="20"/>
          <w:szCs w:val="20"/>
        </w:rPr>
        <w:t>n conformitate cu datele măsurate și verificate</w:t>
      </w:r>
      <w:r w:rsidR="003B439F" w:rsidRPr="00432779">
        <w:rPr>
          <w:rFonts w:ascii="Trebuchet MS" w:hAnsi="Trebuchet MS"/>
          <w:sz w:val="20"/>
          <w:szCs w:val="20"/>
        </w:rPr>
        <w:t>,</w:t>
      </w:r>
      <w:r w:rsidRPr="00432779">
        <w:rPr>
          <w:rFonts w:ascii="Trebuchet MS" w:hAnsi="Trebuchet MS"/>
          <w:sz w:val="20"/>
          <w:szCs w:val="20"/>
        </w:rPr>
        <w:t xml:space="preserve"> cuprinse </w:t>
      </w:r>
      <w:r w:rsidR="003B439F" w:rsidRPr="00432779">
        <w:rPr>
          <w:rFonts w:ascii="Trebuchet MS" w:hAnsi="Trebuchet MS"/>
          <w:sz w:val="20"/>
          <w:szCs w:val="20"/>
        </w:rPr>
        <w:t>î</w:t>
      </w:r>
      <w:r w:rsidRPr="00432779">
        <w:rPr>
          <w:rFonts w:ascii="Trebuchet MS" w:hAnsi="Trebuchet MS"/>
          <w:sz w:val="20"/>
          <w:szCs w:val="20"/>
        </w:rPr>
        <w:t xml:space="preserve">n rapoartele </w:t>
      </w:r>
      <w:r w:rsidR="003B439F" w:rsidRPr="00432779">
        <w:rPr>
          <w:rFonts w:ascii="Trebuchet MS" w:hAnsi="Trebuchet MS"/>
          <w:sz w:val="20"/>
          <w:szCs w:val="20"/>
        </w:rPr>
        <w:t>întocmite lunar și anual.</w:t>
      </w:r>
    </w:p>
    <w:p w14:paraId="51C6B76D" w14:textId="0A027E94" w:rsidR="0029360A" w:rsidRPr="00432779" w:rsidRDefault="0029360A" w:rsidP="0029360A">
      <w:pPr>
        <w:tabs>
          <w:tab w:val="left" w:pos="1134"/>
        </w:tabs>
        <w:spacing w:after="0" w:line="276" w:lineRule="auto"/>
        <w:rPr>
          <w:rFonts w:ascii="Trebuchet MS" w:hAnsi="Trebuchet MS"/>
          <w:noProof/>
          <w:sz w:val="20"/>
          <w:szCs w:val="20"/>
          <w:lang w:val="ro-RO"/>
        </w:rPr>
      </w:pPr>
    </w:p>
    <w:p w14:paraId="1CBEB3FB" w14:textId="49563248" w:rsidR="0029360A" w:rsidRPr="00432779" w:rsidRDefault="0029360A" w:rsidP="0029360A">
      <w:pPr>
        <w:tabs>
          <w:tab w:val="left" w:pos="1134"/>
        </w:tabs>
        <w:spacing w:after="0" w:line="276" w:lineRule="auto"/>
        <w:rPr>
          <w:rFonts w:ascii="Trebuchet MS" w:hAnsi="Trebuchet MS"/>
          <w:noProof/>
          <w:sz w:val="20"/>
          <w:szCs w:val="20"/>
          <w:lang w:val="ro-RO"/>
        </w:rPr>
      </w:pPr>
    </w:p>
    <w:p w14:paraId="1090214E" w14:textId="77777777" w:rsidR="00463FAA" w:rsidRPr="00432779" w:rsidRDefault="00463FAA" w:rsidP="0029360A">
      <w:pPr>
        <w:tabs>
          <w:tab w:val="left" w:pos="1134"/>
        </w:tabs>
        <w:spacing w:after="0" w:line="276" w:lineRule="auto"/>
        <w:rPr>
          <w:rFonts w:ascii="Trebuchet MS" w:hAnsi="Trebuchet MS"/>
          <w:noProof/>
          <w:sz w:val="20"/>
          <w:szCs w:val="20"/>
          <w:lang w:val="ro-RO"/>
        </w:rPr>
      </w:pPr>
    </w:p>
    <w:p w14:paraId="0C518B57" w14:textId="77777777" w:rsidR="00613061" w:rsidRPr="00432779" w:rsidRDefault="001416B6" w:rsidP="008175A2">
      <w:pPr>
        <w:widowControl w:val="0"/>
        <w:autoSpaceDE w:val="0"/>
        <w:autoSpaceDN w:val="0"/>
        <w:spacing w:line="276" w:lineRule="auto"/>
        <w:contextualSpacing/>
        <w:jc w:val="center"/>
        <w:outlineLvl w:val="0"/>
        <w:rPr>
          <w:rFonts w:ascii="Trebuchet MS" w:hAnsi="Trebuchet MS"/>
          <w:b/>
          <w:bCs/>
          <w:noProof/>
          <w:sz w:val="28"/>
          <w:szCs w:val="28"/>
          <w:lang w:val="ro-RO"/>
        </w:rPr>
      </w:pPr>
      <w:bookmarkStart w:id="37" w:name="_Toc122431434"/>
      <w:r w:rsidRPr="00432779">
        <w:rPr>
          <w:rFonts w:ascii="Trebuchet MS" w:hAnsi="Trebuchet MS"/>
          <w:b/>
          <w:bCs/>
          <w:noProof/>
          <w:sz w:val="28"/>
          <w:szCs w:val="28"/>
          <w:lang w:val="ro-RO"/>
        </w:rPr>
        <w:t xml:space="preserve">CAPITOLUL </w:t>
      </w:r>
      <w:r w:rsidR="00283EAA" w:rsidRPr="00432779">
        <w:rPr>
          <w:rFonts w:ascii="Trebuchet MS" w:hAnsi="Trebuchet MS"/>
          <w:b/>
          <w:bCs/>
          <w:noProof/>
          <w:sz w:val="28"/>
          <w:szCs w:val="28"/>
          <w:lang w:val="ro-RO"/>
        </w:rPr>
        <w:t>VII</w:t>
      </w:r>
      <w:r w:rsidR="00717864" w:rsidRPr="00432779">
        <w:rPr>
          <w:rFonts w:ascii="Trebuchet MS" w:hAnsi="Trebuchet MS"/>
          <w:b/>
          <w:bCs/>
          <w:noProof/>
          <w:sz w:val="28"/>
          <w:szCs w:val="28"/>
          <w:lang w:val="ro-RO"/>
        </w:rPr>
        <w:t xml:space="preserve"> </w:t>
      </w:r>
      <w:bookmarkStart w:id="38" w:name="_Toc121771554"/>
    </w:p>
    <w:p w14:paraId="0882860F" w14:textId="278DF736" w:rsidR="001416B6" w:rsidRPr="00432779" w:rsidRDefault="001416B6" w:rsidP="008175A2">
      <w:pPr>
        <w:widowControl w:val="0"/>
        <w:autoSpaceDE w:val="0"/>
        <w:autoSpaceDN w:val="0"/>
        <w:spacing w:line="276" w:lineRule="auto"/>
        <w:contextualSpacing/>
        <w:jc w:val="center"/>
        <w:outlineLvl w:val="0"/>
        <w:rPr>
          <w:rFonts w:ascii="Trebuchet MS" w:hAnsi="Trebuchet MS"/>
          <w:b/>
          <w:bCs/>
          <w:noProof/>
          <w:sz w:val="28"/>
          <w:szCs w:val="28"/>
          <w:lang w:val="ro-RO"/>
        </w:rPr>
      </w:pPr>
      <w:r w:rsidRPr="00432779">
        <w:rPr>
          <w:rFonts w:ascii="Trebuchet MS" w:hAnsi="Trebuchet MS"/>
          <w:b/>
          <w:bCs/>
          <w:noProof/>
          <w:sz w:val="28"/>
          <w:szCs w:val="28"/>
          <w:lang w:val="ro-RO"/>
        </w:rPr>
        <w:t>FACILITĂȚI PRIVIND PLATA TAXEI DE SALUBRIZARE</w:t>
      </w:r>
      <w:bookmarkEnd w:id="37"/>
      <w:bookmarkEnd w:id="38"/>
    </w:p>
    <w:p w14:paraId="344E5D82" w14:textId="163A86DB" w:rsidR="006D6A47" w:rsidRPr="00432779" w:rsidRDefault="006D6A47" w:rsidP="003745E6">
      <w:pPr>
        <w:spacing w:after="0"/>
        <w:rPr>
          <w:rFonts w:ascii="Trebuchet MS" w:hAnsi="Trebuchet MS"/>
          <w:noProof/>
          <w:sz w:val="20"/>
          <w:szCs w:val="20"/>
          <w:lang w:val="ro-RO"/>
        </w:rPr>
      </w:pPr>
    </w:p>
    <w:p w14:paraId="5E544EE8" w14:textId="77777777" w:rsidR="00B72113" w:rsidRPr="00432779" w:rsidRDefault="00B72113" w:rsidP="00EE5015">
      <w:pPr>
        <w:widowControl w:val="0"/>
        <w:autoSpaceDE w:val="0"/>
        <w:autoSpaceDN w:val="0"/>
        <w:spacing w:after="0" w:line="276" w:lineRule="auto"/>
        <w:contextualSpacing/>
        <w:outlineLvl w:val="0"/>
        <w:rPr>
          <w:rFonts w:ascii="Trebuchet MS" w:hAnsi="Trebuchet MS"/>
          <w:noProof/>
          <w:sz w:val="20"/>
          <w:szCs w:val="20"/>
          <w:lang w:val="ro-RO"/>
        </w:rPr>
      </w:pPr>
    </w:p>
    <w:p w14:paraId="27883E5F" w14:textId="01DF8EED" w:rsidR="00014DF0" w:rsidRPr="00432779" w:rsidRDefault="00014DF0" w:rsidP="0037304B">
      <w:pPr>
        <w:spacing w:after="0" w:line="276" w:lineRule="auto"/>
        <w:rPr>
          <w:rFonts w:ascii="Trebuchet MS" w:hAnsi="Trebuchet MS"/>
          <w:b/>
          <w:bCs/>
          <w:noProof/>
          <w:sz w:val="20"/>
          <w:szCs w:val="20"/>
          <w:lang w:val="ro-RO"/>
        </w:rPr>
      </w:pPr>
      <w:r w:rsidRPr="00432779">
        <w:rPr>
          <w:rFonts w:ascii="Trebuchet MS" w:hAnsi="Trebuchet MS"/>
          <w:b/>
          <w:bCs/>
          <w:noProof/>
          <w:sz w:val="20"/>
          <w:szCs w:val="20"/>
          <w:lang w:val="ro-RO"/>
        </w:rPr>
        <w:t xml:space="preserve">Articolul </w:t>
      </w:r>
      <w:r w:rsidR="00D340A8" w:rsidRPr="00432779">
        <w:rPr>
          <w:rFonts w:ascii="Trebuchet MS" w:hAnsi="Trebuchet MS"/>
          <w:b/>
          <w:bCs/>
          <w:noProof/>
          <w:sz w:val="20"/>
          <w:szCs w:val="20"/>
          <w:lang w:val="ro-RO"/>
        </w:rPr>
        <w:t>19</w:t>
      </w:r>
    </w:p>
    <w:p w14:paraId="55405E60" w14:textId="77777777" w:rsidR="0037304B" w:rsidRPr="00432779" w:rsidRDefault="0037304B" w:rsidP="0037304B">
      <w:pPr>
        <w:spacing w:after="0" w:line="276" w:lineRule="auto"/>
        <w:rPr>
          <w:rFonts w:ascii="Trebuchet MS" w:hAnsi="Trebuchet MS"/>
          <w:b/>
          <w:bCs/>
          <w:noProof/>
          <w:sz w:val="20"/>
          <w:szCs w:val="20"/>
          <w:lang w:val="ro-RO"/>
        </w:rPr>
      </w:pPr>
    </w:p>
    <w:p w14:paraId="7B40D8A0" w14:textId="4E8C195F" w:rsidR="00E96AA4" w:rsidRPr="00432779" w:rsidRDefault="00E96AA4" w:rsidP="00113C70">
      <w:pPr>
        <w:spacing w:line="276" w:lineRule="auto"/>
        <w:ind w:firstLine="567"/>
        <w:rPr>
          <w:rFonts w:ascii="Trebuchet MS" w:hAnsi="Trebuchet MS"/>
          <w:noProof/>
          <w:sz w:val="20"/>
          <w:szCs w:val="20"/>
          <w:lang w:val="ro-RO"/>
        </w:rPr>
      </w:pPr>
      <w:r w:rsidRPr="00432779">
        <w:rPr>
          <w:rFonts w:ascii="Trebuchet MS" w:hAnsi="Trebuchet MS"/>
          <w:noProof/>
          <w:sz w:val="20"/>
          <w:szCs w:val="20"/>
          <w:lang w:val="ro-RO"/>
        </w:rPr>
        <w:t>Consiliile locale</w:t>
      </w:r>
      <w:r w:rsidR="006F66D1" w:rsidRPr="00432779">
        <w:rPr>
          <w:rFonts w:ascii="Trebuchet MS" w:hAnsi="Trebuchet MS"/>
          <w:noProof/>
          <w:sz w:val="20"/>
          <w:szCs w:val="20"/>
          <w:lang w:val="ro-RO"/>
        </w:rPr>
        <w:t>, în calitate de autorități deliberative,</w:t>
      </w:r>
      <w:r w:rsidRPr="00432779">
        <w:rPr>
          <w:rFonts w:ascii="Trebuchet MS" w:hAnsi="Trebuchet MS"/>
          <w:noProof/>
          <w:sz w:val="20"/>
          <w:szCs w:val="20"/>
          <w:lang w:val="ro-RO"/>
        </w:rPr>
        <w:t xml:space="preserve"> pot acorda scutiri sau reduceri la plata taxei</w:t>
      </w:r>
      <w:r w:rsidR="00113C70" w:rsidRPr="00432779">
        <w:rPr>
          <w:rFonts w:ascii="Trebuchet MS" w:hAnsi="Trebuchet MS"/>
          <w:noProof/>
          <w:sz w:val="20"/>
          <w:szCs w:val="20"/>
          <w:lang w:val="ro-RO"/>
        </w:rPr>
        <w:t xml:space="preserve"> </w:t>
      </w:r>
      <w:r w:rsidRPr="00432779">
        <w:rPr>
          <w:rFonts w:ascii="Trebuchet MS" w:hAnsi="Trebuchet MS"/>
          <w:noProof/>
          <w:sz w:val="20"/>
          <w:szCs w:val="20"/>
          <w:lang w:val="ro-RO"/>
        </w:rPr>
        <w:t>de salubrizare, conform prevederilor actelor normative. Sunt scutite de la plata taxei de salubrizare următoarele categorii de persoane fizice</w:t>
      </w:r>
      <w:r w:rsidR="00980585" w:rsidRPr="00432779">
        <w:rPr>
          <w:rFonts w:ascii="Trebuchet MS" w:hAnsi="Trebuchet MS"/>
          <w:noProof/>
          <w:sz w:val="20"/>
          <w:szCs w:val="20"/>
          <w:lang w:val="ro-RO"/>
        </w:rPr>
        <w:t>:</w:t>
      </w:r>
    </w:p>
    <w:p w14:paraId="52B6F721" w14:textId="77777777" w:rsidR="00F95FD3" w:rsidRPr="00432779" w:rsidRDefault="00E96AA4">
      <w:pPr>
        <w:pStyle w:val="ListParagraph"/>
        <w:numPr>
          <w:ilvl w:val="0"/>
          <w:numId w:val="30"/>
        </w:numPr>
        <w:tabs>
          <w:tab w:val="left" w:pos="1276"/>
          <w:tab w:val="left" w:pos="1701"/>
        </w:tabs>
        <w:spacing w:line="276" w:lineRule="auto"/>
        <w:ind w:left="0" w:firstLine="851"/>
        <w:rPr>
          <w:rFonts w:ascii="Trebuchet MS" w:hAnsi="Trebuchet MS"/>
          <w:sz w:val="20"/>
          <w:szCs w:val="20"/>
        </w:rPr>
      </w:pPr>
      <w:r w:rsidRPr="00432779">
        <w:rPr>
          <w:rFonts w:ascii="Trebuchet MS" w:hAnsi="Trebuchet MS"/>
          <w:sz w:val="20"/>
          <w:szCs w:val="20"/>
        </w:rPr>
        <w:t>Veteranii de război</w:t>
      </w:r>
      <w:r w:rsidR="00ED076A" w:rsidRPr="00432779">
        <w:rPr>
          <w:rFonts w:ascii="Trebuchet MS" w:hAnsi="Trebuchet MS"/>
          <w:sz w:val="20"/>
          <w:szCs w:val="20"/>
        </w:rPr>
        <w:t>, văduvele de război și văduvele nerecăsătorite ale veteranilor de război</w:t>
      </w:r>
      <w:r w:rsidRPr="00432779">
        <w:rPr>
          <w:rFonts w:ascii="Trebuchet MS" w:hAnsi="Trebuchet MS"/>
          <w:sz w:val="20"/>
          <w:szCs w:val="20"/>
        </w:rPr>
        <w:t>;</w:t>
      </w:r>
    </w:p>
    <w:p w14:paraId="56DB4AF1" w14:textId="35D6E5AE" w:rsidR="00335787" w:rsidRPr="00432779" w:rsidRDefault="00E96AA4">
      <w:pPr>
        <w:pStyle w:val="ListParagraph"/>
        <w:numPr>
          <w:ilvl w:val="0"/>
          <w:numId w:val="30"/>
        </w:numPr>
        <w:tabs>
          <w:tab w:val="left" w:pos="1276"/>
          <w:tab w:val="left" w:pos="1701"/>
        </w:tabs>
        <w:spacing w:line="276" w:lineRule="auto"/>
        <w:ind w:left="0" w:firstLine="851"/>
        <w:rPr>
          <w:rFonts w:ascii="Trebuchet MS" w:hAnsi="Trebuchet MS"/>
          <w:sz w:val="20"/>
          <w:szCs w:val="20"/>
        </w:rPr>
      </w:pPr>
      <w:r w:rsidRPr="00432779">
        <w:rPr>
          <w:rFonts w:ascii="Trebuchet MS" w:hAnsi="Trebuchet MS"/>
          <w:sz w:val="20"/>
          <w:szCs w:val="20"/>
        </w:rPr>
        <w:t>Persoanele fizice prevăzute la art. 1 al Decretului – Lege nr. 118/1990</w:t>
      </w:r>
      <w:r w:rsidR="00015EE7" w:rsidRPr="00432779">
        <w:rPr>
          <w:rFonts w:ascii="Trebuchet MS" w:hAnsi="Trebuchet MS"/>
          <w:sz w:val="20"/>
          <w:szCs w:val="20"/>
        </w:rPr>
        <w:t xml:space="preserve">, </w:t>
      </w:r>
      <w:r w:rsidRPr="00432779">
        <w:rPr>
          <w:rFonts w:ascii="Trebuchet MS" w:hAnsi="Trebuchet MS"/>
          <w:sz w:val="20"/>
          <w:szCs w:val="20"/>
        </w:rPr>
        <w:t>republicat, cu modificările și completările ulterioare, privind acordarea unor drepturi persoanelor persecutate din motive politice de dictatura instaurată cu începere de la 6 martie 1945, precum și celor deportate în străinătate ori constituite în prizonieri;</w:t>
      </w:r>
    </w:p>
    <w:p w14:paraId="14CB30B0" w14:textId="4EA25194" w:rsidR="00A92A5B" w:rsidRPr="00432779" w:rsidRDefault="00335787" w:rsidP="00A92A5B">
      <w:pPr>
        <w:pStyle w:val="ListParagraph"/>
        <w:numPr>
          <w:ilvl w:val="0"/>
          <w:numId w:val="30"/>
        </w:numPr>
        <w:tabs>
          <w:tab w:val="left" w:pos="1276"/>
          <w:tab w:val="left" w:pos="1701"/>
        </w:tabs>
        <w:spacing w:after="0" w:line="276" w:lineRule="auto"/>
        <w:ind w:left="0" w:firstLine="851"/>
        <w:rPr>
          <w:rFonts w:ascii="Trebuchet MS" w:hAnsi="Trebuchet MS"/>
          <w:sz w:val="20"/>
          <w:szCs w:val="20"/>
        </w:rPr>
      </w:pPr>
      <w:r w:rsidRPr="00432779">
        <w:rPr>
          <w:rFonts w:ascii="Trebuchet MS" w:hAnsi="Trebuchet MS"/>
          <w:sz w:val="20"/>
          <w:szCs w:val="20"/>
        </w:rPr>
        <w:t>Persoane cu handicap grav sau accentuat, persoana încadrată în gradul I de invaliditate.</w:t>
      </w:r>
    </w:p>
    <w:p w14:paraId="44208CE2" w14:textId="10868D6E" w:rsidR="007A0746" w:rsidRPr="00432779" w:rsidRDefault="007A0746" w:rsidP="007A0746">
      <w:pPr>
        <w:tabs>
          <w:tab w:val="left" w:pos="1276"/>
          <w:tab w:val="left" w:pos="1701"/>
        </w:tabs>
        <w:spacing w:after="0" w:line="276" w:lineRule="auto"/>
        <w:rPr>
          <w:rFonts w:ascii="Trebuchet MS" w:hAnsi="Trebuchet MS"/>
          <w:noProof/>
          <w:sz w:val="20"/>
          <w:szCs w:val="20"/>
          <w:lang w:val="ro-RO"/>
        </w:rPr>
      </w:pPr>
    </w:p>
    <w:p w14:paraId="14EC6E36" w14:textId="77777777" w:rsidR="007A0746" w:rsidRPr="00432779" w:rsidRDefault="007A0746" w:rsidP="007A0746">
      <w:pPr>
        <w:tabs>
          <w:tab w:val="left" w:pos="1276"/>
          <w:tab w:val="left" w:pos="1701"/>
        </w:tabs>
        <w:spacing w:after="0" w:line="276" w:lineRule="auto"/>
        <w:rPr>
          <w:rFonts w:ascii="Trebuchet MS" w:hAnsi="Trebuchet MS"/>
          <w:noProof/>
          <w:sz w:val="20"/>
          <w:szCs w:val="20"/>
          <w:lang w:val="ro-RO"/>
        </w:rPr>
      </w:pPr>
    </w:p>
    <w:p w14:paraId="17DAFA31" w14:textId="77777777" w:rsidR="00B1243F" w:rsidRPr="00432779" w:rsidRDefault="00B1243F" w:rsidP="00A92A5B">
      <w:pPr>
        <w:spacing w:after="0"/>
        <w:rPr>
          <w:rFonts w:ascii="Trebuchet MS" w:hAnsi="Trebuchet MS"/>
          <w:noProof/>
          <w:sz w:val="20"/>
          <w:szCs w:val="20"/>
          <w:lang w:val="ro-RO"/>
        </w:rPr>
      </w:pPr>
    </w:p>
    <w:p w14:paraId="5CFF8210" w14:textId="77777777" w:rsidR="00613061" w:rsidRPr="00432779" w:rsidRDefault="000541B9" w:rsidP="008175A2">
      <w:pPr>
        <w:widowControl w:val="0"/>
        <w:autoSpaceDE w:val="0"/>
        <w:autoSpaceDN w:val="0"/>
        <w:spacing w:line="276" w:lineRule="auto"/>
        <w:contextualSpacing/>
        <w:jc w:val="center"/>
        <w:outlineLvl w:val="0"/>
        <w:rPr>
          <w:rFonts w:ascii="Trebuchet MS" w:hAnsi="Trebuchet MS"/>
          <w:b/>
          <w:bCs/>
          <w:noProof/>
          <w:sz w:val="28"/>
          <w:szCs w:val="28"/>
          <w:lang w:val="ro-RO"/>
        </w:rPr>
      </w:pPr>
      <w:bookmarkStart w:id="39" w:name="_Toc122431435"/>
      <w:r w:rsidRPr="00432779">
        <w:rPr>
          <w:rFonts w:ascii="Trebuchet MS" w:hAnsi="Trebuchet MS"/>
          <w:b/>
          <w:bCs/>
          <w:noProof/>
          <w:sz w:val="28"/>
          <w:szCs w:val="28"/>
          <w:lang w:val="ro-RO"/>
        </w:rPr>
        <w:t xml:space="preserve">CAPITOLUL </w:t>
      </w:r>
      <w:r w:rsidR="002F3A0D" w:rsidRPr="00432779">
        <w:rPr>
          <w:rFonts w:ascii="Trebuchet MS" w:hAnsi="Trebuchet MS"/>
          <w:b/>
          <w:bCs/>
          <w:noProof/>
          <w:sz w:val="28"/>
          <w:szCs w:val="28"/>
          <w:lang w:val="ro-RO"/>
        </w:rPr>
        <w:t>VIII</w:t>
      </w:r>
      <w:r w:rsidRPr="00432779">
        <w:rPr>
          <w:rFonts w:ascii="Trebuchet MS" w:hAnsi="Trebuchet MS"/>
          <w:b/>
          <w:bCs/>
          <w:noProof/>
          <w:sz w:val="28"/>
          <w:szCs w:val="28"/>
          <w:lang w:val="ro-RO"/>
        </w:rPr>
        <w:t xml:space="preserve"> </w:t>
      </w:r>
      <w:bookmarkStart w:id="40" w:name="_Toc121771556"/>
    </w:p>
    <w:p w14:paraId="3BEF141E" w14:textId="2F5B4F57" w:rsidR="000541B9" w:rsidRPr="00432779" w:rsidRDefault="00850978" w:rsidP="008175A2">
      <w:pPr>
        <w:widowControl w:val="0"/>
        <w:autoSpaceDE w:val="0"/>
        <w:autoSpaceDN w:val="0"/>
        <w:spacing w:line="276" w:lineRule="auto"/>
        <w:contextualSpacing/>
        <w:jc w:val="center"/>
        <w:outlineLvl w:val="0"/>
        <w:rPr>
          <w:rFonts w:ascii="Trebuchet MS" w:hAnsi="Trebuchet MS"/>
          <w:b/>
          <w:bCs/>
          <w:noProof/>
          <w:sz w:val="28"/>
          <w:szCs w:val="28"/>
          <w:lang w:val="ro-RO"/>
        </w:rPr>
      </w:pPr>
      <w:r w:rsidRPr="00432779">
        <w:rPr>
          <w:rFonts w:ascii="Trebuchet MS" w:hAnsi="Trebuchet MS"/>
          <w:b/>
          <w:bCs/>
          <w:noProof/>
          <w:sz w:val="28"/>
          <w:szCs w:val="28"/>
          <w:lang w:val="ro-RO"/>
        </w:rPr>
        <w:t>SANCȚIUNI</w:t>
      </w:r>
      <w:bookmarkEnd w:id="39"/>
      <w:bookmarkEnd w:id="40"/>
    </w:p>
    <w:p w14:paraId="06C4A663" w14:textId="67C554BC" w:rsidR="00C16AE7" w:rsidRPr="00432779" w:rsidRDefault="00C16AE7" w:rsidP="00994B4A">
      <w:pPr>
        <w:spacing w:after="0" w:line="276" w:lineRule="auto"/>
        <w:rPr>
          <w:rFonts w:ascii="Trebuchet MS" w:hAnsi="Trebuchet MS"/>
          <w:noProof/>
          <w:sz w:val="20"/>
          <w:szCs w:val="20"/>
          <w:shd w:val="clear" w:color="auto" w:fill="FFFFFF"/>
          <w:lang w:val="ro-RO"/>
        </w:rPr>
      </w:pPr>
    </w:p>
    <w:p w14:paraId="1850A856" w14:textId="77777777" w:rsidR="006244CB" w:rsidRPr="00432779" w:rsidRDefault="006244CB" w:rsidP="00994B4A">
      <w:pPr>
        <w:spacing w:after="0" w:line="276" w:lineRule="auto"/>
        <w:rPr>
          <w:rFonts w:ascii="Trebuchet MS" w:hAnsi="Trebuchet MS"/>
          <w:noProof/>
          <w:sz w:val="20"/>
          <w:szCs w:val="20"/>
          <w:shd w:val="clear" w:color="auto" w:fill="FFFFFF"/>
          <w:lang w:val="ro-RO"/>
        </w:rPr>
      </w:pPr>
    </w:p>
    <w:p w14:paraId="7B7DBF0D" w14:textId="1C217B94" w:rsidR="00850978" w:rsidRPr="00432779" w:rsidRDefault="00850978" w:rsidP="00994B4A">
      <w:pPr>
        <w:spacing w:after="0" w:line="276" w:lineRule="auto"/>
        <w:rPr>
          <w:rFonts w:ascii="Trebuchet MS" w:hAnsi="Trebuchet MS"/>
          <w:b/>
          <w:bCs/>
          <w:noProof/>
          <w:sz w:val="20"/>
          <w:szCs w:val="20"/>
          <w:lang w:val="ro-RO"/>
        </w:rPr>
      </w:pPr>
      <w:r w:rsidRPr="00432779">
        <w:rPr>
          <w:rFonts w:ascii="Trebuchet MS" w:hAnsi="Trebuchet MS"/>
          <w:b/>
          <w:bCs/>
          <w:noProof/>
          <w:sz w:val="20"/>
          <w:szCs w:val="20"/>
          <w:lang w:val="ro-RO"/>
        </w:rPr>
        <w:t>Articolul 2</w:t>
      </w:r>
      <w:r w:rsidR="00D340A8" w:rsidRPr="00432779">
        <w:rPr>
          <w:rFonts w:ascii="Trebuchet MS" w:hAnsi="Trebuchet MS"/>
          <w:b/>
          <w:bCs/>
          <w:noProof/>
          <w:sz w:val="20"/>
          <w:szCs w:val="20"/>
          <w:lang w:val="ro-RO"/>
        </w:rPr>
        <w:t>0</w:t>
      </w:r>
    </w:p>
    <w:p w14:paraId="7C102659" w14:textId="77777777" w:rsidR="008D08B5" w:rsidRPr="00432779" w:rsidRDefault="008D08B5" w:rsidP="00C20BAF">
      <w:pPr>
        <w:widowControl w:val="0"/>
        <w:tabs>
          <w:tab w:val="left" w:pos="1134"/>
        </w:tabs>
        <w:autoSpaceDE w:val="0"/>
        <w:autoSpaceDN w:val="0"/>
        <w:spacing w:line="276" w:lineRule="auto"/>
        <w:outlineLvl w:val="0"/>
        <w:rPr>
          <w:rFonts w:ascii="Trebuchet MS" w:hAnsi="Trebuchet MS"/>
          <w:noProof/>
          <w:sz w:val="20"/>
          <w:szCs w:val="20"/>
          <w:lang w:val="ro-RO"/>
        </w:rPr>
      </w:pPr>
    </w:p>
    <w:p w14:paraId="1C85F9EB" w14:textId="40CA09B4" w:rsidR="008D08B5" w:rsidRPr="00432779" w:rsidRDefault="006A5D53" w:rsidP="00CB4D4A">
      <w:pPr>
        <w:pStyle w:val="ListParagraph"/>
        <w:widowControl w:val="0"/>
        <w:numPr>
          <w:ilvl w:val="0"/>
          <w:numId w:val="44"/>
        </w:numPr>
        <w:tabs>
          <w:tab w:val="left" w:pos="1134"/>
        </w:tabs>
        <w:autoSpaceDE w:val="0"/>
        <w:autoSpaceDN w:val="0"/>
        <w:spacing w:line="276" w:lineRule="auto"/>
        <w:ind w:left="0" w:firstLine="567"/>
        <w:outlineLvl w:val="0"/>
        <w:rPr>
          <w:rFonts w:ascii="Trebuchet MS" w:hAnsi="Trebuchet MS"/>
          <w:sz w:val="20"/>
          <w:szCs w:val="20"/>
        </w:rPr>
      </w:pPr>
      <w:bookmarkStart w:id="41" w:name="_Toc121771210"/>
      <w:bookmarkStart w:id="42" w:name="_Toc121771557"/>
      <w:bookmarkStart w:id="43" w:name="_Toc122431436"/>
      <w:r w:rsidRPr="00432779">
        <w:rPr>
          <w:rFonts w:ascii="Trebuchet MS" w:hAnsi="Trebuchet MS"/>
          <w:sz w:val="20"/>
          <w:szCs w:val="20"/>
        </w:rPr>
        <w:t>Declarațiile de impunere/declarațiile rectificative depuse după expirarea termenelor stabilite, declarațiile incomplete și/sau neconforme cu datele reale se sancționează în condițiile legii.</w:t>
      </w:r>
      <w:bookmarkStart w:id="44" w:name="_Toc120362670"/>
      <w:bookmarkStart w:id="45" w:name="_Toc120543002"/>
      <w:bookmarkStart w:id="46" w:name="_Toc120543183"/>
      <w:bookmarkStart w:id="47" w:name="_Toc121232600"/>
      <w:bookmarkStart w:id="48" w:name="_Toc121340926"/>
      <w:bookmarkEnd w:id="41"/>
      <w:bookmarkEnd w:id="42"/>
      <w:bookmarkEnd w:id="43"/>
    </w:p>
    <w:p w14:paraId="21E31F5A" w14:textId="77777777" w:rsidR="00CB4D4A" w:rsidRPr="00432779" w:rsidRDefault="00CB4D4A" w:rsidP="00CB4D4A">
      <w:pPr>
        <w:pStyle w:val="ListParagraph"/>
        <w:widowControl w:val="0"/>
        <w:tabs>
          <w:tab w:val="left" w:pos="1134"/>
        </w:tabs>
        <w:autoSpaceDE w:val="0"/>
        <w:autoSpaceDN w:val="0"/>
        <w:spacing w:line="276" w:lineRule="auto"/>
        <w:ind w:left="567"/>
        <w:outlineLvl w:val="0"/>
        <w:rPr>
          <w:rFonts w:ascii="Trebuchet MS" w:hAnsi="Trebuchet MS"/>
          <w:sz w:val="20"/>
          <w:szCs w:val="20"/>
        </w:rPr>
      </w:pPr>
    </w:p>
    <w:p w14:paraId="72990EBA" w14:textId="375E8ECF" w:rsidR="008D08B5" w:rsidRPr="00432779" w:rsidRDefault="000541B9" w:rsidP="008D08B5">
      <w:pPr>
        <w:pStyle w:val="ListParagraph"/>
        <w:widowControl w:val="0"/>
        <w:numPr>
          <w:ilvl w:val="0"/>
          <w:numId w:val="44"/>
        </w:numPr>
        <w:tabs>
          <w:tab w:val="left" w:pos="1134"/>
        </w:tabs>
        <w:autoSpaceDE w:val="0"/>
        <w:autoSpaceDN w:val="0"/>
        <w:spacing w:line="276" w:lineRule="auto"/>
        <w:ind w:left="0" w:firstLine="567"/>
        <w:outlineLvl w:val="0"/>
        <w:rPr>
          <w:rFonts w:ascii="Trebuchet MS" w:hAnsi="Trebuchet MS"/>
          <w:sz w:val="20"/>
          <w:szCs w:val="20"/>
        </w:rPr>
      </w:pPr>
      <w:bookmarkStart w:id="49" w:name="_Toc121771212"/>
      <w:bookmarkStart w:id="50" w:name="_Toc121771559"/>
      <w:bookmarkStart w:id="51" w:name="_Toc122431437"/>
      <w:r w:rsidRPr="00432779">
        <w:rPr>
          <w:rFonts w:ascii="Trebuchet MS" w:hAnsi="Trebuchet MS"/>
          <w:sz w:val="20"/>
          <w:szCs w:val="20"/>
        </w:rPr>
        <w:t>Stabilirea taxei de salubrizare în baza declarațiilor se va face sub rezerva verificării ulterioare. În cazul declarării unor date eronate sau false privind numărul de persoane sau a altor informații necesare calculării taxei, obligația de plată se va stabili retroactiv, începând cu data la care taxa a fost datorată, pe baza datelor furnizate de asociațiile de proprietari, de Serviciul public comunitar local de evidență a persoanelor Mureș</w:t>
      </w:r>
      <w:r w:rsidR="00994867" w:rsidRPr="00432779">
        <w:rPr>
          <w:rFonts w:ascii="Trebuchet MS" w:hAnsi="Trebuchet MS"/>
          <w:sz w:val="20"/>
          <w:szCs w:val="20"/>
        </w:rPr>
        <w:t>.</w:t>
      </w:r>
      <w:r w:rsidR="008A5148" w:rsidRPr="00432779">
        <w:rPr>
          <w:rFonts w:ascii="Trebuchet MS" w:hAnsi="Trebuchet MS"/>
          <w:sz w:val="20"/>
          <w:szCs w:val="20"/>
        </w:rPr>
        <w:t xml:space="preserve"> </w:t>
      </w:r>
      <w:r w:rsidR="00994867" w:rsidRPr="00432779">
        <w:rPr>
          <w:rFonts w:ascii="Trebuchet MS" w:hAnsi="Trebuchet MS"/>
          <w:sz w:val="20"/>
          <w:szCs w:val="20"/>
        </w:rPr>
        <w:t>D</w:t>
      </w:r>
      <w:r w:rsidRPr="00432779">
        <w:rPr>
          <w:rFonts w:ascii="Trebuchet MS" w:hAnsi="Trebuchet MS"/>
          <w:sz w:val="20"/>
          <w:szCs w:val="20"/>
        </w:rPr>
        <w:t>eclararea</w:t>
      </w:r>
      <w:r w:rsidR="000A5AB2" w:rsidRPr="00432779">
        <w:rPr>
          <w:rFonts w:ascii="Trebuchet MS" w:hAnsi="Trebuchet MS"/>
          <w:sz w:val="20"/>
          <w:szCs w:val="20"/>
        </w:rPr>
        <w:t xml:space="preserve"> unor informații</w:t>
      </w:r>
      <w:r w:rsidRPr="00432779">
        <w:rPr>
          <w:rFonts w:ascii="Trebuchet MS" w:hAnsi="Trebuchet MS"/>
          <w:sz w:val="20"/>
          <w:szCs w:val="20"/>
        </w:rPr>
        <w:t xml:space="preserve"> neconform</w:t>
      </w:r>
      <w:r w:rsidR="000A5AB2" w:rsidRPr="00432779">
        <w:rPr>
          <w:rFonts w:ascii="Trebuchet MS" w:hAnsi="Trebuchet MS"/>
          <w:sz w:val="20"/>
          <w:szCs w:val="20"/>
        </w:rPr>
        <w:t>e</w:t>
      </w:r>
      <w:r w:rsidRPr="00432779">
        <w:rPr>
          <w:rFonts w:ascii="Trebuchet MS" w:hAnsi="Trebuchet MS"/>
          <w:sz w:val="20"/>
          <w:szCs w:val="20"/>
        </w:rPr>
        <w:t xml:space="preserve"> cu realitatea</w:t>
      </w:r>
      <w:r w:rsidR="001D17DA" w:rsidRPr="00432779">
        <w:rPr>
          <w:rFonts w:ascii="Trebuchet MS" w:hAnsi="Trebuchet MS"/>
          <w:sz w:val="20"/>
          <w:szCs w:val="20"/>
        </w:rPr>
        <w:t>,</w:t>
      </w:r>
      <w:r w:rsidRPr="00432779">
        <w:rPr>
          <w:rFonts w:ascii="Trebuchet MS" w:hAnsi="Trebuchet MS"/>
          <w:sz w:val="20"/>
          <w:szCs w:val="20"/>
        </w:rPr>
        <w:t xml:space="preserve"> atrage răspunderea contravențională sau penală după caz.</w:t>
      </w:r>
      <w:bookmarkStart w:id="52" w:name="_Toc120362671"/>
      <w:bookmarkStart w:id="53" w:name="_Toc120543003"/>
      <w:bookmarkStart w:id="54" w:name="_Toc120543184"/>
      <w:bookmarkStart w:id="55" w:name="_Toc121232601"/>
      <w:bookmarkStart w:id="56" w:name="_Toc121340927"/>
      <w:bookmarkEnd w:id="44"/>
      <w:bookmarkEnd w:id="45"/>
      <w:bookmarkEnd w:id="46"/>
      <w:bookmarkEnd w:id="47"/>
      <w:bookmarkEnd w:id="48"/>
      <w:bookmarkEnd w:id="49"/>
      <w:bookmarkEnd w:id="50"/>
      <w:bookmarkEnd w:id="51"/>
    </w:p>
    <w:p w14:paraId="7132F1A1" w14:textId="77777777" w:rsidR="008D08B5" w:rsidRPr="00432779" w:rsidRDefault="008D08B5" w:rsidP="008D08B5">
      <w:pPr>
        <w:pStyle w:val="ListParagraph"/>
        <w:widowControl w:val="0"/>
        <w:tabs>
          <w:tab w:val="left" w:pos="1134"/>
        </w:tabs>
        <w:autoSpaceDE w:val="0"/>
        <w:autoSpaceDN w:val="0"/>
        <w:spacing w:line="276" w:lineRule="auto"/>
        <w:ind w:left="567"/>
        <w:outlineLvl w:val="0"/>
        <w:rPr>
          <w:rFonts w:ascii="Trebuchet MS" w:hAnsi="Trebuchet MS"/>
          <w:sz w:val="20"/>
          <w:szCs w:val="20"/>
        </w:rPr>
      </w:pPr>
    </w:p>
    <w:p w14:paraId="412C6DD0" w14:textId="4D4643BE" w:rsidR="00CB4D4A" w:rsidRPr="00432779" w:rsidRDefault="000541B9" w:rsidP="00CB4D4A">
      <w:pPr>
        <w:pStyle w:val="ListParagraph"/>
        <w:widowControl w:val="0"/>
        <w:numPr>
          <w:ilvl w:val="0"/>
          <w:numId w:val="44"/>
        </w:numPr>
        <w:tabs>
          <w:tab w:val="left" w:pos="1134"/>
        </w:tabs>
        <w:autoSpaceDE w:val="0"/>
        <w:autoSpaceDN w:val="0"/>
        <w:spacing w:line="276" w:lineRule="auto"/>
        <w:ind w:left="0" w:firstLine="567"/>
        <w:outlineLvl w:val="0"/>
        <w:rPr>
          <w:rFonts w:ascii="Trebuchet MS" w:hAnsi="Trebuchet MS"/>
          <w:sz w:val="20"/>
          <w:szCs w:val="20"/>
        </w:rPr>
      </w:pPr>
      <w:bookmarkStart w:id="57" w:name="_Toc121771213"/>
      <w:bookmarkStart w:id="58" w:name="_Toc121771560"/>
      <w:bookmarkStart w:id="59" w:name="_Toc122431438"/>
      <w:r w:rsidRPr="00432779">
        <w:rPr>
          <w:rFonts w:ascii="Trebuchet MS" w:hAnsi="Trebuchet MS"/>
          <w:sz w:val="20"/>
          <w:szCs w:val="20"/>
        </w:rPr>
        <w:t>Neplata taxei la termenele stabilite, respectiv întârzierea la plată, atrage după sine calculul și plata majorărilor de întârziere, precum și aplicarea măsurilor de executare silită prevăzute de legislația în vigoare.</w:t>
      </w:r>
      <w:bookmarkStart w:id="60" w:name="_Toc121340928"/>
      <w:bookmarkStart w:id="61" w:name="_Hlk120883223"/>
      <w:bookmarkEnd w:id="52"/>
      <w:bookmarkEnd w:id="53"/>
      <w:bookmarkEnd w:id="54"/>
      <w:bookmarkEnd w:id="55"/>
      <w:bookmarkEnd w:id="56"/>
      <w:bookmarkEnd w:id="57"/>
      <w:bookmarkEnd w:id="58"/>
      <w:bookmarkEnd w:id="59"/>
    </w:p>
    <w:p w14:paraId="1BA1B3FB" w14:textId="77777777" w:rsidR="00CB4D4A" w:rsidRPr="00432779" w:rsidRDefault="00CB4D4A" w:rsidP="00CB4D4A">
      <w:pPr>
        <w:pStyle w:val="ListParagraph"/>
        <w:widowControl w:val="0"/>
        <w:tabs>
          <w:tab w:val="left" w:pos="1134"/>
        </w:tabs>
        <w:autoSpaceDE w:val="0"/>
        <w:autoSpaceDN w:val="0"/>
        <w:spacing w:line="276" w:lineRule="auto"/>
        <w:ind w:left="567"/>
        <w:outlineLvl w:val="0"/>
        <w:rPr>
          <w:rFonts w:ascii="Trebuchet MS" w:hAnsi="Trebuchet MS"/>
          <w:sz w:val="20"/>
          <w:szCs w:val="20"/>
        </w:rPr>
      </w:pPr>
    </w:p>
    <w:p w14:paraId="3BD6EAA9" w14:textId="25826380" w:rsidR="008D08B5" w:rsidRPr="00432779" w:rsidRDefault="00CB4D4A" w:rsidP="00CB4D4A">
      <w:pPr>
        <w:pStyle w:val="ListParagraph"/>
        <w:widowControl w:val="0"/>
        <w:numPr>
          <w:ilvl w:val="0"/>
          <w:numId w:val="44"/>
        </w:numPr>
        <w:tabs>
          <w:tab w:val="left" w:pos="1134"/>
        </w:tabs>
        <w:autoSpaceDE w:val="0"/>
        <w:autoSpaceDN w:val="0"/>
        <w:spacing w:line="276" w:lineRule="auto"/>
        <w:ind w:left="0" w:firstLine="567"/>
        <w:outlineLvl w:val="0"/>
        <w:rPr>
          <w:rFonts w:ascii="Trebuchet MS" w:hAnsi="Trebuchet MS"/>
          <w:sz w:val="20"/>
          <w:szCs w:val="20"/>
        </w:rPr>
      </w:pPr>
      <w:bookmarkStart w:id="62" w:name="_Toc121771211"/>
      <w:bookmarkStart w:id="63" w:name="_Toc121771558"/>
      <w:bookmarkStart w:id="64" w:name="_Toc122431439"/>
      <w:r w:rsidRPr="00432779">
        <w:rPr>
          <w:rFonts w:ascii="Trebuchet MS" w:hAnsi="Trebuchet MS"/>
          <w:sz w:val="20"/>
          <w:szCs w:val="20"/>
        </w:rPr>
        <w:t xml:space="preserve">Sancțiunile se aplică din proprie inițiativă a autorităților administrației publice, ținându-se cont de faptul că valoarea taxei de salubrizare va putea fi ajustată sau modificată oricând pe parcursul </w:t>
      </w:r>
      <w:r w:rsidRPr="00432779">
        <w:rPr>
          <w:rFonts w:ascii="Trebuchet MS" w:hAnsi="Trebuchet MS"/>
          <w:sz w:val="20"/>
          <w:szCs w:val="20"/>
        </w:rPr>
        <w:lastRenderedPageBreak/>
        <w:t>anului.</w:t>
      </w:r>
      <w:bookmarkEnd w:id="62"/>
      <w:bookmarkEnd w:id="63"/>
      <w:bookmarkEnd w:id="64"/>
    </w:p>
    <w:p w14:paraId="162FEBA3" w14:textId="77777777" w:rsidR="00CB4D4A" w:rsidRPr="00432779" w:rsidRDefault="00CB4D4A" w:rsidP="00CB4D4A">
      <w:pPr>
        <w:pStyle w:val="ListParagraph"/>
        <w:widowControl w:val="0"/>
        <w:tabs>
          <w:tab w:val="left" w:pos="1134"/>
        </w:tabs>
        <w:autoSpaceDE w:val="0"/>
        <w:autoSpaceDN w:val="0"/>
        <w:spacing w:line="276" w:lineRule="auto"/>
        <w:ind w:left="567"/>
        <w:outlineLvl w:val="0"/>
        <w:rPr>
          <w:rFonts w:ascii="Trebuchet MS" w:hAnsi="Trebuchet MS"/>
          <w:sz w:val="20"/>
          <w:szCs w:val="20"/>
        </w:rPr>
      </w:pPr>
    </w:p>
    <w:p w14:paraId="654313A6" w14:textId="77777777" w:rsidR="008D08B5" w:rsidRPr="00432779" w:rsidRDefault="00AF6BF7" w:rsidP="008D08B5">
      <w:pPr>
        <w:pStyle w:val="ListParagraph"/>
        <w:widowControl w:val="0"/>
        <w:numPr>
          <w:ilvl w:val="0"/>
          <w:numId w:val="44"/>
        </w:numPr>
        <w:tabs>
          <w:tab w:val="left" w:pos="1134"/>
        </w:tabs>
        <w:autoSpaceDE w:val="0"/>
        <w:autoSpaceDN w:val="0"/>
        <w:spacing w:line="276" w:lineRule="auto"/>
        <w:ind w:left="0" w:firstLine="567"/>
        <w:outlineLvl w:val="0"/>
        <w:rPr>
          <w:rFonts w:ascii="Trebuchet MS" w:hAnsi="Trebuchet MS"/>
          <w:sz w:val="20"/>
          <w:szCs w:val="20"/>
        </w:rPr>
      </w:pPr>
      <w:bookmarkStart w:id="65" w:name="_Toc121771214"/>
      <w:bookmarkStart w:id="66" w:name="_Toc121771561"/>
      <w:bookmarkStart w:id="67" w:name="_Toc122431440"/>
      <w:r w:rsidRPr="00432779">
        <w:rPr>
          <w:rFonts w:ascii="Trebuchet MS" w:hAnsi="Trebuchet MS"/>
          <w:sz w:val="20"/>
          <w:szCs w:val="20"/>
        </w:rPr>
        <w:t>Conform art. 8 alin. (1) din Ordinul Președintelui A.N.R.S.C. nr. 640/2022, în aplicarea dispozițiilor art. 17 alin. (5) lit. i) din Ordonanța de urgență a Guvernului nr. 92/2021, coroborat cu art. 3 alin. (1) din Legea nr. 51/2006, republicată, cu modificările și completările ulterioare, atât unitățile administrativ-teritoriale, cât și ADI Ecolect Mureș, în baza mandatelor acordate acesteia prin hotărârile adoptate de autoritățile deliberative ale unităților administrativ-teritoriale membre, au obligația de a sancționa utilizatorii care nu separă corect deșeurile, conform tarifelor stabilite și aprobate pentru separarea incorectă a fracțiilor de deșeuri municipale, în baza dispozițiilor alin. (6) din prezentul articol.</w:t>
      </w:r>
      <w:bookmarkEnd w:id="60"/>
      <w:bookmarkEnd w:id="65"/>
      <w:bookmarkEnd w:id="66"/>
      <w:bookmarkEnd w:id="67"/>
      <w:r w:rsidR="00A7506D" w:rsidRPr="00432779">
        <w:rPr>
          <w:rFonts w:ascii="Trebuchet MS" w:hAnsi="Trebuchet MS"/>
          <w:sz w:val="20"/>
          <w:szCs w:val="20"/>
        </w:rPr>
        <w:t xml:space="preserve"> </w:t>
      </w:r>
      <w:bookmarkStart w:id="68" w:name="_Toc121232603"/>
      <w:bookmarkStart w:id="69" w:name="_Toc121340929"/>
    </w:p>
    <w:p w14:paraId="46C8C675" w14:textId="77777777" w:rsidR="008D08B5" w:rsidRPr="00432779" w:rsidRDefault="008D08B5" w:rsidP="008D08B5">
      <w:pPr>
        <w:pStyle w:val="ListParagraph"/>
        <w:widowControl w:val="0"/>
        <w:tabs>
          <w:tab w:val="left" w:pos="1134"/>
        </w:tabs>
        <w:autoSpaceDE w:val="0"/>
        <w:autoSpaceDN w:val="0"/>
        <w:spacing w:line="276" w:lineRule="auto"/>
        <w:ind w:left="567"/>
        <w:outlineLvl w:val="0"/>
        <w:rPr>
          <w:rFonts w:ascii="Trebuchet MS" w:hAnsi="Trebuchet MS"/>
          <w:sz w:val="20"/>
          <w:szCs w:val="20"/>
        </w:rPr>
      </w:pPr>
    </w:p>
    <w:p w14:paraId="690C0C9D" w14:textId="0E4CE411" w:rsidR="008D08B5" w:rsidRPr="00432779" w:rsidRDefault="00137F98" w:rsidP="009D737B">
      <w:pPr>
        <w:pStyle w:val="ListParagraph"/>
        <w:widowControl w:val="0"/>
        <w:numPr>
          <w:ilvl w:val="0"/>
          <w:numId w:val="44"/>
        </w:numPr>
        <w:tabs>
          <w:tab w:val="left" w:pos="1134"/>
        </w:tabs>
        <w:autoSpaceDE w:val="0"/>
        <w:autoSpaceDN w:val="0"/>
        <w:spacing w:after="0" w:line="276" w:lineRule="auto"/>
        <w:ind w:left="0" w:firstLine="567"/>
        <w:outlineLvl w:val="0"/>
        <w:rPr>
          <w:rFonts w:ascii="Trebuchet MS" w:hAnsi="Trebuchet MS"/>
          <w:sz w:val="20"/>
          <w:szCs w:val="20"/>
        </w:rPr>
      </w:pPr>
      <w:bookmarkStart w:id="70" w:name="_Toc121771215"/>
      <w:bookmarkStart w:id="71" w:name="_Toc121771562"/>
      <w:bookmarkStart w:id="72" w:name="_Toc122431441"/>
      <w:r w:rsidRPr="00432779">
        <w:rPr>
          <w:rFonts w:ascii="Trebuchet MS" w:hAnsi="Trebuchet MS"/>
          <w:sz w:val="20"/>
          <w:szCs w:val="20"/>
        </w:rPr>
        <w:t>Conform art. 8 alin. (3)</w:t>
      </w:r>
      <w:r w:rsidR="00B013C3" w:rsidRPr="00432779">
        <w:rPr>
          <w:rFonts w:ascii="Trebuchet MS" w:hAnsi="Trebuchet MS"/>
          <w:sz w:val="20"/>
          <w:szCs w:val="20"/>
        </w:rPr>
        <w:t xml:space="preserve"> raportat la </w:t>
      </w:r>
      <w:r w:rsidR="00EC7C0E" w:rsidRPr="00432779">
        <w:rPr>
          <w:rFonts w:ascii="Trebuchet MS" w:hAnsi="Trebuchet MS"/>
          <w:sz w:val="20"/>
          <w:szCs w:val="20"/>
        </w:rPr>
        <w:t xml:space="preserve">dispozițiile </w:t>
      </w:r>
      <w:r w:rsidR="00B013C3" w:rsidRPr="00432779">
        <w:rPr>
          <w:rFonts w:ascii="Trebuchet MS" w:hAnsi="Trebuchet MS"/>
          <w:sz w:val="20"/>
          <w:szCs w:val="20"/>
        </w:rPr>
        <w:t>alin. (2) al aceluiași articol</w:t>
      </w:r>
      <w:r w:rsidR="008C08A6" w:rsidRPr="00432779">
        <w:rPr>
          <w:rFonts w:ascii="Trebuchet MS" w:hAnsi="Trebuchet MS"/>
          <w:sz w:val="20"/>
          <w:szCs w:val="20"/>
        </w:rPr>
        <w:t xml:space="preserve"> din Ordinul  Președintelui A.N.R.S.C. nr. 640/2022</w:t>
      </w:r>
      <w:r w:rsidR="00B013C3" w:rsidRPr="00432779">
        <w:rPr>
          <w:rFonts w:ascii="Trebuchet MS" w:hAnsi="Trebuchet MS"/>
          <w:sz w:val="20"/>
          <w:szCs w:val="20"/>
        </w:rPr>
        <w:t xml:space="preserve">, în modalitatea de plată prin taxă, </w:t>
      </w:r>
      <w:r w:rsidR="00081424" w:rsidRPr="00432779">
        <w:rPr>
          <w:rFonts w:ascii="Trebuchet MS" w:hAnsi="Trebuchet MS"/>
          <w:sz w:val="20"/>
          <w:szCs w:val="20"/>
        </w:rPr>
        <w:t xml:space="preserve">aceasta nu se fundamentează de operatori și se stabilește de către autoritățile administrației publice locale ale unității/subdiviziunii administrativ-teritoriale </w:t>
      </w:r>
      <w:r w:rsidR="00081424" w:rsidRPr="00432779">
        <w:rPr>
          <w:rFonts w:ascii="Trebuchet MS" w:hAnsi="Trebuchet MS"/>
          <w:b/>
          <w:bCs/>
          <w:sz w:val="20"/>
          <w:szCs w:val="20"/>
        </w:rPr>
        <w:t>la un nivel de până la 2 ori mai mare</w:t>
      </w:r>
      <w:r w:rsidR="00081424" w:rsidRPr="00432779">
        <w:rPr>
          <w:rFonts w:ascii="Trebuchet MS" w:hAnsi="Trebuchet MS"/>
          <w:sz w:val="20"/>
          <w:szCs w:val="20"/>
        </w:rPr>
        <w:t xml:space="preserve"> </w:t>
      </w:r>
      <w:r w:rsidR="009521A5" w:rsidRPr="00432779">
        <w:rPr>
          <w:rFonts w:ascii="Trebuchet MS" w:hAnsi="Trebuchet MS"/>
          <w:sz w:val="20"/>
          <w:szCs w:val="20"/>
        </w:rPr>
        <w:t xml:space="preserve">decât </w:t>
      </w:r>
      <w:r w:rsidR="006345D3" w:rsidRPr="00432779">
        <w:rPr>
          <w:rFonts w:ascii="Trebuchet MS" w:hAnsi="Trebuchet MS"/>
          <w:sz w:val="20"/>
          <w:szCs w:val="20"/>
        </w:rPr>
        <w:t>taxa de salubrizare</w:t>
      </w:r>
      <w:r w:rsidR="007F7371" w:rsidRPr="00432779">
        <w:rPr>
          <w:rFonts w:ascii="Trebuchet MS" w:hAnsi="Trebuchet MS"/>
          <w:sz w:val="20"/>
          <w:szCs w:val="20"/>
        </w:rPr>
        <w:t xml:space="preserve"> </w:t>
      </w:r>
      <w:r w:rsidR="000B6BC3" w:rsidRPr="00432779">
        <w:rPr>
          <w:rFonts w:ascii="Trebuchet MS" w:hAnsi="Trebuchet MS"/>
          <w:sz w:val="20"/>
          <w:szCs w:val="20"/>
        </w:rPr>
        <w:t xml:space="preserve">pentru </w:t>
      </w:r>
      <w:r w:rsidR="005727D3" w:rsidRPr="00432779">
        <w:rPr>
          <w:rFonts w:ascii="Trebuchet MS" w:hAnsi="Trebuchet MS"/>
          <w:sz w:val="20"/>
          <w:szCs w:val="20"/>
        </w:rPr>
        <w:t xml:space="preserve">separarea incorectă </w:t>
      </w:r>
      <w:r w:rsidR="00BD5013" w:rsidRPr="00432779">
        <w:rPr>
          <w:rFonts w:ascii="Trebuchet MS" w:hAnsi="Trebuchet MS"/>
          <w:sz w:val="20"/>
          <w:szCs w:val="20"/>
        </w:rPr>
        <w:t>a fracțiilor de deșeuri municipale.</w:t>
      </w:r>
      <w:bookmarkStart w:id="73" w:name="_Toc121232604"/>
      <w:bookmarkStart w:id="74" w:name="_Toc121340930"/>
      <w:bookmarkEnd w:id="68"/>
      <w:bookmarkEnd w:id="69"/>
      <w:bookmarkEnd w:id="70"/>
      <w:bookmarkEnd w:id="71"/>
      <w:bookmarkEnd w:id="72"/>
    </w:p>
    <w:bookmarkEnd w:id="61"/>
    <w:bookmarkEnd w:id="73"/>
    <w:bookmarkEnd w:id="74"/>
    <w:p w14:paraId="17719D26" w14:textId="360FBD94" w:rsidR="001A711F" w:rsidRPr="00432779" w:rsidRDefault="001A711F" w:rsidP="00F96C5A">
      <w:pPr>
        <w:spacing w:after="0"/>
        <w:rPr>
          <w:rFonts w:ascii="Trebuchet MS" w:hAnsi="Trebuchet MS"/>
          <w:noProof/>
          <w:sz w:val="20"/>
          <w:szCs w:val="20"/>
          <w:lang w:val="ro-RO"/>
        </w:rPr>
      </w:pPr>
    </w:p>
    <w:p w14:paraId="6D461E92" w14:textId="2E71C67C" w:rsidR="00CE3248" w:rsidRPr="00432779" w:rsidRDefault="00CE3248" w:rsidP="00F96C5A">
      <w:pPr>
        <w:spacing w:after="0"/>
        <w:rPr>
          <w:rFonts w:ascii="Trebuchet MS" w:hAnsi="Trebuchet MS"/>
          <w:noProof/>
          <w:sz w:val="20"/>
          <w:szCs w:val="20"/>
          <w:lang w:val="ro-RO"/>
        </w:rPr>
      </w:pPr>
    </w:p>
    <w:p w14:paraId="5DD858B0" w14:textId="77777777" w:rsidR="009D737B" w:rsidRPr="00432779" w:rsidRDefault="009D737B" w:rsidP="00F96C5A">
      <w:pPr>
        <w:spacing w:after="0"/>
        <w:rPr>
          <w:rFonts w:ascii="Trebuchet MS" w:hAnsi="Trebuchet MS"/>
          <w:noProof/>
          <w:sz w:val="20"/>
          <w:szCs w:val="20"/>
          <w:lang w:val="ro-RO"/>
        </w:rPr>
      </w:pPr>
    </w:p>
    <w:p w14:paraId="5AD1541F" w14:textId="77777777" w:rsidR="00613061" w:rsidRPr="00432779" w:rsidRDefault="004327DA" w:rsidP="008175A2">
      <w:pPr>
        <w:widowControl w:val="0"/>
        <w:autoSpaceDE w:val="0"/>
        <w:autoSpaceDN w:val="0"/>
        <w:spacing w:after="0" w:line="276" w:lineRule="auto"/>
        <w:contextualSpacing/>
        <w:jc w:val="center"/>
        <w:outlineLvl w:val="0"/>
        <w:rPr>
          <w:rFonts w:ascii="Trebuchet MS" w:hAnsi="Trebuchet MS"/>
          <w:b/>
          <w:bCs/>
          <w:noProof/>
          <w:sz w:val="28"/>
          <w:szCs w:val="28"/>
          <w:lang w:val="ro-RO"/>
        </w:rPr>
      </w:pPr>
      <w:bookmarkStart w:id="75" w:name="_Toc122431446"/>
      <w:r w:rsidRPr="00432779">
        <w:rPr>
          <w:rFonts w:ascii="Trebuchet MS" w:hAnsi="Trebuchet MS"/>
          <w:b/>
          <w:bCs/>
          <w:noProof/>
          <w:sz w:val="28"/>
          <w:szCs w:val="28"/>
          <w:lang w:val="ro-RO"/>
        </w:rPr>
        <w:t xml:space="preserve">CAPITOLUL </w:t>
      </w:r>
      <w:r w:rsidR="005C7C60" w:rsidRPr="00432779">
        <w:rPr>
          <w:rFonts w:ascii="Trebuchet MS" w:hAnsi="Trebuchet MS"/>
          <w:b/>
          <w:bCs/>
          <w:noProof/>
          <w:sz w:val="28"/>
          <w:szCs w:val="28"/>
          <w:lang w:val="ro-RO"/>
        </w:rPr>
        <w:t>IX</w:t>
      </w:r>
      <w:r w:rsidR="00717864" w:rsidRPr="00432779">
        <w:rPr>
          <w:rFonts w:ascii="Trebuchet MS" w:hAnsi="Trebuchet MS"/>
          <w:b/>
          <w:bCs/>
          <w:noProof/>
          <w:sz w:val="28"/>
          <w:szCs w:val="28"/>
          <w:lang w:val="ro-RO"/>
        </w:rPr>
        <w:t xml:space="preserve"> </w:t>
      </w:r>
      <w:bookmarkStart w:id="76" w:name="_Toc121771568"/>
    </w:p>
    <w:p w14:paraId="642D4155" w14:textId="512D8843" w:rsidR="004327DA" w:rsidRPr="00432779" w:rsidRDefault="00914865" w:rsidP="008175A2">
      <w:pPr>
        <w:widowControl w:val="0"/>
        <w:autoSpaceDE w:val="0"/>
        <w:autoSpaceDN w:val="0"/>
        <w:spacing w:after="0" w:line="276" w:lineRule="auto"/>
        <w:contextualSpacing/>
        <w:jc w:val="center"/>
        <w:outlineLvl w:val="0"/>
        <w:rPr>
          <w:rFonts w:ascii="Trebuchet MS" w:hAnsi="Trebuchet MS"/>
          <w:b/>
          <w:bCs/>
          <w:noProof/>
          <w:sz w:val="28"/>
          <w:szCs w:val="28"/>
          <w:lang w:val="ro-RO"/>
        </w:rPr>
      </w:pPr>
      <w:r w:rsidRPr="00432779">
        <w:rPr>
          <w:rFonts w:ascii="Trebuchet MS" w:hAnsi="Trebuchet MS"/>
          <w:b/>
          <w:bCs/>
          <w:noProof/>
          <w:sz w:val="28"/>
          <w:szCs w:val="28"/>
          <w:lang w:val="ro-RO"/>
        </w:rPr>
        <w:t xml:space="preserve">DISPOZIȚII </w:t>
      </w:r>
      <w:r w:rsidR="00C95860" w:rsidRPr="00432779">
        <w:rPr>
          <w:rFonts w:ascii="Trebuchet MS" w:hAnsi="Trebuchet MS"/>
          <w:b/>
          <w:bCs/>
          <w:noProof/>
          <w:sz w:val="28"/>
          <w:szCs w:val="28"/>
          <w:lang w:val="ro-RO"/>
        </w:rPr>
        <w:t>FINALE</w:t>
      </w:r>
      <w:bookmarkEnd w:id="75"/>
      <w:bookmarkEnd w:id="76"/>
    </w:p>
    <w:p w14:paraId="37C2300D" w14:textId="0C55928C" w:rsidR="000E1B8A" w:rsidRPr="00432779" w:rsidRDefault="000E1B8A" w:rsidP="008A1B9A">
      <w:pPr>
        <w:spacing w:after="0" w:line="276" w:lineRule="auto"/>
        <w:rPr>
          <w:rFonts w:ascii="Trebuchet MS" w:hAnsi="Trebuchet MS"/>
          <w:noProof/>
          <w:sz w:val="20"/>
          <w:szCs w:val="20"/>
          <w:shd w:val="clear" w:color="auto" w:fill="FFFFFF"/>
          <w:lang w:val="ro-RO"/>
        </w:rPr>
      </w:pPr>
    </w:p>
    <w:p w14:paraId="49E3BA5C" w14:textId="77777777" w:rsidR="00E61DAD" w:rsidRPr="00432779" w:rsidRDefault="00E61DAD" w:rsidP="008A1B9A">
      <w:pPr>
        <w:spacing w:after="0" w:line="276" w:lineRule="auto"/>
        <w:rPr>
          <w:rFonts w:ascii="Trebuchet MS" w:hAnsi="Trebuchet MS"/>
          <w:noProof/>
          <w:sz w:val="20"/>
          <w:szCs w:val="20"/>
          <w:shd w:val="clear" w:color="auto" w:fill="FFFFFF"/>
          <w:lang w:val="ro-RO"/>
        </w:rPr>
      </w:pPr>
    </w:p>
    <w:p w14:paraId="0EBA9CEC" w14:textId="36AAF2EC" w:rsidR="003D3D19" w:rsidRPr="00432779" w:rsidRDefault="003D3D19" w:rsidP="003E3829">
      <w:pPr>
        <w:spacing w:after="0" w:line="276" w:lineRule="auto"/>
        <w:rPr>
          <w:rFonts w:ascii="Trebuchet MS" w:hAnsi="Trebuchet MS"/>
          <w:b/>
          <w:bCs/>
          <w:noProof/>
          <w:sz w:val="20"/>
          <w:szCs w:val="20"/>
          <w:lang w:val="ro-RO"/>
        </w:rPr>
      </w:pPr>
      <w:r w:rsidRPr="00432779">
        <w:rPr>
          <w:rFonts w:ascii="Trebuchet MS" w:hAnsi="Trebuchet MS"/>
          <w:b/>
          <w:bCs/>
          <w:noProof/>
          <w:sz w:val="20"/>
          <w:szCs w:val="20"/>
          <w:lang w:val="ro-RO"/>
        </w:rPr>
        <w:t>Articolul 2</w:t>
      </w:r>
      <w:r w:rsidR="00D340A8" w:rsidRPr="00432779">
        <w:rPr>
          <w:rFonts w:ascii="Trebuchet MS" w:hAnsi="Trebuchet MS"/>
          <w:b/>
          <w:bCs/>
          <w:noProof/>
          <w:sz w:val="20"/>
          <w:szCs w:val="20"/>
          <w:lang w:val="ro-RO"/>
        </w:rPr>
        <w:t>1</w:t>
      </w:r>
    </w:p>
    <w:p w14:paraId="64E15154" w14:textId="77777777" w:rsidR="003E3829" w:rsidRPr="00432779" w:rsidRDefault="003E3829" w:rsidP="003E3829">
      <w:pPr>
        <w:spacing w:after="0" w:line="276" w:lineRule="auto"/>
        <w:rPr>
          <w:rFonts w:ascii="Trebuchet MS" w:hAnsi="Trebuchet MS"/>
          <w:b/>
          <w:bCs/>
          <w:noProof/>
          <w:sz w:val="20"/>
          <w:szCs w:val="20"/>
          <w:lang w:val="ro-RO"/>
        </w:rPr>
      </w:pPr>
    </w:p>
    <w:p w14:paraId="2E1B8B17" w14:textId="74768DE6" w:rsidR="001D73B2" w:rsidRPr="00432779" w:rsidRDefault="003E3829">
      <w:pPr>
        <w:pStyle w:val="ListParagraph"/>
        <w:numPr>
          <w:ilvl w:val="0"/>
          <w:numId w:val="23"/>
        </w:numPr>
        <w:tabs>
          <w:tab w:val="left" w:pos="1134"/>
        </w:tabs>
        <w:spacing w:after="0" w:line="276" w:lineRule="auto"/>
        <w:ind w:left="0" w:firstLine="567"/>
        <w:rPr>
          <w:rFonts w:ascii="Trebuchet MS" w:hAnsi="Trebuchet MS"/>
          <w:sz w:val="20"/>
          <w:szCs w:val="20"/>
          <w:shd w:val="clear" w:color="auto" w:fill="FFFFFF"/>
        </w:rPr>
      </w:pPr>
      <w:bookmarkStart w:id="77" w:name="_Hlk120883910"/>
      <w:r w:rsidRPr="00432779">
        <w:rPr>
          <w:rFonts w:ascii="Trebuchet MS" w:hAnsi="Trebuchet MS"/>
          <w:sz w:val="20"/>
          <w:szCs w:val="20"/>
          <w:shd w:val="clear" w:color="auto" w:fill="FFFFFF"/>
        </w:rPr>
        <w:t xml:space="preserve">În conformitate cu art. 30 din Legea nr. 273/2006 privind finanțele publice locale, cu modificările și completările ulterioare, prezentul </w:t>
      </w:r>
      <w:r w:rsidR="00A4739B" w:rsidRPr="00432779">
        <w:rPr>
          <w:rFonts w:ascii="Trebuchet MS" w:hAnsi="Trebuchet MS"/>
          <w:sz w:val="20"/>
          <w:szCs w:val="20"/>
          <w:shd w:val="clear" w:color="auto" w:fill="FFFFFF"/>
        </w:rPr>
        <w:t>r</w:t>
      </w:r>
      <w:r w:rsidRPr="00432779">
        <w:rPr>
          <w:rFonts w:ascii="Trebuchet MS" w:hAnsi="Trebuchet MS"/>
          <w:sz w:val="20"/>
          <w:szCs w:val="20"/>
          <w:shd w:val="clear" w:color="auto" w:fill="FFFFFF"/>
        </w:rPr>
        <w:t>egulament se aprobă de către toate unitățile administrativ teritoriale membre ale ADI Ecolect Mureș.</w:t>
      </w:r>
    </w:p>
    <w:bookmarkEnd w:id="77"/>
    <w:p w14:paraId="032EA4C6" w14:textId="77777777" w:rsidR="00F46AC4" w:rsidRPr="00432779" w:rsidRDefault="00F46AC4" w:rsidP="00F46AC4">
      <w:pPr>
        <w:pStyle w:val="ListParagraph"/>
        <w:tabs>
          <w:tab w:val="left" w:pos="1134"/>
        </w:tabs>
        <w:spacing w:after="0" w:line="240" w:lineRule="auto"/>
        <w:ind w:left="567"/>
        <w:rPr>
          <w:rFonts w:ascii="Trebuchet MS" w:hAnsi="Trebuchet MS"/>
          <w:sz w:val="20"/>
          <w:szCs w:val="20"/>
          <w:shd w:val="clear" w:color="auto" w:fill="FFFFFF"/>
        </w:rPr>
      </w:pPr>
    </w:p>
    <w:p w14:paraId="6772EE09" w14:textId="0FA9D1C8" w:rsidR="00E41AA5" w:rsidRPr="00432779" w:rsidRDefault="00E41AA5">
      <w:pPr>
        <w:pStyle w:val="ListParagraph"/>
        <w:numPr>
          <w:ilvl w:val="0"/>
          <w:numId w:val="23"/>
        </w:numPr>
        <w:tabs>
          <w:tab w:val="left" w:pos="1134"/>
        </w:tabs>
        <w:spacing w:after="0" w:line="276" w:lineRule="auto"/>
        <w:ind w:left="0" w:firstLine="567"/>
        <w:rPr>
          <w:rFonts w:ascii="Trebuchet MS" w:hAnsi="Trebuchet MS"/>
          <w:sz w:val="20"/>
          <w:szCs w:val="20"/>
          <w:shd w:val="clear" w:color="auto" w:fill="FFFFFF"/>
        </w:rPr>
      </w:pPr>
      <w:r w:rsidRPr="00432779">
        <w:rPr>
          <w:rFonts w:ascii="Trebuchet MS" w:hAnsi="Trebuchet MS"/>
          <w:sz w:val="20"/>
          <w:szCs w:val="20"/>
          <w:shd w:val="clear" w:color="auto" w:fill="FFFFFF"/>
        </w:rPr>
        <w:t xml:space="preserve">Anexele </w:t>
      </w:r>
      <w:r w:rsidR="00F67FB5" w:rsidRPr="00432779">
        <w:rPr>
          <w:rFonts w:ascii="Trebuchet MS" w:hAnsi="Trebuchet MS"/>
          <w:sz w:val="20"/>
          <w:szCs w:val="20"/>
          <w:shd w:val="clear" w:color="auto" w:fill="FFFFFF"/>
        </w:rPr>
        <w:t>1</w:t>
      </w:r>
      <w:r w:rsidRPr="00432779">
        <w:rPr>
          <w:rFonts w:ascii="Trebuchet MS" w:hAnsi="Trebuchet MS"/>
          <w:sz w:val="20"/>
          <w:szCs w:val="20"/>
          <w:shd w:val="clear" w:color="auto" w:fill="FFFFFF"/>
        </w:rPr>
        <w:t xml:space="preserve"> - </w:t>
      </w:r>
      <w:r w:rsidR="006B3E8F" w:rsidRPr="00432779">
        <w:rPr>
          <w:rFonts w:ascii="Trebuchet MS" w:hAnsi="Trebuchet MS"/>
          <w:sz w:val="20"/>
          <w:szCs w:val="20"/>
          <w:shd w:val="clear" w:color="auto" w:fill="FFFFFF"/>
        </w:rPr>
        <w:t>7</w:t>
      </w:r>
      <w:r w:rsidRPr="00432779">
        <w:rPr>
          <w:rFonts w:ascii="Trebuchet MS" w:hAnsi="Trebuchet MS"/>
          <w:sz w:val="20"/>
          <w:szCs w:val="20"/>
          <w:shd w:val="clear" w:color="auto" w:fill="FFFFFF"/>
        </w:rPr>
        <w:t xml:space="preserve"> fac parte integrantă din prezentul regulament.</w:t>
      </w:r>
    </w:p>
    <w:p w14:paraId="0E08D88B" w14:textId="77777777" w:rsidR="00F46AC4" w:rsidRPr="00432779" w:rsidRDefault="00F46AC4" w:rsidP="00F46AC4">
      <w:pPr>
        <w:pStyle w:val="ListParagraph"/>
        <w:tabs>
          <w:tab w:val="left" w:pos="1134"/>
        </w:tabs>
        <w:spacing w:after="0" w:line="240" w:lineRule="auto"/>
        <w:ind w:left="567"/>
        <w:rPr>
          <w:rFonts w:ascii="Trebuchet MS" w:hAnsi="Trebuchet MS"/>
          <w:sz w:val="20"/>
          <w:szCs w:val="20"/>
          <w:shd w:val="clear" w:color="auto" w:fill="FFFFFF"/>
        </w:rPr>
      </w:pPr>
    </w:p>
    <w:p w14:paraId="265BA85A" w14:textId="358A2D3F" w:rsidR="001D73B2" w:rsidRPr="00432779" w:rsidRDefault="00092F2E">
      <w:pPr>
        <w:pStyle w:val="ListParagraph"/>
        <w:numPr>
          <w:ilvl w:val="0"/>
          <w:numId w:val="23"/>
        </w:numPr>
        <w:tabs>
          <w:tab w:val="left" w:pos="1134"/>
        </w:tabs>
        <w:spacing w:after="0" w:line="276" w:lineRule="auto"/>
        <w:ind w:left="0" w:firstLine="567"/>
        <w:rPr>
          <w:rFonts w:ascii="Trebuchet MS" w:hAnsi="Trebuchet MS"/>
          <w:sz w:val="20"/>
          <w:szCs w:val="20"/>
          <w:shd w:val="clear" w:color="auto" w:fill="FFFFFF"/>
        </w:rPr>
      </w:pPr>
      <w:bookmarkStart w:id="78" w:name="_Hlk120884174"/>
      <w:r w:rsidRPr="00432779">
        <w:rPr>
          <w:rFonts w:ascii="Trebuchet MS" w:hAnsi="Trebuchet MS"/>
          <w:sz w:val="20"/>
          <w:szCs w:val="20"/>
          <w:shd w:val="clear" w:color="auto" w:fill="FFFFFF"/>
        </w:rPr>
        <w:t>Cuantumul taxelor se stabilește anual</w:t>
      </w:r>
      <w:r w:rsidR="004E52E6" w:rsidRPr="00432779">
        <w:rPr>
          <w:rFonts w:ascii="Trebuchet MS" w:hAnsi="Trebuchet MS"/>
          <w:sz w:val="20"/>
          <w:szCs w:val="20"/>
          <w:shd w:val="clear" w:color="auto" w:fill="FFFFFF"/>
        </w:rPr>
        <w:t xml:space="preserve"> și se poate ajusta sau modifica oricând pe parcursul anului</w:t>
      </w:r>
      <w:r w:rsidRPr="00432779">
        <w:rPr>
          <w:rFonts w:ascii="Trebuchet MS" w:hAnsi="Trebuchet MS"/>
          <w:sz w:val="20"/>
          <w:szCs w:val="20"/>
          <w:shd w:val="clear" w:color="auto" w:fill="FFFFFF"/>
        </w:rPr>
        <w:t xml:space="preserve">, iar veniturile obținute din acestea se utilizează integral pentru acoperirea cheltuielilor efectuate pentru înființarea </w:t>
      </w:r>
      <w:r w:rsidR="00806809" w:rsidRPr="00432779">
        <w:rPr>
          <w:rFonts w:ascii="Trebuchet MS" w:hAnsi="Trebuchet MS"/>
          <w:sz w:val="20"/>
          <w:szCs w:val="20"/>
          <w:shd w:val="clear" w:color="auto" w:fill="FFFFFF"/>
        </w:rPr>
        <w:t>serviciului public de salubrizare</w:t>
      </w:r>
      <w:r w:rsidRPr="00432779">
        <w:rPr>
          <w:rFonts w:ascii="Trebuchet MS" w:hAnsi="Trebuchet MS"/>
          <w:sz w:val="20"/>
          <w:szCs w:val="20"/>
          <w:shd w:val="clear" w:color="auto" w:fill="FFFFFF"/>
        </w:rPr>
        <w:t xml:space="preserve"> de interes local, precum și pentru finanțarea cheltuielilor curente de întreținere și funcționare a acest</w:t>
      </w:r>
      <w:r w:rsidR="00806809" w:rsidRPr="00432779">
        <w:rPr>
          <w:rFonts w:ascii="Trebuchet MS" w:hAnsi="Trebuchet MS"/>
          <w:sz w:val="20"/>
          <w:szCs w:val="20"/>
          <w:shd w:val="clear" w:color="auto" w:fill="FFFFFF"/>
        </w:rPr>
        <w:t>ui serviciu.</w:t>
      </w:r>
    </w:p>
    <w:p w14:paraId="27BC43A3" w14:textId="77777777" w:rsidR="00F46AC4" w:rsidRPr="00432779" w:rsidRDefault="00F46AC4" w:rsidP="00F46AC4">
      <w:pPr>
        <w:pStyle w:val="ListParagraph"/>
        <w:tabs>
          <w:tab w:val="left" w:pos="1134"/>
        </w:tabs>
        <w:spacing w:after="0" w:line="240" w:lineRule="auto"/>
        <w:ind w:left="567"/>
        <w:rPr>
          <w:rFonts w:ascii="Trebuchet MS" w:hAnsi="Trebuchet MS"/>
          <w:sz w:val="20"/>
          <w:szCs w:val="20"/>
          <w:shd w:val="clear" w:color="auto" w:fill="FFFFFF"/>
        </w:rPr>
      </w:pPr>
    </w:p>
    <w:p w14:paraId="4C84E2A2" w14:textId="7C7B7E0E" w:rsidR="001D73B2" w:rsidRPr="00432779" w:rsidRDefault="00092F2E">
      <w:pPr>
        <w:pStyle w:val="ListParagraph"/>
        <w:numPr>
          <w:ilvl w:val="0"/>
          <w:numId w:val="23"/>
        </w:numPr>
        <w:tabs>
          <w:tab w:val="left" w:pos="1134"/>
        </w:tabs>
        <w:spacing w:after="0" w:line="276" w:lineRule="auto"/>
        <w:ind w:left="0" w:firstLine="567"/>
        <w:rPr>
          <w:rFonts w:ascii="Trebuchet MS" w:hAnsi="Trebuchet MS"/>
          <w:sz w:val="20"/>
          <w:szCs w:val="20"/>
          <w:shd w:val="clear" w:color="auto" w:fill="FFFFFF"/>
        </w:rPr>
      </w:pPr>
      <w:r w:rsidRPr="00432779">
        <w:rPr>
          <w:rFonts w:ascii="Trebuchet MS" w:hAnsi="Trebuchet MS"/>
          <w:sz w:val="20"/>
          <w:szCs w:val="20"/>
          <w:shd w:val="clear" w:color="auto" w:fill="FFFFFF"/>
        </w:rPr>
        <w:t xml:space="preserve">Prin regulamentul aprobat </w:t>
      </w:r>
      <w:r w:rsidR="003C227E" w:rsidRPr="00432779">
        <w:rPr>
          <w:rFonts w:ascii="Trebuchet MS" w:hAnsi="Trebuchet MS"/>
          <w:sz w:val="20"/>
          <w:szCs w:val="20"/>
          <w:shd w:val="clear" w:color="auto" w:fill="FFFFFF"/>
        </w:rPr>
        <w:t>s</w:t>
      </w:r>
      <w:r w:rsidRPr="00432779">
        <w:rPr>
          <w:rFonts w:ascii="Trebuchet MS" w:hAnsi="Trebuchet MS"/>
          <w:sz w:val="20"/>
          <w:szCs w:val="20"/>
          <w:shd w:val="clear" w:color="auto" w:fill="FFFFFF"/>
        </w:rPr>
        <w:t>e stabil</w:t>
      </w:r>
      <w:r w:rsidR="003C227E" w:rsidRPr="00432779">
        <w:rPr>
          <w:rFonts w:ascii="Trebuchet MS" w:hAnsi="Trebuchet MS"/>
          <w:sz w:val="20"/>
          <w:szCs w:val="20"/>
          <w:shd w:val="clear" w:color="auto" w:fill="FFFFFF"/>
        </w:rPr>
        <w:t>es</w:t>
      </w:r>
      <w:r w:rsidR="007E7F96" w:rsidRPr="00432779">
        <w:rPr>
          <w:rFonts w:ascii="Trebuchet MS" w:hAnsi="Trebuchet MS"/>
          <w:sz w:val="20"/>
          <w:szCs w:val="20"/>
          <w:shd w:val="clear" w:color="auto" w:fill="FFFFFF"/>
        </w:rPr>
        <w:t>c</w:t>
      </w:r>
      <w:r w:rsidRPr="00432779">
        <w:rPr>
          <w:rFonts w:ascii="Trebuchet MS" w:hAnsi="Trebuchet MS"/>
          <w:sz w:val="20"/>
          <w:szCs w:val="20"/>
          <w:shd w:val="clear" w:color="auto" w:fill="FFFFFF"/>
        </w:rPr>
        <w:t xml:space="preserve"> condițiile în care se pot institui taxele, modul de </w:t>
      </w:r>
      <w:r w:rsidR="004A3829" w:rsidRPr="00432779">
        <w:rPr>
          <w:rFonts w:ascii="Trebuchet MS" w:hAnsi="Trebuchet MS"/>
          <w:sz w:val="20"/>
          <w:szCs w:val="20"/>
          <w:shd w:val="clear" w:color="auto" w:fill="FFFFFF"/>
        </w:rPr>
        <w:t xml:space="preserve">instituire și adminstrare a taxei </w:t>
      </w:r>
      <w:r w:rsidR="003370BC" w:rsidRPr="00432779">
        <w:rPr>
          <w:rFonts w:ascii="Trebuchet MS" w:hAnsi="Trebuchet MS"/>
          <w:sz w:val="20"/>
          <w:szCs w:val="20"/>
          <w:shd w:val="clear" w:color="auto" w:fill="FFFFFF"/>
        </w:rPr>
        <w:t>de salubrizare.</w:t>
      </w:r>
    </w:p>
    <w:p w14:paraId="289FE7FB" w14:textId="77777777" w:rsidR="00F46AC4" w:rsidRPr="00432779" w:rsidRDefault="00F46AC4" w:rsidP="00F46AC4">
      <w:pPr>
        <w:pStyle w:val="ListParagraph"/>
        <w:tabs>
          <w:tab w:val="left" w:pos="1134"/>
        </w:tabs>
        <w:spacing w:after="0" w:line="240" w:lineRule="auto"/>
        <w:ind w:left="567"/>
        <w:rPr>
          <w:rFonts w:ascii="Trebuchet MS" w:hAnsi="Trebuchet MS"/>
          <w:sz w:val="20"/>
          <w:szCs w:val="20"/>
          <w:shd w:val="clear" w:color="auto" w:fill="FFFFFF"/>
        </w:rPr>
      </w:pPr>
    </w:p>
    <w:p w14:paraId="5E188E81" w14:textId="19935CA1" w:rsidR="001D73B2" w:rsidRPr="00432779" w:rsidRDefault="00092F2E">
      <w:pPr>
        <w:pStyle w:val="ListParagraph"/>
        <w:numPr>
          <w:ilvl w:val="0"/>
          <w:numId w:val="23"/>
        </w:numPr>
        <w:tabs>
          <w:tab w:val="left" w:pos="1134"/>
        </w:tabs>
        <w:spacing w:after="0" w:line="276" w:lineRule="auto"/>
        <w:ind w:left="0" w:firstLine="567"/>
        <w:rPr>
          <w:rFonts w:ascii="Trebuchet MS" w:hAnsi="Trebuchet MS"/>
          <w:sz w:val="20"/>
          <w:szCs w:val="20"/>
          <w:shd w:val="clear" w:color="auto" w:fill="FFFFFF"/>
        </w:rPr>
      </w:pPr>
      <w:r w:rsidRPr="00432779">
        <w:rPr>
          <w:rFonts w:ascii="Trebuchet MS" w:hAnsi="Trebuchet MS"/>
          <w:sz w:val="20"/>
          <w:szCs w:val="20"/>
          <w:shd w:val="clear" w:color="auto" w:fill="FFFFFF"/>
        </w:rPr>
        <w:t>Hotărârile luate de autoritățile deliberative, în legătură cu perceperea taxelor de la persoanele fizice și juridice plătitoare, vor fi afișate la sediul acestora și publicate pe pagina de internet sau în pres</w:t>
      </w:r>
      <w:r w:rsidR="004A3829" w:rsidRPr="00432779">
        <w:rPr>
          <w:rFonts w:ascii="Trebuchet MS" w:hAnsi="Trebuchet MS"/>
          <w:sz w:val="20"/>
          <w:szCs w:val="20"/>
          <w:shd w:val="clear" w:color="auto" w:fill="FFFFFF"/>
        </w:rPr>
        <w:t>ă</w:t>
      </w:r>
      <w:r w:rsidRPr="00432779">
        <w:rPr>
          <w:rFonts w:ascii="Trebuchet MS" w:hAnsi="Trebuchet MS"/>
          <w:sz w:val="20"/>
          <w:szCs w:val="20"/>
          <w:shd w:val="clear" w:color="auto" w:fill="FFFFFF"/>
        </w:rPr>
        <w:t>.</w:t>
      </w:r>
    </w:p>
    <w:p w14:paraId="45555B2A" w14:textId="77777777" w:rsidR="00F46AC4" w:rsidRPr="00432779" w:rsidRDefault="00F46AC4" w:rsidP="00F46AC4">
      <w:pPr>
        <w:pStyle w:val="ListParagraph"/>
        <w:tabs>
          <w:tab w:val="left" w:pos="1134"/>
        </w:tabs>
        <w:spacing w:after="0" w:line="240" w:lineRule="auto"/>
        <w:ind w:left="567"/>
        <w:rPr>
          <w:rFonts w:ascii="Trebuchet MS" w:hAnsi="Trebuchet MS"/>
          <w:sz w:val="20"/>
          <w:szCs w:val="20"/>
          <w:shd w:val="clear" w:color="auto" w:fill="FFFFFF"/>
        </w:rPr>
      </w:pPr>
    </w:p>
    <w:p w14:paraId="793603C8" w14:textId="76972974" w:rsidR="001D73B2" w:rsidRPr="00432779" w:rsidRDefault="00092F2E">
      <w:pPr>
        <w:pStyle w:val="ListParagraph"/>
        <w:numPr>
          <w:ilvl w:val="0"/>
          <w:numId w:val="23"/>
        </w:numPr>
        <w:tabs>
          <w:tab w:val="left" w:pos="1134"/>
        </w:tabs>
        <w:spacing w:after="0" w:line="276" w:lineRule="auto"/>
        <w:ind w:left="0" w:firstLine="567"/>
        <w:rPr>
          <w:rFonts w:ascii="Trebuchet MS" w:hAnsi="Trebuchet MS"/>
          <w:sz w:val="20"/>
          <w:szCs w:val="20"/>
          <w:shd w:val="clear" w:color="auto" w:fill="FFFFFF"/>
        </w:rPr>
      </w:pPr>
      <w:r w:rsidRPr="00432779">
        <w:rPr>
          <w:rFonts w:ascii="Trebuchet MS" w:hAnsi="Trebuchet MS"/>
          <w:sz w:val="20"/>
          <w:szCs w:val="20"/>
          <w:shd w:val="clear" w:color="auto" w:fill="FFFFFF"/>
        </w:rPr>
        <w:t>Împotriva acestor hotărâri persoanele interesate pot face contestație în termen de 15 zile de la afișarea sau publicarea acestora. După expirarea acestui termen, autoritatea deliberativă care a adoptat hotărârea se întrunește și deliberează asupra contestațiilor primite.</w:t>
      </w:r>
    </w:p>
    <w:p w14:paraId="201E471F" w14:textId="77777777" w:rsidR="00F46AC4" w:rsidRPr="00432779" w:rsidRDefault="00F46AC4" w:rsidP="00F46AC4">
      <w:pPr>
        <w:pStyle w:val="ListParagraph"/>
        <w:tabs>
          <w:tab w:val="left" w:pos="1134"/>
        </w:tabs>
        <w:spacing w:after="0" w:line="240" w:lineRule="auto"/>
        <w:ind w:left="567"/>
        <w:rPr>
          <w:rFonts w:ascii="Trebuchet MS" w:hAnsi="Trebuchet MS"/>
          <w:sz w:val="20"/>
          <w:szCs w:val="20"/>
          <w:shd w:val="clear" w:color="auto" w:fill="FFFFFF"/>
        </w:rPr>
      </w:pPr>
    </w:p>
    <w:p w14:paraId="01689CCD" w14:textId="257A0836" w:rsidR="00D340A8" w:rsidRPr="00432779" w:rsidRDefault="00751B70" w:rsidP="00F66224">
      <w:pPr>
        <w:pStyle w:val="ListParagraph"/>
        <w:numPr>
          <w:ilvl w:val="0"/>
          <w:numId w:val="23"/>
        </w:numPr>
        <w:tabs>
          <w:tab w:val="left" w:pos="1134"/>
        </w:tabs>
        <w:spacing w:after="0" w:line="276" w:lineRule="auto"/>
        <w:ind w:left="0" w:firstLine="567"/>
        <w:rPr>
          <w:rFonts w:ascii="Trebuchet MS" w:hAnsi="Trebuchet MS"/>
          <w:sz w:val="20"/>
          <w:szCs w:val="20"/>
          <w:shd w:val="clear" w:color="auto" w:fill="FFFFFF"/>
        </w:rPr>
      </w:pPr>
      <w:r w:rsidRPr="00432779">
        <w:rPr>
          <w:rFonts w:ascii="Trebuchet MS" w:hAnsi="Trebuchet MS"/>
          <w:sz w:val="20"/>
          <w:szCs w:val="20"/>
          <w:shd w:val="clear" w:color="auto" w:fill="FFFFFF"/>
        </w:rPr>
        <w:t>Taxele de salubrizare</w:t>
      </w:r>
      <w:r w:rsidR="00092F2E" w:rsidRPr="00432779">
        <w:rPr>
          <w:rFonts w:ascii="Trebuchet MS" w:hAnsi="Trebuchet MS"/>
          <w:sz w:val="20"/>
          <w:szCs w:val="20"/>
          <w:shd w:val="clear" w:color="auto" w:fill="FFFFFF"/>
        </w:rPr>
        <w:t xml:space="preserve"> se fac venit la bugetul local și se încasează numai de la persoanele fizice și juridice care beneficiază de </w:t>
      </w:r>
      <w:r w:rsidR="00930F3B" w:rsidRPr="00432779">
        <w:rPr>
          <w:rFonts w:ascii="Trebuchet MS" w:hAnsi="Trebuchet MS"/>
          <w:sz w:val="20"/>
          <w:szCs w:val="20"/>
          <w:shd w:val="clear" w:color="auto" w:fill="FFFFFF"/>
        </w:rPr>
        <w:t>serviciul public de salubrizare</w:t>
      </w:r>
      <w:r w:rsidR="004F6947" w:rsidRPr="00432779">
        <w:rPr>
          <w:rFonts w:ascii="Trebuchet MS" w:hAnsi="Trebuchet MS"/>
          <w:sz w:val="20"/>
          <w:szCs w:val="20"/>
          <w:shd w:val="clear" w:color="auto" w:fill="FFFFFF"/>
        </w:rPr>
        <w:t>.</w:t>
      </w:r>
      <w:bookmarkEnd w:id="78"/>
    </w:p>
    <w:p w14:paraId="6FF9B8DB" w14:textId="77777777" w:rsidR="00D340A8" w:rsidRPr="00432779" w:rsidRDefault="00D340A8" w:rsidP="00F66224">
      <w:pPr>
        <w:spacing w:after="0"/>
        <w:rPr>
          <w:rFonts w:ascii="Trebuchet MS" w:hAnsi="Trebuchet MS"/>
          <w:noProof/>
          <w:sz w:val="20"/>
          <w:szCs w:val="20"/>
          <w:lang w:val="ro-RO"/>
        </w:rPr>
      </w:pPr>
    </w:p>
    <w:p w14:paraId="26332F5E" w14:textId="77777777" w:rsidR="00613061" w:rsidRPr="00432779" w:rsidRDefault="008006F8" w:rsidP="008175A2">
      <w:pPr>
        <w:widowControl w:val="0"/>
        <w:autoSpaceDE w:val="0"/>
        <w:autoSpaceDN w:val="0"/>
        <w:spacing w:line="276" w:lineRule="auto"/>
        <w:contextualSpacing/>
        <w:jc w:val="center"/>
        <w:outlineLvl w:val="0"/>
        <w:rPr>
          <w:rFonts w:ascii="Trebuchet MS" w:hAnsi="Trebuchet MS"/>
          <w:b/>
          <w:bCs/>
          <w:noProof/>
          <w:sz w:val="28"/>
          <w:szCs w:val="28"/>
          <w:lang w:val="ro-RO"/>
        </w:rPr>
      </w:pPr>
      <w:bookmarkStart w:id="79" w:name="_Toc122431447"/>
      <w:r w:rsidRPr="00432779">
        <w:rPr>
          <w:rFonts w:ascii="Trebuchet MS" w:hAnsi="Trebuchet MS"/>
          <w:b/>
          <w:bCs/>
          <w:noProof/>
          <w:sz w:val="28"/>
          <w:szCs w:val="28"/>
          <w:lang w:val="ro-RO"/>
        </w:rPr>
        <w:lastRenderedPageBreak/>
        <w:t>CAPITOLUL X</w:t>
      </w:r>
      <w:r w:rsidR="00717864" w:rsidRPr="00432779">
        <w:rPr>
          <w:rFonts w:ascii="Trebuchet MS" w:hAnsi="Trebuchet MS"/>
          <w:b/>
          <w:bCs/>
          <w:noProof/>
          <w:sz w:val="28"/>
          <w:szCs w:val="28"/>
          <w:lang w:val="ro-RO"/>
        </w:rPr>
        <w:t xml:space="preserve"> </w:t>
      </w:r>
      <w:bookmarkStart w:id="80" w:name="_Toc121771570"/>
    </w:p>
    <w:p w14:paraId="35AF687E" w14:textId="6F4ADDFD" w:rsidR="008006F8" w:rsidRPr="00432779" w:rsidRDefault="008006F8" w:rsidP="008175A2">
      <w:pPr>
        <w:widowControl w:val="0"/>
        <w:autoSpaceDE w:val="0"/>
        <w:autoSpaceDN w:val="0"/>
        <w:spacing w:line="276" w:lineRule="auto"/>
        <w:contextualSpacing/>
        <w:jc w:val="center"/>
        <w:outlineLvl w:val="0"/>
        <w:rPr>
          <w:rFonts w:ascii="Trebuchet MS" w:hAnsi="Trebuchet MS"/>
          <w:b/>
          <w:bCs/>
          <w:noProof/>
          <w:sz w:val="28"/>
          <w:szCs w:val="28"/>
          <w:lang w:val="ro-RO"/>
        </w:rPr>
      </w:pPr>
      <w:r w:rsidRPr="00432779">
        <w:rPr>
          <w:rFonts w:ascii="Trebuchet MS" w:hAnsi="Trebuchet MS"/>
          <w:b/>
          <w:bCs/>
          <w:noProof/>
          <w:sz w:val="28"/>
          <w:szCs w:val="28"/>
          <w:lang w:val="ro-RO"/>
        </w:rPr>
        <w:t>ANEXE</w:t>
      </w:r>
      <w:bookmarkEnd w:id="79"/>
      <w:bookmarkEnd w:id="80"/>
    </w:p>
    <w:p w14:paraId="0B6584F2" w14:textId="4E534DFB" w:rsidR="00B67999" w:rsidRPr="00432779" w:rsidRDefault="00B67999" w:rsidP="00C22470">
      <w:pPr>
        <w:spacing w:line="276" w:lineRule="auto"/>
        <w:rPr>
          <w:rFonts w:ascii="Trebuchet MS" w:hAnsi="Trebuchet MS"/>
          <w:noProof/>
          <w:sz w:val="20"/>
          <w:szCs w:val="20"/>
          <w:shd w:val="clear" w:color="auto" w:fill="FFFFFF"/>
          <w:lang w:val="ro-RO"/>
        </w:rPr>
      </w:pPr>
    </w:p>
    <w:p w14:paraId="7B48095B" w14:textId="6DE69F67" w:rsidR="003117C3" w:rsidRPr="00432779" w:rsidRDefault="003117C3" w:rsidP="003117C3">
      <w:pPr>
        <w:pStyle w:val="Heading2"/>
        <w:spacing w:before="0" w:line="276" w:lineRule="auto"/>
        <w:contextualSpacing/>
        <w:jc w:val="left"/>
        <w:rPr>
          <w:rFonts w:ascii="Trebuchet MS" w:hAnsi="Trebuchet MS" w:cs="Calibri Light"/>
          <w:b/>
          <w:bCs/>
          <w:noProof/>
          <w:color w:val="auto"/>
          <w:sz w:val="20"/>
          <w:szCs w:val="20"/>
          <w:lang w:val="ro-RO"/>
        </w:rPr>
      </w:pPr>
      <w:bookmarkStart w:id="81" w:name="_Toc122431448"/>
      <w:r w:rsidRPr="00432779">
        <w:rPr>
          <w:rFonts w:ascii="Trebuchet MS" w:hAnsi="Trebuchet MS" w:cs="Calibri Light"/>
          <w:b/>
          <w:bCs/>
          <w:noProof/>
          <w:color w:val="auto"/>
          <w:sz w:val="20"/>
          <w:szCs w:val="20"/>
          <w:lang w:val="ro-RO"/>
        </w:rPr>
        <w:t>ANEXA 1 – Declarație pe proprie răspundere, de impunere în vederea stabilirii cuantumului taxei de salubrizare datorată de proprietarii de imobile persoane fizice pentru locuința proprie și cele închiriate persoanelor fizice</w:t>
      </w:r>
      <w:bookmarkEnd w:id="81"/>
    </w:p>
    <w:p w14:paraId="770DB390" w14:textId="63AE8183" w:rsidR="00691DFE" w:rsidRPr="00432779" w:rsidRDefault="00691DFE" w:rsidP="00C22470">
      <w:pPr>
        <w:spacing w:after="0" w:line="276" w:lineRule="auto"/>
        <w:rPr>
          <w:rFonts w:ascii="Trebuchet MS" w:hAnsi="Trebuchet MS"/>
          <w:b/>
          <w:bCs/>
          <w:noProof/>
          <w:sz w:val="20"/>
          <w:szCs w:val="20"/>
          <w:lang w:val="ro-RO"/>
        </w:rPr>
      </w:pPr>
    </w:p>
    <w:p w14:paraId="38AB7580" w14:textId="5EB3F21B" w:rsidR="00691DFE" w:rsidRPr="00432779" w:rsidRDefault="007A40CF" w:rsidP="00C22470">
      <w:pPr>
        <w:spacing w:after="0" w:line="276" w:lineRule="auto"/>
        <w:rPr>
          <w:rFonts w:ascii="Trebuchet MS" w:hAnsi="Trebuchet MS"/>
          <w:noProof/>
          <w:sz w:val="20"/>
          <w:szCs w:val="20"/>
          <w:lang w:val="ro-RO"/>
        </w:rPr>
      </w:pPr>
      <w:r w:rsidRPr="00432779">
        <w:rPr>
          <w:rFonts w:ascii="Trebuchet MS" w:hAnsi="Trebuchet MS"/>
          <w:i/>
          <w:iCs/>
          <w:noProof/>
          <w:sz w:val="20"/>
          <w:szCs w:val="20"/>
          <w:lang w:val="ro-RO"/>
        </w:rPr>
        <w:t>Notă:</w:t>
      </w:r>
      <w:r w:rsidRPr="00432779">
        <w:rPr>
          <w:rFonts w:ascii="Trebuchet MS" w:hAnsi="Trebuchet MS"/>
          <w:noProof/>
          <w:sz w:val="20"/>
          <w:szCs w:val="20"/>
          <w:lang w:val="ro-RO"/>
        </w:rPr>
        <w:t xml:space="preserve"> Din categoria persoanelor </w:t>
      </w:r>
      <w:r w:rsidR="00636950" w:rsidRPr="00432779">
        <w:rPr>
          <w:rFonts w:ascii="Trebuchet MS" w:hAnsi="Trebuchet MS"/>
          <w:noProof/>
          <w:sz w:val="20"/>
          <w:szCs w:val="20"/>
          <w:lang w:val="ro-RO"/>
        </w:rPr>
        <w:t xml:space="preserve">fizice </w:t>
      </w:r>
      <w:r w:rsidR="0079044D" w:rsidRPr="00432779">
        <w:rPr>
          <w:rFonts w:ascii="Trebuchet MS" w:hAnsi="Trebuchet MS"/>
          <w:noProof/>
          <w:sz w:val="20"/>
          <w:szCs w:val="20"/>
          <w:lang w:val="ro-RO"/>
        </w:rPr>
        <w:t xml:space="preserve">fac parte </w:t>
      </w:r>
      <w:r w:rsidR="00F80596" w:rsidRPr="00432779">
        <w:rPr>
          <w:rFonts w:ascii="Trebuchet MS" w:hAnsi="Trebuchet MS"/>
          <w:noProof/>
          <w:sz w:val="20"/>
          <w:szCs w:val="20"/>
          <w:lang w:val="ro-RO"/>
        </w:rPr>
        <w:t xml:space="preserve">proprietarii </w:t>
      </w:r>
      <w:r w:rsidR="0046759C" w:rsidRPr="00432779">
        <w:rPr>
          <w:rFonts w:ascii="Trebuchet MS" w:hAnsi="Trebuchet MS"/>
          <w:noProof/>
          <w:sz w:val="20"/>
          <w:szCs w:val="20"/>
          <w:lang w:val="ro-RO"/>
        </w:rPr>
        <w:t xml:space="preserve">de imobile, </w:t>
      </w:r>
      <w:r w:rsidR="0030298B" w:rsidRPr="00432779">
        <w:rPr>
          <w:rFonts w:ascii="Trebuchet MS" w:hAnsi="Trebuchet MS"/>
          <w:noProof/>
          <w:sz w:val="20"/>
          <w:szCs w:val="20"/>
          <w:lang w:val="ro-RO"/>
        </w:rPr>
        <w:t>concesionari, locatari, titulari ai dreptului de administrare sau de folosință a locuințelor proprietate de stat/UAT</w:t>
      </w:r>
      <w:r w:rsidR="002363BB" w:rsidRPr="00432779">
        <w:rPr>
          <w:rFonts w:ascii="Trebuchet MS" w:hAnsi="Trebuchet MS"/>
          <w:noProof/>
          <w:sz w:val="20"/>
          <w:szCs w:val="20"/>
          <w:lang w:val="ro-RO"/>
        </w:rPr>
        <w:t>.</w:t>
      </w:r>
      <w:r w:rsidR="009E0B19" w:rsidRPr="00432779">
        <w:rPr>
          <w:rFonts w:ascii="Trebuchet MS" w:hAnsi="Trebuchet MS"/>
          <w:noProof/>
          <w:sz w:val="20"/>
          <w:szCs w:val="20"/>
          <w:lang w:val="ro-RO"/>
        </w:rPr>
        <w:t xml:space="preserve"> </w:t>
      </w:r>
    </w:p>
    <w:p w14:paraId="23C70E1E" w14:textId="4AA26FC7" w:rsidR="00CD37C3" w:rsidRPr="00432779" w:rsidRDefault="00CD37C3" w:rsidP="00C22470">
      <w:pPr>
        <w:spacing w:after="0" w:line="276" w:lineRule="auto"/>
        <w:rPr>
          <w:rFonts w:ascii="Trebuchet MS" w:hAnsi="Trebuchet MS"/>
          <w:b/>
          <w:bCs/>
          <w:noProof/>
          <w:sz w:val="20"/>
          <w:szCs w:val="20"/>
          <w:lang w:val="ro-RO"/>
        </w:rPr>
      </w:pPr>
    </w:p>
    <w:tbl>
      <w:tblPr>
        <w:tblStyle w:val="TableGrid"/>
        <w:tblW w:w="0" w:type="auto"/>
        <w:tblLook w:val="04A0" w:firstRow="1" w:lastRow="0" w:firstColumn="1" w:lastColumn="0" w:noHBand="0" w:noVBand="1"/>
      </w:tblPr>
      <w:tblGrid>
        <w:gridCol w:w="9571"/>
      </w:tblGrid>
      <w:tr w:rsidR="00A84A22" w:rsidRPr="00432779" w14:paraId="242E30AB" w14:textId="77777777" w:rsidTr="00A84A22">
        <w:tc>
          <w:tcPr>
            <w:tcW w:w="9571" w:type="dxa"/>
          </w:tcPr>
          <w:p w14:paraId="328624A1" w14:textId="77777777" w:rsidR="00A84A22" w:rsidRPr="00432779" w:rsidRDefault="00A84A22" w:rsidP="00A84A22">
            <w:pPr>
              <w:spacing w:after="0"/>
              <w:rPr>
                <w:rFonts w:ascii="Trebuchet MS" w:hAnsi="Trebuchet MS"/>
                <w:noProof/>
                <w:sz w:val="20"/>
                <w:szCs w:val="20"/>
                <w:lang w:val="ro-RO"/>
              </w:rPr>
            </w:pPr>
            <w:r w:rsidRPr="00432779">
              <w:rPr>
                <w:rFonts w:ascii="Trebuchet MS" w:hAnsi="Trebuchet MS"/>
                <w:b/>
                <w:bCs/>
                <w:noProof/>
                <w:sz w:val="20"/>
                <w:szCs w:val="20"/>
                <w:lang w:val="ro-RO"/>
              </w:rPr>
              <w:t xml:space="preserve">U.A.T. </w:t>
            </w:r>
            <w:sdt>
              <w:sdtPr>
                <w:rPr>
                  <w:rFonts w:ascii="Trebuchet MS" w:hAnsi="Trebuchet MS"/>
                  <w:b/>
                  <w:bCs/>
                  <w:noProof/>
                  <w:sz w:val="20"/>
                  <w:szCs w:val="20"/>
                  <w:lang w:val="ro-RO"/>
                </w:rPr>
                <w:alias w:val="Scrieți denumirea UAT-ului"/>
                <w:tag w:val=""/>
                <w:id w:val="346691065"/>
                <w:placeholder>
                  <w:docPart w:val="C8CD1D7304EA40BF9EAE20D0A6537836"/>
                </w:placeholder>
                <w:dataBinding w:prefixMappings="xmlns:ns0='http://schemas.openxmlformats.org/officeDocument/2006/extended-properties' " w:xpath="/ns0:Properties[1]/ns0:Manager[1]" w:storeItemID="{6668398D-A668-4E3E-A5EB-62B293D839F1}"/>
                <w:text/>
              </w:sdtPr>
              <w:sdtContent>
                <w:r w:rsidRPr="00432779">
                  <w:rPr>
                    <w:rFonts w:ascii="Trebuchet MS" w:hAnsi="Trebuchet MS"/>
                    <w:b/>
                    <w:bCs/>
                    <w:noProof/>
                    <w:sz w:val="20"/>
                    <w:szCs w:val="20"/>
                    <w:lang w:val="ro-RO"/>
                  </w:rPr>
                  <w:t>_________</w:t>
                </w:r>
              </w:sdtContent>
            </w:sdt>
            <w:r w:rsidRPr="00432779">
              <w:rPr>
                <w:rFonts w:ascii="Trebuchet MS" w:hAnsi="Trebuchet MS"/>
                <w:b/>
                <w:bCs/>
                <w:noProof/>
                <w:sz w:val="20"/>
                <w:szCs w:val="20"/>
                <w:lang w:val="ro-RO"/>
              </w:rPr>
              <w:tab/>
            </w:r>
            <w:r w:rsidRPr="00432779">
              <w:rPr>
                <w:rFonts w:ascii="Trebuchet MS" w:hAnsi="Trebuchet MS"/>
                <w:b/>
                <w:bCs/>
                <w:noProof/>
                <w:sz w:val="20"/>
                <w:szCs w:val="20"/>
                <w:lang w:val="ro-RO"/>
              </w:rPr>
              <w:tab/>
            </w:r>
            <w:r w:rsidRPr="00432779">
              <w:rPr>
                <w:rFonts w:ascii="Trebuchet MS" w:hAnsi="Trebuchet MS"/>
                <w:b/>
                <w:bCs/>
                <w:noProof/>
                <w:sz w:val="20"/>
                <w:szCs w:val="20"/>
                <w:lang w:val="ro-RO"/>
              </w:rPr>
              <w:tab/>
            </w:r>
            <w:r w:rsidRPr="00432779">
              <w:rPr>
                <w:rFonts w:ascii="Trebuchet MS" w:hAnsi="Trebuchet MS"/>
                <w:b/>
                <w:bCs/>
                <w:noProof/>
                <w:sz w:val="20"/>
                <w:szCs w:val="20"/>
                <w:lang w:val="ro-RO"/>
              </w:rPr>
              <w:tab/>
            </w:r>
            <w:r w:rsidRPr="00432779">
              <w:rPr>
                <w:rFonts w:ascii="Trebuchet MS" w:hAnsi="Trebuchet MS"/>
                <w:b/>
                <w:bCs/>
                <w:noProof/>
                <w:sz w:val="20"/>
                <w:szCs w:val="20"/>
                <w:lang w:val="ro-RO"/>
              </w:rPr>
              <w:tab/>
            </w:r>
            <w:r w:rsidRPr="00432779">
              <w:rPr>
                <w:rFonts w:ascii="Trebuchet MS" w:hAnsi="Trebuchet MS"/>
                <w:b/>
                <w:bCs/>
                <w:noProof/>
                <w:sz w:val="20"/>
                <w:szCs w:val="20"/>
                <w:lang w:val="ro-RO"/>
              </w:rPr>
              <w:tab/>
            </w:r>
            <w:r w:rsidRPr="00432779">
              <w:rPr>
                <w:rFonts w:ascii="Trebuchet MS" w:hAnsi="Trebuchet MS"/>
                <w:b/>
                <w:bCs/>
                <w:noProof/>
                <w:sz w:val="20"/>
                <w:szCs w:val="20"/>
                <w:lang w:val="ro-RO"/>
              </w:rPr>
              <w:tab/>
              <w:t xml:space="preserve">                                  Anexa 1 </w:t>
            </w:r>
          </w:p>
          <w:p w14:paraId="5F380572" w14:textId="77777777" w:rsidR="00A84A22" w:rsidRPr="00432779" w:rsidRDefault="00A84A22" w:rsidP="00A84A22">
            <w:pPr>
              <w:spacing w:after="0"/>
              <w:rPr>
                <w:rFonts w:ascii="Trebuchet MS" w:hAnsi="Trebuchet MS"/>
                <w:noProof/>
                <w:sz w:val="20"/>
                <w:szCs w:val="20"/>
                <w:lang w:val="ro-RO"/>
              </w:rPr>
            </w:pPr>
          </w:p>
          <w:p w14:paraId="0335DD84" w14:textId="77777777" w:rsidR="00A84A22" w:rsidRPr="00432779" w:rsidRDefault="00A84A22" w:rsidP="00A84A22">
            <w:pPr>
              <w:spacing w:after="0"/>
              <w:rPr>
                <w:rFonts w:ascii="Trebuchet MS" w:hAnsi="Trebuchet MS"/>
                <w:b/>
                <w:bCs/>
                <w:noProof/>
                <w:sz w:val="20"/>
                <w:szCs w:val="20"/>
                <w:lang w:val="ro-RO"/>
              </w:rPr>
            </w:pPr>
          </w:p>
          <w:p w14:paraId="447FCCBF" w14:textId="77777777" w:rsidR="00A84A22" w:rsidRPr="00432779" w:rsidRDefault="00A84A22" w:rsidP="00A84A22">
            <w:pPr>
              <w:spacing w:after="0"/>
              <w:jc w:val="center"/>
              <w:rPr>
                <w:rFonts w:ascii="Trebuchet MS" w:hAnsi="Trebuchet MS"/>
                <w:noProof/>
                <w:sz w:val="20"/>
                <w:szCs w:val="20"/>
                <w:lang w:val="ro-RO"/>
              </w:rPr>
            </w:pPr>
            <w:r w:rsidRPr="00432779">
              <w:rPr>
                <w:rFonts w:ascii="Trebuchet MS" w:hAnsi="Trebuchet MS"/>
                <w:b/>
                <w:bCs/>
                <w:noProof/>
                <w:sz w:val="20"/>
                <w:szCs w:val="20"/>
                <w:lang w:val="ro-RO"/>
              </w:rPr>
              <w:t>DECLARAŢIE PE PROPRIE RĂSPUNDERE,</w:t>
            </w:r>
          </w:p>
          <w:p w14:paraId="75DE9347" w14:textId="77777777" w:rsidR="00A84A22" w:rsidRPr="00432779" w:rsidRDefault="00A84A22" w:rsidP="00A84A22">
            <w:pPr>
              <w:spacing w:after="0"/>
              <w:jc w:val="center"/>
              <w:rPr>
                <w:rFonts w:ascii="Trebuchet MS" w:hAnsi="Trebuchet MS"/>
                <w:b/>
                <w:bCs/>
                <w:noProof/>
                <w:sz w:val="20"/>
                <w:szCs w:val="20"/>
                <w:lang w:val="ro-RO"/>
              </w:rPr>
            </w:pPr>
            <w:r w:rsidRPr="00432779">
              <w:rPr>
                <w:rFonts w:ascii="Trebuchet MS" w:hAnsi="Trebuchet MS"/>
                <w:b/>
                <w:bCs/>
                <w:noProof/>
                <w:sz w:val="20"/>
                <w:szCs w:val="20"/>
                <w:lang w:val="ro-RO"/>
              </w:rPr>
              <w:t xml:space="preserve">de impunere în vederea stabilirii cuantumului taxei de salubrizare datorată de </w:t>
            </w:r>
          </w:p>
          <w:p w14:paraId="76C4FE1B" w14:textId="77777777" w:rsidR="00A84A22" w:rsidRPr="00432779" w:rsidRDefault="00A84A22" w:rsidP="00A84A22">
            <w:pPr>
              <w:spacing w:after="0"/>
              <w:jc w:val="center"/>
              <w:rPr>
                <w:rFonts w:ascii="Trebuchet MS" w:hAnsi="Trebuchet MS"/>
                <w:b/>
                <w:bCs/>
                <w:noProof/>
                <w:color w:val="0070C0"/>
                <w:sz w:val="20"/>
                <w:szCs w:val="20"/>
                <w:lang w:val="ro-RO"/>
              </w:rPr>
            </w:pPr>
            <w:r w:rsidRPr="00432779">
              <w:rPr>
                <w:rFonts w:ascii="Trebuchet MS" w:hAnsi="Trebuchet MS"/>
                <w:b/>
                <w:bCs/>
                <w:noProof/>
                <w:color w:val="0070C0"/>
                <w:sz w:val="20"/>
                <w:szCs w:val="20"/>
                <w:lang w:val="ro-RO"/>
              </w:rPr>
              <w:t>proprietarii de imobile persoane fizice pentru locuința proprie și cele închiriate persoanelor fizice</w:t>
            </w:r>
          </w:p>
          <w:p w14:paraId="7E5540A0" w14:textId="77777777" w:rsidR="00A84A22" w:rsidRPr="00432779" w:rsidRDefault="00A84A22" w:rsidP="00A84A22">
            <w:pPr>
              <w:spacing w:after="0"/>
              <w:jc w:val="center"/>
              <w:rPr>
                <w:rFonts w:ascii="Trebuchet MS" w:hAnsi="Trebuchet MS"/>
                <w:noProof/>
                <w:sz w:val="20"/>
                <w:szCs w:val="20"/>
                <w:lang w:val="ro-RO"/>
              </w:rPr>
            </w:pPr>
          </w:p>
          <w:p w14:paraId="279D2CD8" w14:textId="77777777" w:rsidR="00A84A22" w:rsidRPr="00432779" w:rsidRDefault="00A84A22" w:rsidP="00A84A22">
            <w:pPr>
              <w:spacing w:after="0"/>
              <w:jc w:val="center"/>
              <w:rPr>
                <w:rFonts w:ascii="Trebuchet MS" w:hAnsi="Trebuchet MS"/>
                <w:noProof/>
                <w:sz w:val="20"/>
                <w:szCs w:val="20"/>
                <w:lang w:val="ro-RO"/>
              </w:rPr>
            </w:pPr>
          </w:p>
          <w:p w14:paraId="53CE118A" w14:textId="77777777" w:rsidR="00A84A22" w:rsidRPr="00432779" w:rsidRDefault="00A84A22" w:rsidP="00A84A22">
            <w:pPr>
              <w:tabs>
                <w:tab w:val="left" w:pos="1985"/>
              </w:tabs>
              <w:spacing w:after="0"/>
              <w:rPr>
                <w:rFonts w:ascii="Trebuchet MS" w:hAnsi="Trebuchet MS"/>
                <w:b/>
                <w:bCs/>
                <w:noProof/>
                <w:sz w:val="20"/>
                <w:szCs w:val="20"/>
                <w:lang w:val="ro-RO"/>
              </w:rPr>
            </w:pPr>
            <w:r w:rsidRPr="00432779">
              <w:rPr>
                <w:rFonts w:ascii="Trebuchet MS" w:hAnsi="Trebuchet MS"/>
                <w:b/>
                <w:bCs/>
                <w:noProof/>
                <w:sz w:val="20"/>
                <w:szCs w:val="20"/>
                <w:lang w:val="ro-RO"/>
              </w:rPr>
              <w:t xml:space="preserve">INIŢIALĂ            </w:t>
            </w:r>
            <w:sdt>
              <w:sdtPr>
                <w:rPr>
                  <w:rFonts w:ascii="Trebuchet MS" w:hAnsi="Trebuchet MS"/>
                  <w:b/>
                  <w:bCs/>
                  <w:noProof/>
                  <w:sz w:val="20"/>
                  <w:szCs w:val="20"/>
                  <w:lang w:val="ro-RO"/>
                </w:rPr>
                <w:id w:val="-642272569"/>
                <w14:checkbox>
                  <w14:checked w14:val="0"/>
                  <w14:checkedState w14:val="2612" w14:font="MS Gothic"/>
                  <w14:uncheckedState w14:val="2610" w14:font="MS Gothic"/>
                </w14:checkbox>
              </w:sdtPr>
              <w:sdtContent>
                <w:r w:rsidRPr="00432779">
                  <w:rPr>
                    <w:rFonts w:ascii="Segoe UI Symbol" w:eastAsia="MS Gothic" w:hAnsi="Segoe UI Symbol" w:cs="Segoe UI Symbol"/>
                    <w:b/>
                    <w:bCs/>
                    <w:noProof/>
                    <w:sz w:val="20"/>
                    <w:szCs w:val="20"/>
                    <w:lang w:val="ro-RO"/>
                  </w:rPr>
                  <w:t>☐</w:t>
                </w:r>
              </w:sdtContent>
            </w:sdt>
            <w:r w:rsidRPr="00432779">
              <w:rPr>
                <w:rFonts w:ascii="Trebuchet MS" w:hAnsi="Trebuchet MS"/>
                <w:b/>
                <w:bCs/>
                <w:noProof/>
                <w:sz w:val="20"/>
                <w:szCs w:val="20"/>
                <w:lang w:val="ro-RO"/>
              </w:rPr>
              <w:tab/>
            </w:r>
          </w:p>
          <w:p w14:paraId="2383C861" w14:textId="77777777" w:rsidR="00A84A22" w:rsidRPr="00432779" w:rsidRDefault="00A84A22" w:rsidP="00A84A22">
            <w:pPr>
              <w:tabs>
                <w:tab w:val="left" w:pos="1985"/>
              </w:tabs>
              <w:spacing w:after="0"/>
              <w:rPr>
                <w:rFonts w:ascii="Trebuchet MS" w:hAnsi="Trebuchet MS"/>
                <w:b/>
                <w:bCs/>
                <w:i/>
                <w:iCs/>
                <w:noProof/>
                <w:sz w:val="20"/>
                <w:szCs w:val="20"/>
                <w:lang w:val="ro-RO"/>
              </w:rPr>
            </w:pPr>
            <w:r w:rsidRPr="00432779">
              <w:rPr>
                <w:rFonts w:ascii="Trebuchet MS" w:hAnsi="Trebuchet MS"/>
                <w:noProof/>
                <w:sz w:val="18"/>
                <w:szCs w:val="18"/>
                <w:lang w:val="ro-RO"/>
              </w:rPr>
              <w:t>(în cazul în care NU a fost depusă nici o declarație începând cu anul 2019)</w:t>
            </w:r>
          </w:p>
          <w:p w14:paraId="11AB04A3" w14:textId="77777777" w:rsidR="00A84A22" w:rsidRPr="00432779" w:rsidRDefault="00A84A22" w:rsidP="00A84A22">
            <w:pPr>
              <w:tabs>
                <w:tab w:val="left" w:pos="1985"/>
                <w:tab w:val="left" w:pos="3622"/>
              </w:tabs>
              <w:spacing w:after="0"/>
              <w:rPr>
                <w:rFonts w:ascii="Trebuchet MS" w:hAnsi="Trebuchet MS"/>
                <w:b/>
                <w:bCs/>
                <w:noProof/>
                <w:sz w:val="20"/>
                <w:szCs w:val="20"/>
                <w:lang w:val="ro-RO"/>
              </w:rPr>
            </w:pPr>
          </w:p>
          <w:p w14:paraId="68DD9B0F" w14:textId="77777777" w:rsidR="00A84A22" w:rsidRPr="00432779" w:rsidRDefault="00A84A22" w:rsidP="00A84A22">
            <w:pPr>
              <w:tabs>
                <w:tab w:val="left" w:pos="1985"/>
                <w:tab w:val="left" w:pos="3622"/>
              </w:tabs>
              <w:spacing w:after="0"/>
              <w:rPr>
                <w:rFonts w:ascii="Trebuchet MS" w:hAnsi="Trebuchet MS"/>
                <w:b/>
                <w:bCs/>
                <w:noProof/>
                <w:sz w:val="20"/>
                <w:szCs w:val="20"/>
                <w:lang w:val="ro-RO"/>
              </w:rPr>
            </w:pPr>
            <w:r w:rsidRPr="00432779">
              <w:rPr>
                <w:rFonts w:ascii="Trebuchet MS" w:hAnsi="Trebuchet MS"/>
                <w:b/>
                <w:bCs/>
                <w:noProof/>
                <w:sz w:val="20"/>
                <w:szCs w:val="20"/>
                <w:lang w:val="ro-RO"/>
              </w:rPr>
              <w:t xml:space="preserve">RECTIFICATIVĂ  </w:t>
            </w:r>
            <w:sdt>
              <w:sdtPr>
                <w:rPr>
                  <w:rFonts w:ascii="Trebuchet MS" w:hAnsi="Trebuchet MS"/>
                  <w:b/>
                  <w:bCs/>
                  <w:noProof/>
                  <w:sz w:val="20"/>
                  <w:szCs w:val="20"/>
                  <w:lang w:val="ro-RO"/>
                </w:rPr>
                <w:id w:val="1219102730"/>
                <w14:checkbox>
                  <w14:checked w14:val="0"/>
                  <w14:checkedState w14:val="2612" w14:font="MS Gothic"/>
                  <w14:uncheckedState w14:val="2610" w14:font="MS Gothic"/>
                </w14:checkbox>
              </w:sdtPr>
              <w:sdtContent>
                <w:r w:rsidRPr="00432779">
                  <w:rPr>
                    <w:rFonts w:ascii="Segoe UI Symbol" w:eastAsia="MS Gothic" w:hAnsi="Segoe UI Symbol" w:cs="Segoe UI Symbol"/>
                    <w:b/>
                    <w:bCs/>
                    <w:noProof/>
                    <w:sz w:val="20"/>
                    <w:szCs w:val="20"/>
                    <w:lang w:val="ro-RO"/>
                  </w:rPr>
                  <w:t>☐</w:t>
                </w:r>
              </w:sdtContent>
            </w:sdt>
            <w:r w:rsidRPr="00432779">
              <w:rPr>
                <w:rFonts w:ascii="Trebuchet MS" w:hAnsi="Trebuchet MS"/>
                <w:b/>
                <w:bCs/>
                <w:noProof/>
                <w:sz w:val="20"/>
                <w:szCs w:val="20"/>
                <w:lang w:val="ro-RO"/>
              </w:rPr>
              <w:t xml:space="preserve"> </w:t>
            </w:r>
          </w:p>
          <w:p w14:paraId="189270FC" w14:textId="77777777" w:rsidR="00A84A22" w:rsidRPr="00432779" w:rsidRDefault="00A84A22" w:rsidP="00A84A22">
            <w:pPr>
              <w:tabs>
                <w:tab w:val="left" w:pos="1985"/>
                <w:tab w:val="left" w:pos="3622"/>
              </w:tabs>
              <w:spacing w:after="0" w:line="360" w:lineRule="auto"/>
              <w:rPr>
                <w:rFonts w:ascii="Trebuchet MS" w:hAnsi="Trebuchet MS"/>
                <w:noProof/>
                <w:sz w:val="18"/>
                <w:szCs w:val="18"/>
                <w:lang w:val="ro-RO"/>
              </w:rPr>
            </w:pPr>
            <w:r w:rsidRPr="00432779">
              <w:rPr>
                <w:rFonts w:ascii="Trebuchet MS" w:hAnsi="Trebuchet MS"/>
                <w:noProof/>
                <w:sz w:val="18"/>
                <w:szCs w:val="18"/>
                <w:lang w:val="ro-RO"/>
              </w:rPr>
              <w:t>(în cazul în care s-a modificat numărul de persoane din cadrul unității locative față de declarația inițială)</w:t>
            </w:r>
          </w:p>
          <w:p w14:paraId="4505218E" w14:textId="77777777" w:rsidR="00A84A22" w:rsidRPr="00432779" w:rsidRDefault="00A84A22" w:rsidP="00A84A22">
            <w:pPr>
              <w:tabs>
                <w:tab w:val="left" w:pos="1985"/>
                <w:tab w:val="left" w:pos="3622"/>
              </w:tabs>
              <w:spacing w:after="0" w:line="360" w:lineRule="auto"/>
              <w:rPr>
                <w:rFonts w:ascii="Trebuchet MS" w:hAnsi="Trebuchet MS"/>
                <w:noProof/>
                <w:sz w:val="20"/>
                <w:szCs w:val="20"/>
                <w:lang w:val="ro-RO"/>
              </w:rPr>
            </w:pPr>
          </w:p>
          <w:p w14:paraId="70E50C4A" w14:textId="77777777" w:rsidR="00A84A22" w:rsidRPr="00432779" w:rsidRDefault="00A84A22" w:rsidP="00D213BA">
            <w:pPr>
              <w:spacing w:after="0" w:line="360" w:lineRule="auto"/>
              <w:rPr>
                <w:rFonts w:ascii="Trebuchet MS" w:hAnsi="Trebuchet MS"/>
                <w:noProof/>
                <w:sz w:val="20"/>
                <w:szCs w:val="20"/>
                <w:lang w:val="ro-RO"/>
              </w:rPr>
            </w:pPr>
            <w:r w:rsidRPr="00432779">
              <w:rPr>
                <w:rFonts w:ascii="Trebuchet MS" w:hAnsi="Trebuchet MS"/>
                <w:noProof/>
                <w:sz w:val="20"/>
                <w:szCs w:val="20"/>
                <w:lang w:val="ro-RO"/>
              </w:rPr>
              <w:t xml:space="preserve">Subsemnatul (a) ________________________________ având calitatea de ________________________, </w:t>
            </w:r>
          </w:p>
          <w:p w14:paraId="1E156C92" w14:textId="77777777" w:rsidR="00A84A22" w:rsidRPr="00432779" w:rsidRDefault="00A84A22" w:rsidP="00D213BA">
            <w:pPr>
              <w:spacing w:after="0" w:line="360" w:lineRule="auto"/>
              <w:rPr>
                <w:rFonts w:ascii="Trebuchet MS" w:hAnsi="Trebuchet MS"/>
                <w:noProof/>
                <w:sz w:val="20"/>
                <w:szCs w:val="20"/>
                <w:lang w:val="ro-RO"/>
              </w:rPr>
            </w:pPr>
            <w:r w:rsidRPr="00432779">
              <w:rPr>
                <w:rFonts w:ascii="Trebuchet MS" w:hAnsi="Trebuchet MS"/>
                <w:noProof/>
                <w:sz w:val="20"/>
                <w:szCs w:val="20"/>
                <w:lang w:val="ro-RO"/>
              </w:rPr>
              <w:t>(în cazul locuinţelor proprietate de stat/UAT) al imobilului* situat în localitatea _____________________, sat.____________________, str._________________, nr._____, bl._____, sc._____, et._____ ap _____, domiciliat(ă) în localitatea ____________________________,</w:t>
            </w:r>
          </w:p>
          <w:p w14:paraId="36F2CFEB" w14:textId="77777777" w:rsidR="00A84A22" w:rsidRPr="00432779" w:rsidRDefault="00A84A22" w:rsidP="00D213BA">
            <w:pPr>
              <w:spacing w:after="0" w:line="360" w:lineRule="auto"/>
              <w:rPr>
                <w:rFonts w:ascii="Trebuchet MS" w:hAnsi="Trebuchet MS"/>
                <w:noProof/>
                <w:sz w:val="20"/>
                <w:szCs w:val="20"/>
                <w:lang w:val="ro-RO"/>
              </w:rPr>
            </w:pPr>
            <w:r w:rsidRPr="00432779">
              <w:rPr>
                <w:rFonts w:ascii="Trebuchet MS" w:hAnsi="Trebuchet MS"/>
                <w:noProof/>
                <w:sz w:val="20"/>
                <w:szCs w:val="20"/>
                <w:lang w:val="ro-RO"/>
              </w:rPr>
              <w:t>str. ____________________, nr. ______, bl. _____, sc. _____, et. ____ ap. _____, posesor al ______, seria _____, nr. ______________, C.N.P. __________________________, declar pe proprie răspundere că unitatea locativă are în componenţă un număr de:</w:t>
            </w:r>
          </w:p>
          <w:tbl>
            <w:tblPr>
              <w:tblStyle w:val="TableGrid"/>
              <w:tblW w:w="0" w:type="auto"/>
              <w:tblInd w:w="108" w:type="dxa"/>
              <w:tblLook w:val="04A0" w:firstRow="1" w:lastRow="0" w:firstColumn="1" w:lastColumn="0" w:noHBand="0" w:noVBand="1"/>
            </w:tblPr>
            <w:tblGrid>
              <w:gridCol w:w="1668"/>
              <w:gridCol w:w="1309"/>
              <w:gridCol w:w="743"/>
            </w:tblGrid>
            <w:tr w:rsidR="00CD2286" w:rsidRPr="00432779" w14:paraId="3C20666D" w14:textId="77777777" w:rsidTr="000D528D">
              <w:trPr>
                <w:trHeight w:val="527"/>
              </w:trPr>
              <w:tc>
                <w:tcPr>
                  <w:tcW w:w="1668" w:type="dxa"/>
                  <w:vAlign w:val="center"/>
                </w:tcPr>
                <w:p w14:paraId="34729D11" w14:textId="77777777" w:rsidR="00CD2286" w:rsidRPr="00432779" w:rsidRDefault="00CD2286" w:rsidP="00CD2286">
                  <w:pPr>
                    <w:spacing w:after="0" w:line="276" w:lineRule="auto"/>
                    <w:jc w:val="left"/>
                    <w:rPr>
                      <w:rFonts w:ascii="Trebuchet MS" w:hAnsi="Trebuchet MS"/>
                      <w:noProof/>
                      <w:sz w:val="20"/>
                      <w:szCs w:val="20"/>
                      <w:lang w:val="ro-RO"/>
                    </w:rPr>
                  </w:pPr>
                  <w:r w:rsidRPr="00432779">
                    <w:rPr>
                      <w:rFonts w:ascii="Trebuchet MS" w:hAnsi="Trebuchet MS"/>
                      <w:noProof/>
                      <w:sz w:val="20"/>
                      <w:szCs w:val="20"/>
                      <w:lang w:val="ro-RO"/>
                    </w:rPr>
                    <w:t>Locatari stabili</w:t>
                  </w:r>
                </w:p>
              </w:tc>
              <w:tc>
                <w:tcPr>
                  <w:tcW w:w="1309" w:type="dxa"/>
                  <w:tcBorders>
                    <w:right w:val="single" w:sz="4" w:space="0" w:color="auto"/>
                  </w:tcBorders>
                  <w:vAlign w:val="center"/>
                </w:tcPr>
                <w:p w14:paraId="2C005ADC" w14:textId="77777777" w:rsidR="00CD2286" w:rsidRPr="00432779" w:rsidRDefault="00CD2286" w:rsidP="00CD2286">
                  <w:pPr>
                    <w:spacing w:after="0" w:line="276" w:lineRule="auto"/>
                    <w:jc w:val="center"/>
                    <w:rPr>
                      <w:rFonts w:ascii="Trebuchet MS" w:hAnsi="Trebuchet MS"/>
                      <w:noProof/>
                      <w:sz w:val="20"/>
                      <w:szCs w:val="20"/>
                      <w:lang w:val="ro-RO"/>
                    </w:rPr>
                  </w:pPr>
                </w:p>
              </w:tc>
              <w:tc>
                <w:tcPr>
                  <w:tcW w:w="743" w:type="dxa"/>
                  <w:tcBorders>
                    <w:top w:val="nil"/>
                    <w:left w:val="single" w:sz="4" w:space="0" w:color="auto"/>
                    <w:bottom w:val="nil"/>
                    <w:right w:val="nil"/>
                  </w:tcBorders>
                  <w:vAlign w:val="center"/>
                </w:tcPr>
                <w:p w14:paraId="24AA80EA" w14:textId="77777777" w:rsidR="00CD2286" w:rsidRPr="00432779" w:rsidRDefault="00CD2286" w:rsidP="00CD2286">
                  <w:pPr>
                    <w:spacing w:after="0" w:line="276" w:lineRule="auto"/>
                    <w:jc w:val="left"/>
                    <w:rPr>
                      <w:rFonts w:ascii="Trebuchet MS" w:hAnsi="Trebuchet MS"/>
                      <w:noProof/>
                      <w:sz w:val="20"/>
                      <w:szCs w:val="20"/>
                      <w:lang w:val="ro-RO"/>
                    </w:rPr>
                  </w:pPr>
                  <w:r w:rsidRPr="00432779">
                    <w:rPr>
                      <w:rFonts w:ascii="Trebuchet MS" w:hAnsi="Trebuchet MS"/>
                      <w:noProof/>
                      <w:sz w:val="20"/>
                      <w:szCs w:val="20"/>
                      <w:lang w:val="ro-RO"/>
                    </w:rPr>
                    <w:t>[pers]</w:t>
                  </w:r>
                </w:p>
              </w:tc>
            </w:tr>
            <w:tr w:rsidR="00CD2286" w:rsidRPr="00432779" w14:paraId="5A573616" w14:textId="77777777" w:rsidTr="000D528D">
              <w:trPr>
                <w:trHeight w:val="527"/>
              </w:trPr>
              <w:tc>
                <w:tcPr>
                  <w:tcW w:w="1668" w:type="dxa"/>
                  <w:vAlign w:val="center"/>
                </w:tcPr>
                <w:p w14:paraId="42064022" w14:textId="77777777" w:rsidR="00CD2286" w:rsidRPr="00432779" w:rsidRDefault="00CD2286" w:rsidP="00CD2286">
                  <w:pPr>
                    <w:spacing w:after="0" w:line="276" w:lineRule="auto"/>
                    <w:jc w:val="left"/>
                    <w:rPr>
                      <w:rFonts w:ascii="Trebuchet MS" w:hAnsi="Trebuchet MS"/>
                      <w:noProof/>
                      <w:sz w:val="20"/>
                      <w:szCs w:val="20"/>
                      <w:lang w:val="ro-RO"/>
                    </w:rPr>
                  </w:pPr>
                  <w:r w:rsidRPr="00432779">
                    <w:rPr>
                      <w:rFonts w:ascii="Trebuchet MS" w:hAnsi="Trebuchet MS"/>
                      <w:noProof/>
                      <w:sz w:val="20"/>
                      <w:szCs w:val="20"/>
                      <w:lang w:val="ro-RO"/>
                    </w:rPr>
                    <w:t xml:space="preserve">Chiriași </w:t>
                  </w:r>
                </w:p>
              </w:tc>
              <w:tc>
                <w:tcPr>
                  <w:tcW w:w="1309" w:type="dxa"/>
                  <w:tcBorders>
                    <w:right w:val="single" w:sz="4" w:space="0" w:color="auto"/>
                  </w:tcBorders>
                  <w:vAlign w:val="center"/>
                </w:tcPr>
                <w:p w14:paraId="04D73EB5" w14:textId="77777777" w:rsidR="00CD2286" w:rsidRPr="00432779" w:rsidRDefault="00CD2286" w:rsidP="00CD2286">
                  <w:pPr>
                    <w:spacing w:after="0" w:line="276" w:lineRule="auto"/>
                    <w:jc w:val="center"/>
                    <w:rPr>
                      <w:rFonts w:ascii="Trebuchet MS" w:hAnsi="Trebuchet MS"/>
                      <w:noProof/>
                      <w:sz w:val="20"/>
                      <w:szCs w:val="20"/>
                      <w:lang w:val="ro-RO"/>
                    </w:rPr>
                  </w:pPr>
                </w:p>
              </w:tc>
              <w:tc>
                <w:tcPr>
                  <w:tcW w:w="743" w:type="dxa"/>
                  <w:tcBorders>
                    <w:top w:val="nil"/>
                    <w:left w:val="single" w:sz="4" w:space="0" w:color="auto"/>
                    <w:bottom w:val="nil"/>
                    <w:right w:val="nil"/>
                  </w:tcBorders>
                  <w:vAlign w:val="center"/>
                </w:tcPr>
                <w:p w14:paraId="508D5DE0" w14:textId="77777777" w:rsidR="00CD2286" w:rsidRPr="00432779" w:rsidRDefault="00CD2286" w:rsidP="00CD2286">
                  <w:pPr>
                    <w:spacing w:after="0" w:line="276" w:lineRule="auto"/>
                    <w:jc w:val="left"/>
                    <w:rPr>
                      <w:rFonts w:ascii="Trebuchet MS" w:hAnsi="Trebuchet MS"/>
                      <w:noProof/>
                      <w:sz w:val="20"/>
                      <w:szCs w:val="20"/>
                      <w:lang w:val="ro-RO"/>
                    </w:rPr>
                  </w:pPr>
                  <w:r w:rsidRPr="00432779">
                    <w:rPr>
                      <w:rFonts w:ascii="Trebuchet MS" w:hAnsi="Trebuchet MS"/>
                      <w:noProof/>
                      <w:sz w:val="20"/>
                      <w:szCs w:val="20"/>
                      <w:lang w:val="ro-RO"/>
                    </w:rPr>
                    <w:t>[pers]</w:t>
                  </w:r>
                </w:p>
              </w:tc>
            </w:tr>
            <w:tr w:rsidR="00CD2286" w:rsidRPr="00432779" w14:paraId="679D18E6" w14:textId="77777777" w:rsidTr="000D528D">
              <w:trPr>
                <w:trHeight w:val="525"/>
              </w:trPr>
              <w:tc>
                <w:tcPr>
                  <w:tcW w:w="1668" w:type="dxa"/>
                  <w:vAlign w:val="center"/>
                </w:tcPr>
                <w:p w14:paraId="5EC2D06B" w14:textId="77777777" w:rsidR="00CD2286" w:rsidRPr="00432779" w:rsidRDefault="00CD2286" w:rsidP="00CD2286">
                  <w:pPr>
                    <w:spacing w:after="0" w:line="276" w:lineRule="auto"/>
                    <w:jc w:val="left"/>
                    <w:rPr>
                      <w:rFonts w:ascii="Trebuchet MS" w:hAnsi="Trebuchet MS"/>
                      <w:noProof/>
                      <w:sz w:val="20"/>
                      <w:szCs w:val="20"/>
                      <w:lang w:val="ro-RO"/>
                    </w:rPr>
                  </w:pPr>
                  <w:r w:rsidRPr="00432779">
                    <w:rPr>
                      <w:rFonts w:ascii="Trebuchet MS" w:hAnsi="Trebuchet MS"/>
                      <w:noProof/>
                      <w:sz w:val="20"/>
                      <w:szCs w:val="20"/>
                      <w:lang w:val="ro-RO"/>
                    </w:rPr>
                    <w:t>Flotanți</w:t>
                  </w:r>
                </w:p>
              </w:tc>
              <w:tc>
                <w:tcPr>
                  <w:tcW w:w="1309" w:type="dxa"/>
                  <w:tcBorders>
                    <w:right w:val="single" w:sz="4" w:space="0" w:color="auto"/>
                  </w:tcBorders>
                  <w:vAlign w:val="center"/>
                </w:tcPr>
                <w:p w14:paraId="72C27E52" w14:textId="77777777" w:rsidR="00CD2286" w:rsidRPr="00432779" w:rsidRDefault="00CD2286" w:rsidP="00CD2286">
                  <w:pPr>
                    <w:spacing w:after="0" w:line="276" w:lineRule="auto"/>
                    <w:jc w:val="center"/>
                    <w:rPr>
                      <w:rFonts w:ascii="Trebuchet MS" w:hAnsi="Trebuchet MS"/>
                      <w:noProof/>
                      <w:sz w:val="20"/>
                      <w:szCs w:val="20"/>
                      <w:lang w:val="ro-RO"/>
                    </w:rPr>
                  </w:pPr>
                </w:p>
              </w:tc>
              <w:tc>
                <w:tcPr>
                  <w:tcW w:w="743" w:type="dxa"/>
                  <w:tcBorders>
                    <w:top w:val="nil"/>
                    <w:left w:val="single" w:sz="4" w:space="0" w:color="auto"/>
                    <w:bottom w:val="nil"/>
                    <w:right w:val="nil"/>
                  </w:tcBorders>
                  <w:vAlign w:val="center"/>
                </w:tcPr>
                <w:p w14:paraId="2A750DBF" w14:textId="77777777" w:rsidR="00CD2286" w:rsidRPr="00432779" w:rsidRDefault="00CD2286" w:rsidP="00CD2286">
                  <w:pPr>
                    <w:spacing w:after="0" w:line="276" w:lineRule="auto"/>
                    <w:jc w:val="left"/>
                    <w:rPr>
                      <w:rFonts w:ascii="Trebuchet MS" w:hAnsi="Trebuchet MS"/>
                      <w:noProof/>
                      <w:sz w:val="20"/>
                      <w:szCs w:val="20"/>
                      <w:lang w:val="ro-RO"/>
                    </w:rPr>
                  </w:pPr>
                  <w:r w:rsidRPr="00432779">
                    <w:rPr>
                      <w:rFonts w:ascii="Trebuchet MS" w:hAnsi="Trebuchet MS"/>
                      <w:noProof/>
                      <w:sz w:val="20"/>
                      <w:szCs w:val="20"/>
                      <w:lang w:val="ro-RO"/>
                    </w:rPr>
                    <w:t>[pers]</w:t>
                  </w:r>
                </w:p>
              </w:tc>
            </w:tr>
          </w:tbl>
          <w:p w14:paraId="2512545A" w14:textId="77777777" w:rsidR="00A84A22" w:rsidRPr="00432779" w:rsidRDefault="00A84A22" w:rsidP="00A84A22">
            <w:pPr>
              <w:spacing w:after="0"/>
              <w:rPr>
                <w:rFonts w:ascii="Trebuchet MS" w:hAnsi="Trebuchet MS"/>
                <w:i/>
                <w:iCs/>
                <w:noProof/>
                <w:sz w:val="20"/>
                <w:szCs w:val="20"/>
                <w:lang w:val="ro-RO"/>
              </w:rPr>
            </w:pPr>
          </w:p>
          <w:p w14:paraId="4B3AD092" w14:textId="77777777" w:rsidR="00A84A22" w:rsidRPr="00432779" w:rsidRDefault="00A84A22" w:rsidP="00A84A22">
            <w:pPr>
              <w:spacing w:after="0"/>
              <w:ind w:firstLine="360"/>
              <w:rPr>
                <w:rFonts w:ascii="Trebuchet MS" w:hAnsi="Trebuchet MS"/>
                <w:i/>
                <w:iCs/>
                <w:noProof/>
                <w:sz w:val="18"/>
                <w:szCs w:val="18"/>
                <w:lang w:val="ro-RO"/>
              </w:rPr>
            </w:pPr>
            <w:r w:rsidRPr="00432779">
              <w:rPr>
                <w:rFonts w:ascii="Trebuchet MS" w:hAnsi="Trebuchet MS"/>
                <w:i/>
                <w:iCs/>
                <w:noProof/>
                <w:sz w:val="18"/>
                <w:szCs w:val="18"/>
                <w:lang w:val="ro-RO"/>
              </w:rPr>
              <w:t>Declar pe proprie răspundere, cunoscând prevederile art. 326 Cod Penal referitoare la falsul în declaraţii, că toate datele furnizate în această declaraţie precum și documentele ataşate sunt conforme cu</w:t>
            </w:r>
            <w:r w:rsidRPr="00432779">
              <w:rPr>
                <w:rFonts w:ascii="Trebuchet MS" w:hAnsi="Trebuchet MS"/>
                <w:noProof/>
                <w:sz w:val="18"/>
                <w:szCs w:val="18"/>
                <w:lang w:val="ro-RO"/>
              </w:rPr>
              <w:t xml:space="preserve"> </w:t>
            </w:r>
            <w:r w:rsidRPr="00432779">
              <w:rPr>
                <w:rFonts w:ascii="Trebuchet MS" w:hAnsi="Trebuchet MS"/>
                <w:i/>
                <w:iCs/>
                <w:noProof/>
                <w:sz w:val="18"/>
                <w:szCs w:val="18"/>
                <w:lang w:val="ro-RO"/>
              </w:rPr>
              <w:t>realitatea, totodată îmi exprim acordul ca, unitatea administrativ teritorială</w:t>
            </w:r>
            <w:r w:rsidRPr="00432779">
              <w:rPr>
                <w:rFonts w:ascii="Trebuchet MS" w:hAnsi="Trebuchet MS"/>
                <w:noProof/>
                <w:sz w:val="18"/>
                <w:szCs w:val="18"/>
                <w:lang w:val="ro-RO"/>
              </w:rPr>
              <w:t xml:space="preserve"> </w:t>
            </w:r>
            <w:sdt>
              <w:sdtPr>
                <w:rPr>
                  <w:rFonts w:ascii="Trebuchet MS" w:hAnsi="Trebuchet MS"/>
                  <w:b/>
                  <w:bCs/>
                  <w:noProof/>
                  <w:sz w:val="18"/>
                  <w:szCs w:val="18"/>
                  <w:lang w:val="ro-RO"/>
                </w:rPr>
                <w:alias w:val="Scrieți denumire UAT-ului"/>
                <w:tag w:val=""/>
                <w:id w:val="1043251264"/>
                <w:placeholder>
                  <w:docPart w:val="2FBF4C2203D94D83A120F27EA8EEC722"/>
                </w:placeholder>
                <w:dataBinding w:prefixMappings="xmlns:ns0='http://schemas.openxmlformats.org/officeDocument/2006/extended-properties' " w:xpath="/ns0:Properties[1]/ns0:Manager[1]" w:storeItemID="{6668398D-A668-4E3E-A5EB-62B293D839F1}"/>
                <w:text/>
              </w:sdtPr>
              <w:sdtContent>
                <w:r w:rsidRPr="00432779">
                  <w:rPr>
                    <w:rFonts w:ascii="Trebuchet MS" w:hAnsi="Trebuchet MS"/>
                    <w:b/>
                    <w:bCs/>
                    <w:noProof/>
                    <w:sz w:val="18"/>
                    <w:szCs w:val="18"/>
                    <w:lang w:val="ro-RO"/>
                  </w:rPr>
                  <w:t>_________</w:t>
                </w:r>
              </w:sdtContent>
            </w:sdt>
            <w:r w:rsidRPr="00432779">
              <w:rPr>
                <w:rFonts w:ascii="Trebuchet MS" w:hAnsi="Trebuchet MS"/>
                <w:b/>
                <w:bCs/>
                <w:noProof/>
                <w:sz w:val="18"/>
                <w:szCs w:val="18"/>
                <w:lang w:val="ro-RO"/>
              </w:rPr>
              <w:t xml:space="preserve"> </w:t>
            </w:r>
            <w:r w:rsidRPr="00432779">
              <w:rPr>
                <w:rFonts w:ascii="Trebuchet MS" w:hAnsi="Trebuchet MS"/>
                <w:i/>
                <w:iCs/>
                <w:noProof/>
                <w:sz w:val="18"/>
                <w:szCs w:val="18"/>
                <w:lang w:val="ro-RO"/>
              </w:rPr>
              <w:t>să colecteze și să prelucreze datele mele cu caracter personal și a celor declarate de mine (conform Legii nr. 190/2018 privind măsuri de punere în aplicare a Regulamentului (UE) 2016/679 al Parlamentului European și al Consiliului din 27 aprilie 2016 privind protecția persoanelor fizice în ceea ce privește prelucrarea datelor cu caracter personal și privind libera circulație a acestor date.</w:t>
            </w:r>
          </w:p>
          <w:p w14:paraId="2A603CA5" w14:textId="77777777" w:rsidR="00A84A22" w:rsidRPr="00432779" w:rsidRDefault="00A84A22" w:rsidP="00A84A22">
            <w:pPr>
              <w:spacing w:after="0"/>
              <w:rPr>
                <w:rFonts w:ascii="Trebuchet MS" w:hAnsi="Trebuchet MS"/>
                <w:b/>
                <w:bCs/>
                <w:noProof/>
                <w:sz w:val="20"/>
                <w:szCs w:val="20"/>
                <w:lang w:val="ro-RO"/>
              </w:rPr>
            </w:pPr>
          </w:p>
          <w:p w14:paraId="490343FB" w14:textId="77777777" w:rsidR="00A84A22" w:rsidRPr="00432779" w:rsidRDefault="00A84A22" w:rsidP="00A84A22">
            <w:pPr>
              <w:spacing w:after="0"/>
              <w:ind w:firstLine="360"/>
              <w:rPr>
                <w:rFonts w:ascii="Trebuchet MS" w:hAnsi="Trebuchet MS"/>
                <w:noProof/>
                <w:sz w:val="20"/>
                <w:szCs w:val="20"/>
                <w:lang w:val="ro-RO"/>
              </w:rPr>
            </w:pPr>
            <w:r w:rsidRPr="00432779">
              <w:rPr>
                <w:rFonts w:ascii="Trebuchet MS" w:hAnsi="Trebuchet MS"/>
                <w:noProof/>
                <w:sz w:val="20"/>
                <w:szCs w:val="20"/>
                <w:lang w:val="ro-RO"/>
              </w:rPr>
              <w:t xml:space="preserve">Temeiul prelucrării este realizat în baza dispozițiilor legale în vigoare şi are la bază interesul public care rezultă din exercitarea autorității publice cu care este investită unitatea administrativ teritorială. </w:t>
            </w:r>
          </w:p>
          <w:p w14:paraId="1D53DD4F" w14:textId="77777777" w:rsidR="00A84A22" w:rsidRPr="00432779" w:rsidRDefault="00A84A22" w:rsidP="00A84A22">
            <w:pPr>
              <w:spacing w:after="0"/>
              <w:ind w:firstLine="360"/>
              <w:rPr>
                <w:rFonts w:ascii="Trebuchet MS" w:hAnsi="Trebuchet MS"/>
                <w:noProof/>
                <w:sz w:val="20"/>
                <w:szCs w:val="20"/>
                <w:lang w:val="ro-RO"/>
              </w:rPr>
            </w:pPr>
          </w:p>
          <w:p w14:paraId="355DF378" w14:textId="77777777" w:rsidR="00A84A22" w:rsidRPr="00432779" w:rsidRDefault="00A84A22" w:rsidP="00A84A22">
            <w:pPr>
              <w:spacing w:after="0"/>
              <w:ind w:firstLine="360"/>
              <w:rPr>
                <w:rFonts w:ascii="Trebuchet MS" w:hAnsi="Trebuchet MS"/>
                <w:noProof/>
                <w:sz w:val="20"/>
                <w:szCs w:val="20"/>
                <w:lang w:val="ro-RO"/>
              </w:rPr>
            </w:pPr>
            <w:r w:rsidRPr="00432779">
              <w:rPr>
                <w:rFonts w:ascii="Trebuchet MS" w:hAnsi="Trebuchet MS"/>
                <w:noProof/>
                <w:sz w:val="20"/>
                <w:szCs w:val="20"/>
                <w:lang w:val="ro-RO"/>
              </w:rPr>
              <w:lastRenderedPageBreak/>
              <w:t>În cazul în care intervin modificări în datele prevăzute în declarație, se va depune o declarație rectificativă în termen de 30 de zile de la data apariției modificărilor respective.</w:t>
            </w:r>
          </w:p>
          <w:p w14:paraId="70521F47" w14:textId="77777777" w:rsidR="00A84A22" w:rsidRPr="00432779" w:rsidRDefault="00A84A22" w:rsidP="00A84A22">
            <w:pPr>
              <w:spacing w:after="0"/>
              <w:rPr>
                <w:rFonts w:ascii="Trebuchet MS" w:hAnsi="Trebuchet MS"/>
                <w:noProof/>
                <w:sz w:val="20"/>
                <w:szCs w:val="20"/>
                <w:lang w:val="ro-RO"/>
              </w:rPr>
            </w:pPr>
          </w:p>
          <w:p w14:paraId="1986DB16" w14:textId="77777777" w:rsidR="00A84A22" w:rsidRPr="00432779" w:rsidRDefault="00A84A22" w:rsidP="00A84A22">
            <w:pPr>
              <w:spacing w:after="0"/>
              <w:ind w:firstLine="426"/>
              <w:rPr>
                <w:rFonts w:ascii="Trebuchet MS" w:hAnsi="Trebuchet MS"/>
                <w:noProof/>
                <w:sz w:val="20"/>
                <w:szCs w:val="20"/>
                <w:lang w:val="ro-RO"/>
              </w:rPr>
            </w:pPr>
            <w:r w:rsidRPr="00432779">
              <w:rPr>
                <w:rFonts w:ascii="Trebuchet MS" w:hAnsi="Trebuchet MS"/>
                <w:noProof/>
                <w:sz w:val="20"/>
                <w:szCs w:val="20"/>
                <w:lang w:val="ro-RO"/>
              </w:rPr>
              <w:t xml:space="preserve">Am fost informat cu privire la valoarea taxei pentru anul 2023 și a cantităţii luate în calcul pentru determinarea taxei, de </w:t>
            </w:r>
            <w:r w:rsidRPr="00432779">
              <w:rPr>
                <w:rFonts w:ascii="Trebuchet MS" w:hAnsi="Trebuchet MS"/>
                <w:b/>
                <w:bCs/>
                <w:noProof/>
                <w:sz w:val="20"/>
                <w:szCs w:val="20"/>
                <w:lang w:val="ro-RO"/>
              </w:rPr>
              <w:t>____</w:t>
            </w:r>
            <w:r w:rsidRPr="00432779">
              <w:rPr>
                <w:rFonts w:ascii="Trebuchet MS" w:hAnsi="Trebuchet MS"/>
                <w:noProof/>
                <w:sz w:val="20"/>
                <w:szCs w:val="20"/>
                <w:lang w:val="ro-RO"/>
              </w:rPr>
              <w:t xml:space="preserve"> kg/pers/lună.</w:t>
            </w:r>
          </w:p>
          <w:p w14:paraId="4ECF6979" w14:textId="77777777" w:rsidR="00A84A22" w:rsidRPr="00432779" w:rsidRDefault="00A84A22" w:rsidP="00A84A22">
            <w:pPr>
              <w:spacing w:after="0" w:line="360" w:lineRule="auto"/>
              <w:rPr>
                <w:rFonts w:ascii="Trebuchet MS" w:hAnsi="Trebuchet MS"/>
                <w:noProof/>
                <w:sz w:val="20"/>
                <w:szCs w:val="20"/>
                <w:lang w:val="ro-RO"/>
              </w:rPr>
            </w:pPr>
          </w:p>
          <w:p w14:paraId="50F634EB" w14:textId="1058F36A" w:rsidR="003137F0" w:rsidRPr="00432779" w:rsidRDefault="00A84A22" w:rsidP="00A84A22">
            <w:pPr>
              <w:spacing w:after="0" w:line="360" w:lineRule="auto"/>
              <w:rPr>
                <w:rFonts w:ascii="Trebuchet MS" w:hAnsi="Trebuchet MS"/>
                <w:noProof/>
                <w:sz w:val="20"/>
                <w:szCs w:val="20"/>
                <w:lang w:val="ro-RO"/>
              </w:rPr>
            </w:pPr>
            <w:r w:rsidRPr="00432779">
              <w:rPr>
                <w:rFonts w:ascii="Trebuchet MS" w:hAnsi="Trebuchet MS"/>
                <w:noProof/>
                <w:sz w:val="20"/>
                <w:szCs w:val="20"/>
                <w:lang w:val="ro-RO"/>
              </w:rPr>
              <w:t xml:space="preserve">Data declarației </w:t>
            </w:r>
            <w:sdt>
              <w:sdtPr>
                <w:rPr>
                  <w:rFonts w:ascii="Trebuchet MS" w:hAnsi="Trebuchet MS"/>
                  <w:noProof/>
                  <w:sz w:val="20"/>
                  <w:szCs w:val="20"/>
                  <w:lang w:val="ro-RO"/>
                </w:rPr>
                <w:alias w:val="Data"/>
                <w:tag w:val="Data"/>
                <w:id w:val="1658571848"/>
                <w:placeholder>
                  <w:docPart w:val="BE0701585EF94C1199C61C7890B4C51B"/>
                </w:placeholder>
                <w:date>
                  <w:dateFormat w:val="dd.MM.yyyy"/>
                  <w:lid w:val="ro-RO"/>
                  <w:storeMappedDataAs w:val="dateTime"/>
                  <w:calendar w:val="gregorian"/>
                </w:date>
              </w:sdtPr>
              <w:sdtContent>
                <w:r w:rsidRPr="00432779">
                  <w:rPr>
                    <w:rFonts w:ascii="Trebuchet MS" w:hAnsi="Trebuchet MS"/>
                    <w:noProof/>
                    <w:sz w:val="20"/>
                    <w:szCs w:val="20"/>
                    <w:lang w:val="ro-RO"/>
                  </w:rPr>
                  <w:t>_________</w:t>
                </w:r>
              </w:sdtContent>
            </w:sdt>
            <w:r w:rsidRPr="00432779">
              <w:rPr>
                <w:rFonts w:ascii="Trebuchet MS" w:hAnsi="Trebuchet MS"/>
                <w:noProof/>
                <w:sz w:val="20"/>
                <w:szCs w:val="20"/>
                <w:lang w:val="ro-RO"/>
              </w:rPr>
              <w:tab/>
              <w:t xml:space="preserve">       </w:t>
            </w:r>
            <w:r w:rsidRPr="00432779">
              <w:rPr>
                <w:rFonts w:ascii="Trebuchet MS" w:hAnsi="Trebuchet MS"/>
                <w:noProof/>
                <w:sz w:val="20"/>
                <w:szCs w:val="20"/>
                <w:lang w:val="ro-RO"/>
              </w:rPr>
              <w:tab/>
              <w:t xml:space="preserve">       </w:t>
            </w:r>
            <w:r w:rsidRPr="00432779">
              <w:rPr>
                <w:rFonts w:ascii="Trebuchet MS" w:hAnsi="Trebuchet MS"/>
                <w:noProof/>
                <w:sz w:val="20"/>
                <w:szCs w:val="20"/>
                <w:lang w:val="ro-RO"/>
              </w:rPr>
              <w:tab/>
            </w:r>
            <w:r w:rsidRPr="00432779">
              <w:rPr>
                <w:rFonts w:ascii="Trebuchet MS" w:hAnsi="Trebuchet MS"/>
                <w:noProof/>
                <w:sz w:val="20"/>
                <w:szCs w:val="20"/>
                <w:lang w:val="ro-RO"/>
              </w:rPr>
              <w:tab/>
            </w:r>
            <w:r w:rsidRPr="00432779">
              <w:rPr>
                <w:rFonts w:ascii="Trebuchet MS" w:hAnsi="Trebuchet MS"/>
                <w:noProof/>
                <w:sz w:val="20"/>
                <w:szCs w:val="20"/>
                <w:lang w:val="ro-RO"/>
              </w:rPr>
              <w:tab/>
              <w:t>Semnătura ________________</w:t>
            </w:r>
          </w:p>
          <w:p w14:paraId="59B184F4" w14:textId="77777777" w:rsidR="00A84A22" w:rsidRPr="00432779" w:rsidRDefault="00A84A22" w:rsidP="00A84A22">
            <w:pPr>
              <w:spacing w:after="0" w:line="360" w:lineRule="auto"/>
              <w:rPr>
                <w:rFonts w:ascii="Trebuchet MS" w:hAnsi="Trebuchet MS"/>
                <w:noProof/>
                <w:sz w:val="20"/>
                <w:szCs w:val="20"/>
                <w:lang w:val="ro-RO"/>
              </w:rPr>
            </w:pPr>
            <w:r w:rsidRPr="00432779">
              <w:rPr>
                <w:rFonts w:ascii="Trebuchet MS" w:hAnsi="Trebuchet MS"/>
                <w:noProof/>
                <w:sz w:val="20"/>
                <w:szCs w:val="20"/>
                <w:lang w:val="ro-RO"/>
              </w:rPr>
              <w:t xml:space="preserve">Telefon ________________                                            </w:t>
            </w:r>
            <w:r w:rsidRPr="00432779">
              <w:rPr>
                <w:rFonts w:ascii="Trebuchet MS" w:hAnsi="Trebuchet MS"/>
                <w:noProof/>
                <w:sz w:val="20"/>
                <w:szCs w:val="20"/>
                <w:lang w:val="ro-RO"/>
              </w:rPr>
              <w:tab/>
              <w:t xml:space="preserve"> E-mail __________________</w:t>
            </w:r>
          </w:p>
          <w:p w14:paraId="0A466E98" w14:textId="77777777" w:rsidR="00A84A22" w:rsidRPr="00432779" w:rsidRDefault="00A84A22" w:rsidP="00A84A22">
            <w:pPr>
              <w:spacing w:after="0" w:line="360" w:lineRule="auto"/>
              <w:rPr>
                <w:rFonts w:ascii="Trebuchet MS" w:hAnsi="Trebuchet MS"/>
                <w:noProof/>
                <w:sz w:val="20"/>
                <w:szCs w:val="20"/>
                <w:lang w:val="ro-RO"/>
              </w:rPr>
            </w:pPr>
          </w:p>
          <w:p w14:paraId="3C662487" w14:textId="77777777" w:rsidR="00A84A22" w:rsidRPr="00432779" w:rsidRDefault="00A84A22" w:rsidP="005317B7">
            <w:pPr>
              <w:spacing w:after="0" w:line="276" w:lineRule="auto"/>
              <w:rPr>
                <w:rFonts w:ascii="Trebuchet MS" w:hAnsi="Trebuchet MS"/>
                <w:i/>
                <w:iCs/>
                <w:noProof/>
                <w:sz w:val="20"/>
                <w:szCs w:val="20"/>
                <w:lang w:val="ro-RO"/>
              </w:rPr>
            </w:pPr>
            <w:r w:rsidRPr="00432779">
              <w:rPr>
                <w:rFonts w:ascii="Trebuchet MS" w:hAnsi="Trebuchet MS"/>
                <w:i/>
                <w:iCs/>
                <w:noProof/>
                <w:sz w:val="20"/>
                <w:szCs w:val="20"/>
                <w:lang w:val="ro-RO"/>
              </w:rPr>
              <w:t>Vă rugăm printați și semnați declarația. Aceasta se va transmite pe adresa e-mail de pe site-ul instituției sau se va putea depune la registratura primăriei.</w:t>
            </w:r>
          </w:p>
          <w:p w14:paraId="71033C53" w14:textId="4B37F2B0" w:rsidR="00433A6E" w:rsidRPr="00432779" w:rsidRDefault="00433A6E" w:rsidP="005317B7">
            <w:pPr>
              <w:spacing w:after="0" w:line="276" w:lineRule="auto"/>
              <w:rPr>
                <w:rFonts w:ascii="Trebuchet MS" w:hAnsi="Trebuchet MS"/>
                <w:i/>
                <w:iCs/>
                <w:noProof/>
                <w:sz w:val="20"/>
                <w:szCs w:val="20"/>
                <w:lang w:val="ro-RO"/>
              </w:rPr>
            </w:pPr>
          </w:p>
        </w:tc>
      </w:tr>
    </w:tbl>
    <w:p w14:paraId="55CDEDE9" w14:textId="145278CE" w:rsidR="003536AE" w:rsidRPr="00432779" w:rsidRDefault="003536AE" w:rsidP="00C22470">
      <w:pPr>
        <w:spacing w:after="0" w:line="276" w:lineRule="auto"/>
        <w:rPr>
          <w:rFonts w:ascii="Trebuchet MS" w:hAnsi="Trebuchet MS"/>
          <w:b/>
          <w:bCs/>
          <w:noProof/>
          <w:sz w:val="20"/>
          <w:szCs w:val="20"/>
          <w:lang w:val="ro-RO"/>
        </w:rPr>
      </w:pPr>
    </w:p>
    <w:p w14:paraId="554C8827" w14:textId="259B746E" w:rsidR="00DE5C51" w:rsidRPr="00432779" w:rsidRDefault="00DE5C51" w:rsidP="00DE5C51">
      <w:pPr>
        <w:rPr>
          <w:rFonts w:ascii="Trebuchet MS" w:hAnsi="Trebuchet MS"/>
          <w:strike/>
          <w:noProof/>
          <w:color w:val="FF0000"/>
          <w:sz w:val="20"/>
          <w:szCs w:val="20"/>
          <w:lang w:val="ro-RO"/>
        </w:rPr>
      </w:pPr>
    </w:p>
    <w:p w14:paraId="68F5AF53" w14:textId="46CAD9C6" w:rsidR="001825BC" w:rsidRPr="00432779" w:rsidRDefault="001825BC" w:rsidP="002858E2">
      <w:pPr>
        <w:spacing w:after="0"/>
        <w:rPr>
          <w:rFonts w:ascii="Trebuchet MS" w:hAnsi="Trebuchet MS"/>
          <w:noProof/>
          <w:sz w:val="20"/>
          <w:szCs w:val="20"/>
          <w:lang w:val="ro-RO"/>
        </w:rPr>
      </w:pPr>
    </w:p>
    <w:p w14:paraId="6F116C60" w14:textId="23DD68F8" w:rsidR="001825BC" w:rsidRPr="00432779" w:rsidRDefault="001825BC" w:rsidP="002858E2">
      <w:pPr>
        <w:spacing w:after="0"/>
        <w:rPr>
          <w:rFonts w:ascii="Trebuchet MS" w:hAnsi="Trebuchet MS"/>
          <w:noProof/>
          <w:sz w:val="20"/>
          <w:szCs w:val="20"/>
          <w:lang w:val="ro-RO"/>
        </w:rPr>
      </w:pPr>
    </w:p>
    <w:p w14:paraId="0010CA24" w14:textId="77777777" w:rsidR="001825BC" w:rsidRPr="00432779" w:rsidRDefault="001825BC" w:rsidP="002858E2">
      <w:pPr>
        <w:spacing w:after="0"/>
        <w:rPr>
          <w:rFonts w:ascii="Trebuchet MS" w:hAnsi="Trebuchet MS"/>
          <w:noProof/>
          <w:sz w:val="20"/>
          <w:szCs w:val="20"/>
          <w:lang w:val="ro-RO"/>
        </w:rPr>
      </w:pPr>
    </w:p>
    <w:p w14:paraId="127CD454" w14:textId="21C5EB4F" w:rsidR="00A95F2A" w:rsidRPr="00432779" w:rsidRDefault="00A95F2A" w:rsidP="00A95F2A">
      <w:pPr>
        <w:pStyle w:val="Heading2"/>
        <w:spacing w:before="0" w:line="276" w:lineRule="auto"/>
        <w:contextualSpacing/>
        <w:rPr>
          <w:rFonts w:ascii="Trebuchet MS" w:hAnsi="Trebuchet MS" w:cs="Calibri Light"/>
          <w:b/>
          <w:bCs/>
          <w:noProof/>
          <w:color w:val="auto"/>
          <w:sz w:val="20"/>
          <w:szCs w:val="20"/>
          <w:lang w:val="ro-RO"/>
        </w:rPr>
      </w:pPr>
      <w:bookmarkStart w:id="82" w:name="_Toc122431449"/>
      <w:r w:rsidRPr="00432779">
        <w:rPr>
          <w:rFonts w:ascii="Trebuchet MS" w:hAnsi="Trebuchet MS" w:cs="Calibri Light"/>
          <w:b/>
          <w:bCs/>
          <w:noProof/>
          <w:color w:val="auto"/>
          <w:sz w:val="20"/>
          <w:szCs w:val="20"/>
          <w:lang w:val="ro-RO"/>
        </w:rPr>
        <w:t xml:space="preserve">ANEXA </w:t>
      </w:r>
      <w:r w:rsidR="00FE51E9" w:rsidRPr="00432779">
        <w:rPr>
          <w:rFonts w:ascii="Trebuchet MS" w:hAnsi="Trebuchet MS" w:cs="Calibri Light"/>
          <w:b/>
          <w:bCs/>
          <w:noProof/>
          <w:color w:val="auto"/>
          <w:sz w:val="20"/>
          <w:szCs w:val="20"/>
          <w:lang w:val="ro-RO"/>
        </w:rPr>
        <w:t xml:space="preserve">2 </w:t>
      </w:r>
      <w:r w:rsidRPr="00432779">
        <w:rPr>
          <w:rFonts w:ascii="Trebuchet MS" w:hAnsi="Trebuchet MS" w:cs="Calibri Light"/>
          <w:b/>
          <w:bCs/>
          <w:noProof/>
          <w:color w:val="auto"/>
          <w:sz w:val="20"/>
          <w:szCs w:val="20"/>
          <w:lang w:val="ro-RO"/>
        </w:rPr>
        <w:t xml:space="preserve">– Declarația pe proprie răspundere, de impunere în vederea stabilirii cuantumului taxei de salubrizare datorată de persoane </w:t>
      </w:r>
      <w:r w:rsidR="0022258F" w:rsidRPr="00432779">
        <w:rPr>
          <w:rFonts w:ascii="Trebuchet MS" w:hAnsi="Trebuchet MS" w:cs="Calibri Light"/>
          <w:b/>
          <w:bCs/>
          <w:noProof/>
          <w:color w:val="auto"/>
          <w:sz w:val="20"/>
          <w:szCs w:val="20"/>
          <w:lang w:val="ro-RO"/>
        </w:rPr>
        <w:t>fizice/</w:t>
      </w:r>
      <w:r w:rsidRPr="00432779">
        <w:rPr>
          <w:rFonts w:ascii="Trebuchet MS" w:hAnsi="Trebuchet MS" w:cs="Calibri Light"/>
          <w:b/>
          <w:bCs/>
          <w:noProof/>
          <w:color w:val="auto"/>
          <w:sz w:val="20"/>
          <w:szCs w:val="20"/>
          <w:lang w:val="ro-RO"/>
        </w:rPr>
        <w:t>juridice proprietari de imobile, închiriate persoanelor ce desfășoară profesii liberale</w:t>
      </w:r>
      <w:bookmarkEnd w:id="82"/>
    </w:p>
    <w:p w14:paraId="203B0007" w14:textId="77777777" w:rsidR="00A95F2A" w:rsidRPr="00432779" w:rsidRDefault="00A95F2A" w:rsidP="00C22470">
      <w:pPr>
        <w:spacing w:after="0" w:line="276" w:lineRule="auto"/>
        <w:rPr>
          <w:rFonts w:ascii="Trebuchet MS" w:hAnsi="Trebuchet MS"/>
          <w:b/>
          <w:bCs/>
          <w:noProof/>
          <w:sz w:val="20"/>
          <w:szCs w:val="20"/>
          <w:lang w:val="ro-RO"/>
        </w:rPr>
      </w:pPr>
    </w:p>
    <w:p w14:paraId="27E73EF8" w14:textId="0FD9956F" w:rsidR="00B95A24" w:rsidRPr="00432779" w:rsidRDefault="00491887" w:rsidP="004155A5">
      <w:pPr>
        <w:spacing w:after="0" w:line="276" w:lineRule="auto"/>
        <w:rPr>
          <w:rFonts w:ascii="Trebuchet MS" w:hAnsi="Trebuchet MS"/>
          <w:b/>
          <w:bCs/>
          <w:noProof/>
          <w:sz w:val="20"/>
          <w:szCs w:val="20"/>
          <w:lang w:val="ro-RO"/>
        </w:rPr>
      </w:pPr>
      <w:r w:rsidRPr="00432779">
        <w:rPr>
          <w:rFonts w:ascii="Trebuchet MS" w:hAnsi="Trebuchet MS"/>
          <w:i/>
          <w:iCs/>
          <w:noProof/>
          <w:sz w:val="20"/>
          <w:szCs w:val="20"/>
          <w:lang w:val="ro-RO"/>
        </w:rPr>
        <w:t>Notă:</w:t>
      </w:r>
      <w:r w:rsidR="000D41CD" w:rsidRPr="00432779">
        <w:rPr>
          <w:rFonts w:ascii="Trebuchet MS" w:hAnsi="Trebuchet MS"/>
          <w:noProof/>
          <w:sz w:val="20"/>
          <w:szCs w:val="20"/>
          <w:lang w:val="ro-RO"/>
        </w:rPr>
        <w:t xml:space="preserve"> </w:t>
      </w:r>
      <w:r w:rsidR="007266F4" w:rsidRPr="00432779">
        <w:rPr>
          <w:rFonts w:ascii="Trebuchet MS" w:hAnsi="Trebuchet MS"/>
          <w:noProof/>
          <w:sz w:val="20"/>
          <w:szCs w:val="20"/>
          <w:lang w:val="ro-RO"/>
        </w:rPr>
        <w:t xml:space="preserve">Din categoria persoanelor </w:t>
      </w:r>
      <w:r w:rsidR="00A27264" w:rsidRPr="00432779">
        <w:rPr>
          <w:rFonts w:ascii="Trebuchet MS" w:hAnsi="Trebuchet MS"/>
          <w:noProof/>
          <w:sz w:val="20"/>
          <w:szCs w:val="20"/>
          <w:lang w:val="ro-RO"/>
        </w:rPr>
        <w:t xml:space="preserve">juridice ce desfășoară profesii liberale </w:t>
      </w:r>
      <w:r w:rsidR="00112DD2" w:rsidRPr="00432779">
        <w:rPr>
          <w:rFonts w:ascii="Trebuchet MS" w:hAnsi="Trebuchet MS"/>
          <w:noProof/>
          <w:sz w:val="20"/>
          <w:szCs w:val="20"/>
          <w:lang w:val="ro-RO"/>
        </w:rPr>
        <w:t xml:space="preserve">fac parte </w:t>
      </w:r>
      <w:r w:rsidR="002113B3" w:rsidRPr="00432779">
        <w:rPr>
          <w:rFonts w:ascii="Trebuchet MS" w:hAnsi="Trebuchet MS"/>
          <w:noProof/>
          <w:sz w:val="20"/>
          <w:szCs w:val="20"/>
          <w:lang w:val="ro-RO"/>
        </w:rPr>
        <w:t xml:space="preserve">următoarele profesii/ocupații: </w:t>
      </w:r>
      <w:r w:rsidR="005C43FD" w:rsidRPr="00432779">
        <w:rPr>
          <w:rFonts w:ascii="Trebuchet MS" w:hAnsi="Trebuchet MS"/>
          <w:noProof/>
          <w:sz w:val="20"/>
          <w:szCs w:val="20"/>
          <w:lang w:val="ro-RO"/>
        </w:rPr>
        <w:t>arhitect, asistent medical</w:t>
      </w:r>
      <w:r w:rsidR="00B91A0F" w:rsidRPr="00432779">
        <w:rPr>
          <w:rFonts w:ascii="Trebuchet MS" w:hAnsi="Trebuchet MS"/>
          <w:noProof/>
          <w:sz w:val="20"/>
          <w:szCs w:val="20"/>
          <w:lang w:val="ro-RO"/>
        </w:rPr>
        <w:t xml:space="preserve">, avocat, </w:t>
      </w:r>
      <w:r w:rsidR="00207EB2" w:rsidRPr="00432779">
        <w:rPr>
          <w:rFonts w:ascii="Trebuchet MS" w:hAnsi="Trebuchet MS"/>
          <w:noProof/>
          <w:sz w:val="20"/>
          <w:szCs w:val="20"/>
          <w:lang w:val="ro-RO"/>
        </w:rPr>
        <w:t>contabil</w:t>
      </w:r>
      <w:r w:rsidR="00A84A33" w:rsidRPr="00432779">
        <w:rPr>
          <w:rFonts w:ascii="Trebuchet MS" w:hAnsi="Trebuchet MS"/>
          <w:noProof/>
          <w:sz w:val="20"/>
          <w:szCs w:val="20"/>
          <w:lang w:val="ro-RO"/>
        </w:rPr>
        <w:t xml:space="preserve">, medic, </w:t>
      </w:r>
      <w:r w:rsidR="009007B2" w:rsidRPr="00432779">
        <w:rPr>
          <w:rFonts w:ascii="Trebuchet MS" w:hAnsi="Trebuchet MS"/>
          <w:noProof/>
          <w:sz w:val="20"/>
          <w:szCs w:val="20"/>
          <w:lang w:val="ro-RO"/>
        </w:rPr>
        <w:t>notar public, traducător etc.</w:t>
      </w:r>
      <w:r w:rsidR="00E9274E" w:rsidRPr="00432779">
        <w:rPr>
          <w:rFonts w:ascii="Trebuchet MS" w:hAnsi="Trebuchet MS"/>
          <w:noProof/>
          <w:sz w:val="20"/>
          <w:szCs w:val="20"/>
          <w:lang w:val="ro-RO"/>
        </w:rPr>
        <w:t xml:space="preserve">, </w:t>
      </w:r>
      <w:r w:rsidR="00BD2E9C" w:rsidRPr="00432779">
        <w:rPr>
          <w:rFonts w:ascii="Trebuchet MS" w:hAnsi="Trebuchet MS"/>
          <w:noProof/>
          <w:sz w:val="20"/>
          <w:szCs w:val="20"/>
          <w:lang w:val="ro-RO"/>
        </w:rPr>
        <w:t>ținând cont de lista orientativă publicată pe site-ul Oficiului Național al Registrului Comerțului</w:t>
      </w:r>
      <w:r w:rsidR="00CC5767" w:rsidRPr="00432779">
        <w:rPr>
          <w:rStyle w:val="FootnoteReference"/>
          <w:rFonts w:ascii="Trebuchet MS" w:hAnsi="Trebuchet MS"/>
          <w:noProof/>
          <w:sz w:val="20"/>
          <w:szCs w:val="20"/>
          <w:lang w:val="ro-RO"/>
        </w:rPr>
        <w:footnoteReference w:id="1"/>
      </w:r>
      <w:r w:rsidR="00BD2E9C" w:rsidRPr="00432779">
        <w:rPr>
          <w:rFonts w:ascii="Trebuchet MS" w:hAnsi="Trebuchet MS"/>
          <w:noProof/>
          <w:sz w:val="20"/>
          <w:szCs w:val="20"/>
          <w:lang w:val="ro-RO"/>
        </w:rPr>
        <w:t xml:space="preserve">. </w:t>
      </w:r>
    </w:p>
    <w:p w14:paraId="31DF9A82" w14:textId="7417930B" w:rsidR="00414735" w:rsidRPr="00432779" w:rsidRDefault="00414735" w:rsidP="004155A5">
      <w:pPr>
        <w:spacing w:after="0" w:line="276" w:lineRule="auto"/>
        <w:rPr>
          <w:rFonts w:ascii="Trebuchet MS" w:hAnsi="Trebuchet MS"/>
          <w:b/>
          <w:bCs/>
          <w:noProof/>
          <w:sz w:val="20"/>
          <w:szCs w:val="20"/>
          <w:lang w:val="ro-RO"/>
        </w:rPr>
      </w:pPr>
    </w:p>
    <w:tbl>
      <w:tblPr>
        <w:tblStyle w:val="TableGrid"/>
        <w:tblW w:w="0" w:type="auto"/>
        <w:tblLook w:val="04A0" w:firstRow="1" w:lastRow="0" w:firstColumn="1" w:lastColumn="0" w:noHBand="0" w:noVBand="1"/>
      </w:tblPr>
      <w:tblGrid>
        <w:gridCol w:w="9571"/>
      </w:tblGrid>
      <w:tr w:rsidR="001F2188" w:rsidRPr="00432779" w14:paraId="1FAA2A24" w14:textId="77777777" w:rsidTr="001F2188">
        <w:tc>
          <w:tcPr>
            <w:tcW w:w="9571" w:type="dxa"/>
          </w:tcPr>
          <w:p w14:paraId="6720D873" w14:textId="01BC821E" w:rsidR="001F2188" w:rsidRPr="00432779" w:rsidRDefault="001F2188" w:rsidP="001F2188">
            <w:pPr>
              <w:spacing w:after="0"/>
              <w:rPr>
                <w:rFonts w:ascii="Trebuchet MS" w:hAnsi="Trebuchet MS"/>
                <w:noProof/>
                <w:sz w:val="20"/>
                <w:szCs w:val="20"/>
                <w:lang w:val="ro-RO"/>
              </w:rPr>
            </w:pPr>
            <w:r w:rsidRPr="00432779">
              <w:rPr>
                <w:rFonts w:ascii="Trebuchet MS" w:hAnsi="Trebuchet MS"/>
                <w:b/>
                <w:bCs/>
                <w:noProof/>
                <w:sz w:val="20"/>
                <w:szCs w:val="20"/>
                <w:lang w:val="ro-RO"/>
              </w:rPr>
              <w:t xml:space="preserve">U.A.T. </w:t>
            </w:r>
            <w:sdt>
              <w:sdtPr>
                <w:rPr>
                  <w:rFonts w:ascii="Trebuchet MS" w:hAnsi="Trebuchet MS"/>
                  <w:b/>
                  <w:bCs/>
                  <w:noProof/>
                  <w:sz w:val="20"/>
                  <w:szCs w:val="20"/>
                  <w:lang w:val="ro-RO"/>
                </w:rPr>
                <w:alias w:val="Scrieți denumirea UAT-ului"/>
                <w:tag w:val=""/>
                <w:id w:val="1914900106"/>
                <w:placeholder>
                  <w:docPart w:val="C85DE77C97474CC792769EB4059FB542"/>
                </w:placeholder>
                <w:dataBinding w:prefixMappings="xmlns:ns0='http://schemas.openxmlformats.org/officeDocument/2006/extended-properties' " w:xpath="/ns0:Properties[1]/ns0:Manager[1]" w:storeItemID="{6668398D-A668-4E3E-A5EB-62B293D839F1}"/>
                <w:text/>
              </w:sdtPr>
              <w:sdtContent>
                <w:r w:rsidRPr="00432779">
                  <w:rPr>
                    <w:rFonts w:ascii="Trebuchet MS" w:hAnsi="Trebuchet MS"/>
                    <w:b/>
                    <w:bCs/>
                    <w:noProof/>
                    <w:sz w:val="20"/>
                    <w:szCs w:val="20"/>
                    <w:lang w:val="ro-RO"/>
                  </w:rPr>
                  <w:t>_________</w:t>
                </w:r>
              </w:sdtContent>
            </w:sdt>
            <w:r w:rsidRPr="00432779">
              <w:rPr>
                <w:rFonts w:ascii="Trebuchet MS" w:hAnsi="Trebuchet MS"/>
                <w:b/>
                <w:bCs/>
                <w:noProof/>
                <w:sz w:val="20"/>
                <w:szCs w:val="20"/>
                <w:lang w:val="ro-RO"/>
              </w:rPr>
              <w:tab/>
            </w:r>
            <w:r w:rsidRPr="00432779">
              <w:rPr>
                <w:rFonts w:ascii="Trebuchet MS" w:hAnsi="Trebuchet MS"/>
                <w:b/>
                <w:bCs/>
                <w:noProof/>
                <w:sz w:val="20"/>
                <w:szCs w:val="20"/>
                <w:lang w:val="ro-RO"/>
              </w:rPr>
              <w:tab/>
            </w:r>
            <w:r w:rsidRPr="00432779">
              <w:rPr>
                <w:rFonts w:ascii="Trebuchet MS" w:hAnsi="Trebuchet MS"/>
                <w:b/>
                <w:bCs/>
                <w:noProof/>
                <w:sz w:val="20"/>
                <w:szCs w:val="20"/>
                <w:lang w:val="ro-RO"/>
              </w:rPr>
              <w:tab/>
            </w:r>
            <w:r w:rsidRPr="00432779">
              <w:rPr>
                <w:rFonts w:ascii="Trebuchet MS" w:hAnsi="Trebuchet MS"/>
                <w:b/>
                <w:bCs/>
                <w:noProof/>
                <w:sz w:val="20"/>
                <w:szCs w:val="20"/>
                <w:lang w:val="ro-RO"/>
              </w:rPr>
              <w:tab/>
            </w:r>
            <w:r w:rsidRPr="00432779">
              <w:rPr>
                <w:rFonts w:ascii="Trebuchet MS" w:hAnsi="Trebuchet MS"/>
                <w:b/>
                <w:bCs/>
                <w:noProof/>
                <w:sz w:val="20"/>
                <w:szCs w:val="20"/>
                <w:lang w:val="ro-RO"/>
              </w:rPr>
              <w:tab/>
            </w:r>
            <w:r w:rsidRPr="00432779">
              <w:rPr>
                <w:rFonts w:ascii="Trebuchet MS" w:hAnsi="Trebuchet MS"/>
                <w:b/>
                <w:bCs/>
                <w:noProof/>
                <w:sz w:val="20"/>
                <w:szCs w:val="20"/>
                <w:lang w:val="ro-RO"/>
              </w:rPr>
              <w:tab/>
            </w:r>
            <w:r w:rsidRPr="00432779">
              <w:rPr>
                <w:rFonts w:ascii="Trebuchet MS" w:hAnsi="Trebuchet MS"/>
                <w:b/>
                <w:bCs/>
                <w:noProof/>
                <w:sz w:val="20"/>
                <w:szCs w:val="20"/>
                <w:lang w:val="ro-RO"/>
              </w:rPr>
              <w:tab/>
              <w:t xml:space="preserve">                                Anexa </w:t>
            </w:r>
            <w:r w:rsidR="00777866" w:rsidRPr="00432779">
              <w:rPr>
                <w:rFonts w:ascii="Trebuchet MS" w:hAnsi="Trebuchet MS"/>
                <w:b/>
                <w:bCs/>
                <w:noProof/>
                <w:sz w:val="20"/>
                <w:szCs w:val="20"/>
                <w:lang w:val="ro-RO"/>
              </w:rPr>
              <w:t>2</w:t>
            </w:r>
          </w:p>
          <w:p w14:paraId="721CAB0F" w14:textId="77777777" w:rsidR="001F2188" w:rsidRPr="00432779" w:rsidRDefault="001F2188" w:rsidP="001F2188">
            <w:pPr>
              <w:spacing w:after="0"/>
              <w:rPr>
                <w:rFonts w:ascii="Trebuchet MS" w:hAnsi="Trebuchet MS"/>
                <w:noProof/>
                <w:sz w:val="20"/>
                <w:szCs w:val="20"/>
                <w:lang w:val="ro-RO"/>
              </w:rPr>
            </w:pPr>
          </w:p>
          <w:p w14:paraId="50DB653F" w14:textId="77777777" w:rsidR="001F2188" w:rsidRPr="00432779" w:rsidRDefault="001F2188" w:rsidP="001F2188">
            <w:pPr>
              <w:spacing w:after="0"/>
              <w:rPr>
                <w:rFonts w:ascii="Trebuchet MS" w:hAnsi="Trebuchet MS"/>
                <w:b/>
                <w:bCs/>
                <w:noProof/>
                <w:sz w:val="20"/>
                <w:szCs w:val="20"/>
                <w:lang w:val="ro-RO"/>
              </w:rPr>
            </w:pPr>
          </w:p>
          <w:p w14:paraId="0BC7F30A" w14:textId="77777777" w:rsidR="001F2188" w:rsidRPr="00432779" w:rsidRDefault="001F2188" w:rsidP="001F2188">
            <w:pPr>
              <w:spacing w:after="0"/>
              <w:jc w:val="center"/>
              <w:rPr>
                <w:rFonts w:ascii="Trebuchet MS" w:hAnsi="Trebuchet MS"/>
                <w:noProof/>
                <w:sz w:val="20"/>
                <w:szCs w:val="20"/>
                <w:lang w:val="ro-RO"/>
              </w:rPr>
            </w:pPr>
            <w:r w:rsidRPr="00432779">
              <w:rPr>
                <w:rFonts w:ascii="Trebuchet MS" w:hAnsi="Trebuchet MS"/>
                <w:b/>
                <w:bCs/>
                <w:noProof/>
                <w:sz w:val="20"/>
                <w:szCs w:val="20"/>
                <w:lang w:val="ro-RO"/>
              </w:rPr>
              <w:t>DECLARAŢIE PE PROPRIE RĂSPUNDERE,</w:t>
            </w:r>
          </w:p>
          <w:p w14:paraId="01781EB7" w14:textId="4B23B549" w:rsidR="001F2188" w:rsidRPr="00432779" w:rsidRDefault="001F2188" w:rsidP="00E54626">
            <w:pPr>
              <w:spacing w:after="0"/>
              <w:jc w:val="center"/>
              <w:rPr>
                <w:rFonts w:ascii="Trebuchet MS" w:hAnsi="Trebuchet MS"/>
                <w:b/>
                <w:bCs/>
                <w:noProof/>
                <w:sz w:val="20"/>
                <w:szCs w:val="20"/>
                <w:lang w:val="ro-RO"/>
              </w:rPr>
            </w:pPr>
            <w:r w:rsidRPr="00432779">
              <w:rPr>
                <w:rFonts w:ascii="Trebuchet MS" w:hAnsi="Trebuchet MS"/>
                <w:b/>
                <w:bCs/>
                <w:noProof/>
                <w:sz w:val="20"/>
                <w:szCs w:val="20"/>
                <w:lang w:val="ro-RO"/>
              </w:rPr>
              <w:t xml:space="preserve">de impunere în vederea stabilirii cuantumului taxei de salubrizare datorată de </w:t>
            </w:r>
            <w:r w:rsidRPr="00432779">
              <w:rPr>
                <w:rFonts w:ascii="Trebuchet MS" w:hAnsi="Trebuchet MS"/>
                <w:b/>
                <w:bCs/>
                <w:noProof/>
                <w:color w:val="0070C0"/>
                <w:sz w:val="20"/>
                <w:szCs w:val="20"/>
                <w:lang w:val="ro-RO"/>
              </w:rPr>
              <w:t xml:space="preserve">persoane </w:t>
            </w:r>
            <w:r w:rsidR="005E514C" w:rsidRPr="00432779">
              <w:rPr>
                <w:rFonts w:ascii="Trebuchet MS" w:hAnsi="Trebuchet MS"/>
                <w:b/>
                <w:bCs/>
                <w:noProof/>
                <w:color w:val="0070C0"/>
                <w:sz w:val="20"/>
                <w:szCs w:val="20"/>
                <w:lang w:val="ro-RO"/>
              </w:rPr>
              <w:t>fizice/</w:t>
            </w:r>
            <w:r w:rsidRPr="00432779">
              <w:rPr>
                <w:rFonts w:ascii="Trebuchet MS" w:hAnsi="Trebuchet MS"/>
                <w:b/>
                <w:bCs/>
                <w:noProof/>
                <w:color w:val="0070C0"/>
                <w:sz w:val="20"/>
                <w:szCs w:val="20"/>
                <w:lang w:val="ro-RO"/>
              </w:rPr>
              <w:t>juridice proprietari de imobile, închiriate persoanelor ce desfășoară profesii liberale</w:t>
            </w:r>
          </w:p>
          <w:p w14:paraId="783F10BE" w14:textId="77777777" w:rsidR="001F2188" w:rsidRPr="00432779" w:rsidRDefault="001F2188" w:rsidP="001F2188">
            <w:pPr>
              <w:spacing w:after="0"/>
              <w:rPr>
                <w:rFonts w:ascii="Trebuchet MS" w:hAnsi="Trebuchet MS"/>
                <w:noProof/>
                <w:sz w:val="20"/>
                <w:szCs w:val="20"/>
                <w:lang w:val="ro-RO"/>
              </w:rPr>
            </w:pPr>
          </w:p>
          <w:p w14:paraId="2672470E" w14:textId="77777777" w:rsidR="001F2188" w:rsidRPr="00432779" w:rsidRDefault="001F2188" w:rsidP="001F2188">
            <w:pPr>
              <w:tabs>
                <w:tab w:val="left" w:pos="1985"/>
              </w:tabs>
              <w:spacing w:after="0"/>
              <w:rPr>
                <w:rFonts w:ascii="Trebuchet MS" w:hAnsi="Trebuchet MS"/>
                <w:b/>
                <w:bCs/>
                <w:noProof/>
                <w:sz w:val="20"/>
                <w:szCs w:val="20"/>
                <w:lang w:val="ro-RO"/>
              </w:rPr>
            </w:pPr>
            <w:r w:rsidRPr="00432779">
              <w:rPr>
                <w:rFonts w:ascii="Trebuchet MS" w:hAnsi="Trebuchet MS"/>
                <w:b/>
                <w:bCs/>
                <w:noProof/>
                <w:sz w:val="20"/>
                <w:szCs w:val="20"/>
                <w:lang w:val="ro-RO"/>
              </w:rPr>
              <w:t xml:space="preserve">INIŢIALĂ            </w:t>
            </w:r>
            <w:sdt>
              <w:sdtPr>
                <w:rPr>
                  <w:rFonts w:ascii="Trebuchet MS" w:hAnsi="Trebuchet MS"/>
                  <w:b/>
                  <w:bCs/>
                  <w:noProof/>
                  <w:sz w:val="20"/>
                  <w:szCs w:val="20"/>
                  <w:lang w:val="ro-RO"/>
                </w:rPr>
                <w:id w:val="538251359"/>
                <w14:checkbox>
                  <w14:checked w14:val="0"/>
                  <w14:checkedState w14:val="2612" w14:font="MS Gothic"/>
                  <w14:uncheckedState w14:val="2610" w14:font="MS Gothic"/>
                </w14:checkbox>
              </w:sdtPr>
              <w:sdtContent>
                <w:r w:rsidRPr="00432779">
                  <w:rPr>
                    <w:rFonts w:ascii="Segoe UI Symbol" w:eastAsia="MS Gothic" w:hAnsi="Segoe UI Symbol" w:cs="Segoe UI Symbol"/>
                    <w:b/>
                    <w:bCs/>
                    <w:noProof/>
                    <w:sz w:val="20"/>
                    <w:szCs w:val="20"/>
                    <w:lang w:val="ro-RO"/>
                  </w:rPr>
                  <w:t>☐</w:t>
                </w:r>
              </w:sdtContent>
            </w:sdt>
            <w:r w:rsidRPr="00432779">
              <w:rPr>
                <w:rFonts w:ascii="Trebuchet MS" w:hAnsi="Trebuchet MS"/>
                <w:b/>
                <w:bCs/>
                <w:noProof/>
                <w:sz w:val="20"/>
                <w:szCs w:val="20"/>
                <w:lang w:val="ro-RO"/>
              </w:rPr>
              <w:tab/>
            </w:r>
          </w:p>
          <w:p w14:paraId="091CB709" w14:textId="77777777" w:rsidR="001F2188" w:rsidRPr="00432779" w:rsidRDefault="001F2188" w:rsidP="001F2188">
            <w:pPr>
              <w:tabs>
                <w:tab w:val="left" w:pos="1985"/>
              </w:tabs>
              <w:spacing w:after="0"/>
              <w:rPr>
                <w:rFonts w:ascii="Trebuchet MS" w:hAnsi="Trebuchet MS"/>
                <w:b/>
                <w:bCs/>
                <w:i/>
                <w:iCs/>
                <w:noProof/>
                <w:sz w:val="18"/>
                <w:szCs w:val="18"/>
                <w:lang w:val="ro-RO"/>
              </w:rPr>
            </w:pPr>
            <w:r w:rsidRPr="00432779">
              <w:rPr>
                <w:rFonts w:ascii="Trebuchet MS" w:hAnsi="Trebuchet MS"/>
                <w:noProof/>
                <w:sz w:val="18"/>
                <w:szCs w:val="18"/>
                <w:lang w:val="ro-RO"/>
              </w:rPr>
              <w:t>(în cazul în care NU a fost depusă nici o declarație începând cu anul 2019)</w:t>
            </w:r>
          </w:p>
          <w:p w14:paraId="2DA68AAB" w14:textId="77777777" w:rsidR="001F2188" w:rsidRPr="00432779" w:rsidRDefault="001F2188" w:rsidP="001F2188">
            <w:pPr>
              <w:tabs>
                <w:tab w:val="left" w:pos="1985"/>
                <w:tab w:val="left" w:pos="3622"/>
              </w:tabs>
              <w:spacing w:after="0"/>
              <w:rPr>
                <w:rFonts w:ascii="Trebuchet MS" w:hAnsi="Trebuchet MS"/>
                <w:b/>
                <w:bCs/>
                <w:noProof/>
                <w:sz w:val="20"/>
                <w:szCs w:val="20"/>
                <w:lang w:val="ro-RO"/>
              </w:rPr>
            </w:pPr>
          </w:p>
          <w:p w14:paraId="69229703" w14:textId="77777777" w:rsidR="001F2188" w:rsidRPr="00432779" w:rsidRDefault="001F2188" w:rsidP="001F2188">
            <w:pPr>
              <w:tabs>
                <w:tab w:val="left" w:pos="1985"/>
                <w:tab w:val="left" w:pos="3622"/>
              </w:tabs>
              <w:spacing w:after="0"/>
              <w:rPr>
                <w:rFonts w:ascii="Trebuchet MS" w:hAnsi="Trebuchet MS"/>
                <w:b/>
                <w:bCs/>
                <w:noProof/>
                <w:sz w:val="20"/>
                <w:szCs w:val="20"/>
                <w:lang w:val="ro-RO"/>
              </w:rPr>
            </w:pPr>
            <w:r w:rsidRPr="00432779">
              <w:rPr>
                <w:rFonts w:ascii="Trebuchet MS" w:hAnsi="Trebuchet MS"/>
                <w:b/>
                <w:bCs/>
                <w:noProof/>
                <w:sz w:val="20"/>
                <w:szCs w:val="20"/>
                <w:lang w:val="ro-RO"/>
              </w:rPr>
              <w:t xml:space="preserve">RECTIFICATIVĂ  </w:t>
            </w:r>
            <w:sdt>
              <w:sdtPr>
                <w:rPr>
                  <w:rFonts w:ascii="Trebuchet MS" w:hAnsi="Trebuchet MS"/>
                  <w:b/>
                  <w:bCs/>
                  <w:noProof/>
                  <w:sz w:val="20"/>
                  <w:szCs w:val="20"/>
                  <w:lang w:val="ro-RO"/>
                </w:rPr>
                <w:id w:val="1682929130"/>
                <w14:checkbox>
                  <w14:checked w14:val="0"/>
                  <w14:checkedState w14:val="2612" w14:font="MS Gothic"/>
                  <w14:uncheckedState w14:val="2610" w14:font="MS Gothic"/>
                </w14:checkbox>
              </w:sdtPr>
              <w:sdtContent>
                <w:r w:rsidRPr="00432779">
                  <w:rPr>
                    <w:rFonts w:ascii="Segoe UI Symbol" w:eastAsia="MS Gothic" w:hAnsi="Segoe UI Symbol" w:cs="Segoe UI Symbol"/>
                    <w:b/>
                    <w:bCs/>
                    <w:noProof/>
                    <w:sz w:val="20"/>
                    <w:szCs w:val="20"/>
                    <w:lang w:val="ro-RO"/>
                  </w:rPr>
                  <w:t>☐</w:t>
                </w:r>
              </w:sdtContent>
            </w:sdt>
            <w:r w:rsidRPr="00432779">
              <w:rPr>
                <w:rFonts w:ascii="Trebuchet MS" w:hAnsi="Trebuchet MS"/>
                <w:b/>
                <w:bCs/>
                <w:noProof/>
                <w:sz w:val="20"/>
                <w:szCs w:val="20"/>
                <w:lang w:val="ro-RO"/>
              </w:rPr>
              <w:t xml:space="preserve"> </w:t>
            </w:r>
          </w:p>
          <w:p w14:paraId="2B88523D" w14:textId="18251539" w:rsidR="001F2188" w:rsidRPr="00432779" w:rsidRDefault="001F2188" w:rsidP="001F2188">
            <w:pPr>
              <w:tabs>
                <w:tab w:val="left" w:pos="1985"/>
                <w:tab w:val="left" w:pos="3622"/>
              </w:tabs>
              <w:spacing w:after="0" w:line="360" w:lineRule="auto"/>
              <w:rPr>
                <w:rFonts w:ascii="Trebuchet MS" w:hAnsi="Trebuchet MS"/>
                <w:noProof/>
                <w:sz w:val="18"/>
                <w:szCs w:val="18"/>
                <w:lang w:val="ro-RO"/>
              </w:rPr>
            </w:pPr>
            <w:r w:rsidRPr="00432779">
              <w:rPr>
                <w:rFonts w:ascii="Trebuchet MS" w:hAnsi="Trebuchet MS"/>
                <w:noProof/>
                <w:sz w:val="18"/>
                <w:szCs w:val="18"/>
                <w:lang w:val="ro-RO"/>
              </w:rPr>
              <w:t>(în cazul în care s-a modificat numărul de persoane din cadrul unității locative față de declarația inițială)</w:t>
            </w:r>
          </w:p>
          <w:p w14:paraId="5A0E8DCA" w14:textId="5E6B5C93" w:rsidR="000A40DA" w:rsidRPr="00432779" w:rsidRDefault="000A40DA" w:rsidP="00577F85">
            <w:pPr>
              <w:spacing w:after="0" w:line="276" w:lineRule="auto"/>
              <w:jc w:val="left"/>
              <w:rPr>
                <w:rFonts w:ascii="Trebuchet MS" w:hAnsi="Trebuchet MS"/>
                <w:noProof/>
                <w:sz w:val="20"/>
                <w:szCs w:val="20"/>
                <w:lang w:val="ro-RO"/>
              </w:rPr>
            </w:pPr>
          </w:p>
          <w:p w14:paraId="57CB5914" w14:textId="77777777" w:rsidR="001F54B6" w:rsidRPr="00432779" w:rsidRDefault="001F54B6" w:rsidP="00577F85">
            <w:pPr>
              <w:spacing w:after="0" w:line="276" w:lineRule="auto"/>
              <w:jc w:val="left"/>
              <w:rPr>
                <w:rFonts w:ascii="Trebuchet MS" w:hAnsi="Trebuchet MS"/>
                <w:noProof/>
                <w:sz w:val="20"/>
                <w:szCs w:val="20"/>
                <w:lang w:val="ro-RO"/>
              </w:rPr>
            </w:pPr>
          </w:p>
          <w:p w14:paraId="65ACE947" w14:textId="3BF5150C" w:rsidR="001F2188" w:rsidRPr="00432779" w:rsidRDefault="001F2188" w:rsidP="001F0A48">
            <w:pPr>
              <w:spacing w:after="0" w:line="360" w:lineRule="auto"/>
              <w:rPr>
                <w:rFonts w:ascii="Trebuchet MS" w:hAnsi="Trebuchet MS"/>
                <w:noProof/>
                <w:sz w:val="20"/>
                <w:szCs w:val="20"/>
                <w:lang w:val="ro-RO"/>
              </w:rPr>
            </w:pPr>
            <w:r w:rsidRPr="00432779">
              <w:rPr>
                <w:rFonts w:ascii="Trebuchet MS" w:hAnsi="Trebuchet MS"/>
                <w:noProof/>
                <w:sz w:val="20"/>
                <w:szCs w:val="20"/>
                <w:lang w:val="ro-RO"/>
              </w:rPr>
              <w:t>Subsemnatul/(a) ________________________________ CNP ________________________, BI/CI _____</w:t>
            </w:r>
            <w:r w:rsidR="00214873" w:rsidRPr="00432779">
              <w:rPr>
                <w:rFonts w:ascii="Trebuchet MS" w:hAnsi="Trebuchet MS"/>
                <w:noProof/>
                <w:sz w:val="20"/>
                <w:szCs w:val="20"/>
                <w:lang w:val="ro-RO"/>
              </w:rPr>
              <w:t>____</w:t>
            </w:r>
            <w:r w:rsidRPr="00432779">
              <w:rPr>
                <w:rFonts w:ascii="Trebuchet MS" w:hAnsi="Trebuchet MS"/>
                <w:noProof/>
                <w:sz w:val="20"/>
                <w:szCs w:val="20"/>
                <w:lang w:val="ro-RO"/>
              </w:rPr>
              <w:t xml:space="preserve">__, seria </w:t>
            </w:r>
            <w:r w:rsidR="001F0A48" w:rsidRPr="00432779">
              <w:rPr>
                <w:rFonts w:ascii="Trebuchet MS" w:hAnsi="Trebuchet MS"/>
                <w:noProof/>
                <w:sz w:val="20"/>
                <w:szCs w:val="20"/>
                <w:lang w:val="ro-RO"/>
              </w:rPr>
              <w:t>____</w:t>
            </w:r>
            <w:r w:rsidRPr="00432779">
              <w:rPr>
                <w:rFonts w:ascii="Trebuchet MS" w:hAnsi="Trebuchet MS"/>
                <w:noProof/>
                <w:sz w:val="20"/>
                <w:szCs w:val="20"/>
                <w:lang w:val="ro-RO"/>
              </w:rPr>
              <w:t>_</w:t>
            </w:r>
            <w:r w:rsidR="001F0A48" w:rsidRPr="00432779">
              <w:rPr>
                <w:rFonts w:ascii="Trebuchet MS" w:hAnsi="Trebuchet MS"/>
                <w:noProof/>
                <w:sz w:val="20"/>
                <w:szCs w:val="20"/>
                <w:lang w:val="ro-RO"/>
              </w:rPr>
              <w:t>____</w:t>
            </w:r>
            <w:r w:rsidRPr="00432779">
              <w:rPr>
                <w:rFonts w:ascii="Trebuchet MS" w:hAnsi="Trebuchet MS"/>
                <w:noProof/>
                <w:sz w:val="20"/>
                <w:szCs w:val="20"/>
                <w:lang w:val="ro-RO"/>
              </w:rPr>
              <w:t>____, nr. ___</w:t>
            </w:r>
            <w:r w:rsidR="001F0A48" w:rsidRPr="00432779">
              <w:rPr>
                <w:rFonts w:ascii="Trebuchet MS" w:hAnsi="Trebuchet MS"/>
                <w:noProof/>
                <w:sz w:val="20"/>
                <w:szCs w:val="20"/>
                <w:lang w:val="ro-RO"/>
              </w:rPr>
              <w:t>______</w:t>
            </w:r>
            <w:r w:rsidRPr="00432779">
              <w:rPr>
                <w:rFonts w:ascii="Trebuchet MS" w:hAnsi="Trebuchet MS"/>
                <w:noProof/>
                <w:sz w:val="20"/>
                <w:szCs w:val="20"/>
                <w:lang w:val="ro-RO"/>
              </w:rPr>
              <w:t>_________, domiciliat(ă) în localitatea</w:t>
            </w:r>
            <w:r w:rsidR="001F0A48" w:rsidRPr="00432779">
              <w:rPr>
                <w:rFonts w:ascii="Trebuchet MS" w:hAnsi="Trebuchet MS"/>
                <w:noProof/>
                <w:sz w:val="20"/>
                <w:szCs w:val="20"/>
                <w:lang w:val="ro-RO"/>
              </w:rPr>
              <w:t xml:space="preserve"> </w:t>
            </w:r>
            <w:r w:rsidRPr="00432779">
              <w:rPr>
                <w:rFonts w:ascii="Trebuchet MS" w:hAnsi="Trebuchet MS"/>
                <w:noProof/>
                <w:sz w:val="20"/>
                <w:szCs w:val="20"/>
                <w:lang w:val="ro-RO"/>
              </w:rPr>
              <w:t>____________________________________, str. ____________________, nr. ______, bl. _____, sc. _____, et. ____ ap. _____, în calitate de reprezentant al ___________________________, cu sediul în localitatea _____________________, str. ____________________, nr. ______, bl. _____, sc. _____, et. ____ ap. _____, declar pe proprie răspundere că unitatea locativă are în componenţă un număr de:</w:t>
            </w:r>
          </w:p>
          <w:tbl>
            <w:tblPr>
              <w:tblStyle w:val="TableGrid"/>
              <w:tblW w:w="0" w:type="auto"/>
              <w:tblInd w:w="108" w:type="dxa"/>
              <w:tblLook w:val="04A0" w:firstRow="1" w:lastRow="0" w:firstColumn="1" w:lastColumn="0" w:noHBand="0" w:noVBand="1"/>
            </w:tblPr>
            <w:tblGrid>
              <w:gridCol w:w="1668"/>
              <w:gridCol w:w="1309"/>
              <w:gridCol w:w="743"/>
            </w:tblGrid>
            <w:tr w:rsidR="001F2188" w:rsidRPr="00432779" w14:paraId="3598AEC4" w14:textId="77777777" w:rsidTr="00B445B7">
              <w:trPr>
                <w:trHeight w:val="527"/>
              </w:trPr>
              <w:tc>
                <w:tcPr>
                  <w:tcW w:w="1668" w:type="dxa"/>
                  <w:vAlign w:val="center"/>
                </w:tcPr>
                <w:p w14:paraId="357E2508" w14:textId="77777777" w:rsidR="001F2188" w:rsidRPr="00432779" w:rsidRDefault="001F2188" w:rsidP="00B2502A">
                  <w:pPr>
                    <w:spacing w:after="0" w:line="276" w:lineRule="auto"/>
                    <w:jc w:val="left"/>
                    <w:rPr>
                      <w:rFonts w:ascii="Trebuchet MS" w:hAnsi="Trebuchet MS"/>
                      <w:noProof/>
                      <w:sz w:val="20"/>
                      <w:szCs w:val="20"/>
                      <w:lang w:val="ro-RO"/>
                    </w:rPr>
                  </w:pPr>
                  <w:r w:rsidRPr="00432779">
                    <w:rPr>
                      <w:rFonts w:ascii="Trebuchet MS" w:hAnsi="Trebuchet MS"/>
                      <w:noProof/>
                      <w:sz w:val="20"/>
                      <w:szCs w:val="20"/>
                      <w:lang w:val="ro-RO"/>
                    </w:rPr>
                    <w:lastRenderedPageBreak/>
                    <w:t>Locatari stabili</w:t>
                  </w:r>
                </w:p>
              </w:tc>
              <w:tc>
                <w:tcPr>
                  <w:tcW w:w="1309" w:type="dxa"/>
                  <w:tcBorders>
                    <w:right w:val="single" w:sz="4" w:space="0" w:color="auto"/>
                  </w:tcBorders>
                  <w:vAlign w:val="center"/>
                </w:tcPr>
                <w:p w14:paraId="3F1A9492" w14:textId="77777777" w:rsidR="001F2188" w:rsidRPr="00432779" w:rsidRDefault="001F2188" w:rsidP="00B445B7">
                  <w:pPr>
                    <w:spacing w:after="0" w:line="276" w:lineRule="auto"/>
                    <w:jc w:val="center"/>
                    <w:rPr>
                      <w:rFonts w:ascii="Trebuchet MS" w:hAnsi="Trebuchet MS"/>
                      <w:noProof/>
                      <w:sz w:val="20"/>
                      <w:szCs w:val="20"/>
                      <w:lang w:val="ro-RO"/>
                    </w:rPr>
                  </w:pPr>
                </w:p>
              </w:tc>
              <w:tc>
                <w:tcPr>
                  <w:tcW w:w="743" w:type="dxa"/>
                  <w:tcBorders>
                    <w:top w:val="nil"/>
                    <w:left w:val="single" w:sz="4" w:space="0" w:color="auto"/>
                    <w:bottom w:val="nil"/>
                    <w:right w:val="nil"/>
                  </w:tcBorders>
                  <w:vAlign w:val="center"/>
                </w:tcPr>
                <w:p w14:paraId="79C27F40" w14:textId="77777777" w:rsidR="001F2188" w:rsidRPr="00432779" w:rsidRDefault="001F2188" w:rsidP="00B2502A">
                  <w:pPr>
                    <w:spacing w:after="0" w:line="276" w:lineRule="auto"/>
                    <w:jc w:val="left"/>
                    <w:rPr>
                      <w:rFonts w:ascii="Trebuchet MS" w:hAnsi="Trebuchet MS"/>
                      <w:noProof/>
                      <w:sz w:val="20"/>
                      <w:szCs w:val="20"/>
                      <w:lang w:val="ro-RO"/>
                    </w:rPr>
                  </w:pPr>
                  <w:r w:rsidRPr="00432779">
                    <w:rPr>
                      <w:rFonts w:ascii="Trebuchet MS" w:hAnsi="Trebuchet MS"/>
                      <w:noProof/>
                      <w:sz w:val="20"/>
                      <w:szCs w:val="20"/>
                      <w:lang w:val="ro-RO"/>
                    </w:rPr>
                    <w:t>[pers]</w:t>
                  </w:r>
                </w:p>
              </w:tc>
            </w:tr>
            <w:tr w:rsidR="001F2188" w:rsidRPr="00432779" w14:paraId="3BD5D45C" w14:textId="77777777" w:rsidTr="00B445B7">
              <w:trPr>
                <w:trHeight w:val="527"/>
              </w:trPr>
              <w:tc>
                <w:tcPr>
                  <w:tcW w:w="1668" w:type="dxa"/>
                  <w:vAlign w:val="center"/>
                </w:tcPr>
                <w:p w14:paraId="3D755A10" w14:textId="77777777" w:rsidR="001F2188" w:rsidRPr="00432779" w:rsidRDefault="001F2188" w:rsidP="00B2502A">
                  <w:pPr>
                    <w:spacing w:after="0" w:line="276" w:lineRule="auto"/>
                    <w:jc w:val="left"/>
                    <w:rPr>
                      <w:rFonts w:ascii="Trebuchet MS" w:hAnsi="Trebuchet MS"/>
                      <w:noProof/>
                      <w:sz w:val="20"/>
                      <w:szCs w:val="20"/>
                      <w:lang w:val="ro-RO"/>
                    </w:rPr>
                  </w:pPr>
                  <w:r w:rsidRPr="00432779">
                    <w:rPr>
                      <w:rFonts w:ascii="Trebuchet MS" w:hAnsi="Trebuchet MS"/>
                      <w:noProof/>
                      <w:sz w:val="20"/>
                      <w:szCs w:val="20"/>
                      <w:lang w:val="ro-RO"/>
                    </w:rPr>
                    <w:t xml:space="preserve">Chiriași </w:t>
                  </w:r>
                </w:p>
              </w:tc>
              <w:tc>
                <w:tcPr>
                  <w:tcW w:w="1309" w:type="dxa"/>
                  <w:tcBorders>
                    <w:right w:val="single" w:sz="4" w:space="0" w:color="auto"/>
                  </w:tcBorders>
                  <w:vAlign w:val="center"/>
                </w:tcPr>
                <w:p w14:paraId="3D350A20" w14:textId="77777777" w:rsidR="001F2188" w:rsidRPr="00432779" w:rsidRDefault="001F2188" w:rsidP="00B445B7">
                  <w:pPr>
                    <w:spacing w:after="0" w:line="276" w:lineRule="auto"/>
                    <w:jc w:val="center"/>
                    <w:rPr>
                      <w:rFonts w:ascii="Trebuchet MS" w:hAnsi="Trebuchet MS"/>
                      <w:noProof/>
                      <w:sz w:val="20"/>
                      <w:szCs w:val="20"/>
                      <w:lang w:val="ro-RO"/>
                    </w:rPr>
                  </w:pPr>
                </w:p>
              </w:tc>
              <w:tc>
                <w:tcPr>
                  <w:tcW w:w="743" w:type="dxa"/>
                  <w:tcBorders>
                    <w:top w:val="nil"/>
                    <w:left w:val="single" w:sz="4" w:space="0" w:color="auto"/>
                    <w:bottom w:val="nil"/>
                    <w:right w:val="nil"/>
                  </w:tcBorders>
                  <w:vAlign w:val="center"/>
                </w:tcPr>
                <w:p w14:paraId="36D2460B" w14:textId="77777777" w:rsidR="001F2188" w:rsidRPr="00432779" w:rsidRDefault="001F2188" w:rsidP="00B2502A">
                  <w:pPr>
                    <w:spacing w:after="0" w:line="276" w:lineRule="auto"/>
                    <w:jc w:val="left"/>
                    <w:rPr>
                      <w:rFonts w:ascii="Trebuchet MS" w:hAnsi="Trebuchet MS"/>
                      <w:noProof/>
                      <w:sz w:val="20"/>
                      <w:szCs w:val="20"/>
                      <w:lang w:val="ro-RO"/>
                    </w:rPr>
                  </w:pPr>
                  <w:r w:rsidRPr="00432779">
                    <w:rPr>
                      <w:rFonts w:ascii="Trebuchet MS" w:hAnsi="Trebuchet MS"/>
                      <w:noProof/>
                      <w:sz w:val="20"/>
                      <w:szCs w:val="20"/>
                      <w:lang w:val="ro-RO"/>
                    </w:rPr>
                    <w:t>[pers]</w:t>
                  </w:r>
                </w:p>
              </w:tc>
            </w:tr>
            <w:tr w:rsidR="001F2188" w:rsidRPr="00432779" w14:paraId="74CE8AF3" w14:textId="77777777" w:rsidTr="00B445B7">
              <w:trPr>
                <w:trHeight w:val="525"/>
              </w:trPr>
              <w:tc>
                <w:tcPr>
                  <w:tcW w:w="1668" w:type="dxa"/>
                  <w:vAlign w:val="center"/>
                </w:tcPr>
                <w:p w14:paraId="1540A863" w14:textId="77777777" w:rsidR="001F2188" w:rsidRPr="00432779" w:rsidRDefault="001F2188" w:rsidP="00B2502A">
                  <w:pPr>
                    <w:spacing w:after="0" w:line="276" w:lineRule="auto"/>
                    <w:jc w:val="left"/>
                    <w:rPr>
                      <w:rFonts w:ascii="Trebuchet MS" w:hAnsi="Trebuchet MS"/>
                      <w:noProof/>
                      <w:sz w:val="20"/>
                      <w:szCs w:val="20"/>
                      <w:lang w:val="ro-RO"/>
                    </w:rPr>
                  </w:pPr>
                  <w:r w:rsidRPr="00432779">
                    <w:rPr>
                      <w:rFonts w:ascii="Trebuchet MS" w:hAnsi="Trebuchet MS"/>
                      <w:noProof/>
                      <w:sz w:val="20"/>
                      <w:szCs w:val="20"/>
                      <w:lang w:val="ro-RO"/>
                    </w:rPr>
                    <w:t>Flotanți</w:t>
                  </w:r>
                </w:p>
              </w:tc>
              <w:tc>
                <w:tcPr>
                  <w:tcW w:w="1309" w:type="dxa"/>
                  <w:tcBorders>
                    <w:right w:val="single" w:sz="4" w:space="0" w:color="auto"/>
                  </w:tcBorders>
                  <w:vAlign w:val="center"/>
                </w:tcPr>
                <w:p w14:paraId="6C88A512" w14:textId="77777777" w:rsidR="001F2188" w:rsidRPr="00432779" w:rsidRDefault="001F2188" w:rsidP="00B445B7">
                  <w:pPr>
                    <w:spacing w:after="0" w:line="276" w:lineRule="auto"/>
                    <w:jc w:val="center"/>
                    <w:rPr>
                      <w:rFonts w:ascii="Trebuchet MS" w:hAnsi="Trebuchet MS"/>
                      <w:noProof/>
                      <w:sz w:val="20"/>
                      <w:szCs w:val="20"/>
                      <w:lang w:val="ro-RO"/>
                    </w:rPr>
                  </w:pPr>
                </w:p>
              </w:tc>
              <w:tc>
                <w:tcPr>
                  <w:tcW w:w="743" w:type="dxa"/>
                  <w:tcBorders>
                    <w:top w:val="nil"/>
                    <w:left w:val="single" w:sz="4" w:space="0" w:color="auto"/>
                    <w:bottom w:val="nil"/>
                    <w:right w:val="nil"/>
                  </w:tcBorders>
                  <w:vAlign w:val="center"/>
                </w:tcPr>
                <w:p w14:paraId="51318BD7" w14:textId="77777777" w:rsidR="001F2188" w:rsidRPr="00432779" w:rsidRDefault="001F2188" w:rsidP="00B2502A">
                  <w:pPr>
                    <w:spacing w:after="0" w:line="276" w:lineRule="auto"/>
                    <w:jc w:val="left"/>
                    <w:rPr>
                      <w:rFonts w:ascii="Trebuchet MS" w:hAnsi="Trebuchet MS"/>
                      <w:noProof/>
                      <w:sz w:val="20"/>
                      <w:szCs w:val="20"/>
                      <w:lang w:val="ro-RO"/>
                    </w:rPr>
                  </w:pPr>
                  <w:r w:rsidRPr="00432779">
                    <w:rPr>
                      <w:rFonts w:ascii="Trebuchet MS" w:hAnsi="Trebuchet MS"/>
                      <w:noProof/>
                      <w:sz w:val="20"/>
                      <w:szCs w:val="20"/>
                      <w:lang w:val="ro-RO"/>
                    </w:rPr>
                    <w:t>[pers]</w:t>
                  </w:r>
                </w:p>
              </w:tc>
            </w:tr>
          </w:tbl>
          <w:p w14:paraId="32B56FEF" w14:textId="39399E37" w:rsidR="001F2188" w:rsidRPr="00432779" w:rsidRDefault="001F2188" w:rsidP="001F2188">
            <w:pPr>
              <w:spacing w:after="0"/>
              <w:rPr>
                <w:rFonts w:ascii="Trebuchet MS" w:hAnsi="Trebuchet MS"/>
                <w:i/>
                <w:iCs/>
                <w:noProof/>
                <w:sz w:val="20"/>
                <w:szCs w:val="20"/>
                <w:lang w:val="ro-RO"/>
              </w:rPr>
            </w:pPr>
          </w:p>
          <w:p w14:paraId="72778409" w14:textId="77777777" w:rsidR="00241E33" w:rsidRPr="00432779" w:rsidRDefault="00241E33" w:rsidP="001F2188">
            <w:pPr>
              <w:spacing w:after="0"/>
              <w:rPr>
                <w:rFonts w:ascii="Trebuchet MS" w:hAnsi="Trebuchet MS"/>
                <w:i/>
                <w:iCs/>
                <w:noProof/>
                <w:sz w:val="20"/>
                <w:szCs w:val="20"/>
                <w:lang w:val="ro-RO"/>
              </w:rPr>
            </w:pPr>
          </w:p>
          <w:p w14:paraId="7593EDC7" w14:textId="323C045F" w:rsidR="001F2188" w:rsidRPr="00432779" w:rsidRDefault="001F2188" w:rsidP="001F2188">
            <w:pPr>
              <w:spacing w:after="0"/>
              <w:ind w:firstLine="360"/>
              <w:rPr>
                <w:rFonts w:ascii="Trebuchet MS" w:hAnsi="Trebuchet MS"/>
                <w:i/>
                <w:iCs/>
                <w:noProof/>
                <w:sz w:val="18"/>
                <w:szCs w:val="18"/>
                <w:lang w:val="ro-RO"/>
              </w:rPr>
            </w:pPr>
            <w:r w:rsidRPr="00432779">
              <w:rPr>
                <w:rFonts w:ascii="Trebuchet MS" w:hAnsi="Trebuchet MS"/>
                <w:i/>
                <w:iCs/>
                <w:noProof/>
                <w:sz w:val="18"/>
                <w:szCs w:val="18"/>
                <w:lang w:val="ro-RO"/>
              </w:rPr>
              <w:t>Declar pe proprie răspundere, cunoscând prevederile art. 326 Cod Penal referitoare la falsul în declaraţii, că toate datele furnizate în această declaraţie precum și documentele ataşate sunt conforme cu</w:t>
            </w:r>
            <w:r w:rsidRPr="00432779">
              <w:rPr>
                <w:rFonts w:ascii="Trebuchet MS" w:hAnsi="Trebuchet MS"/>
                <w:noProof/>
                <w:sz w:val="18"/>
                <w:szCs w:val="18"/>
                <w:lang w:val="ro-RO"/>
              </w:rPr>
              <w:t xml:space="preserve"> </w:t>
            </w:r>
            <w:r w:rsidRPr="00432779">
              <w:rPr>
                <w:rFonts w:ascii="Trebuchet MS" w:hAnsi="Trebuchet MS"/>
                <w:i/>
                <w:iCs/>
                <w:noProof/>
                <w:sz w:val="18"/>
                <w:szCs w:val="18"/>
                <w:lang w:val="ro-RO"/>
              </w:rPr>
              <w:t>realitatea, totodată îmi exprim acordul ca, unitatea administrativ teritorială</w:t>
            </w:r>
            <w:r w:rsidRPr="00432779">
              <w:rPr>
                <w:rFonts w:ascii="Trebuchet MS" w:hAnsi="Trebuchet MS"/>
                <w:noProof/>
                <w:sz w:val="18"/>
                <w:szCs w:val="18"/>
                <w:lang w:val="ro-RO"/>
              </w:rPr>
              <w:t xml:space="preserve"> </w:t>
            </w:r>
            <w:sdt>
              <w:sdtPr>
                <w:rPr>
                  <w:rFonts w:ascii="Trebuchet MS" w:hAnsi="Trebuchet MS"/>
                  <w:noProof/>
                  <w:sz w:val="18"/>
                  <w:szCs w:val="18"/>
                  <w:lang w:val="ro-RO"/>
                </w:rPr>
                <w:alias w:val="Scrieți denumire UAT-ului"/>
                <w:tag w:val=""/>
                <w:id w:val="-236165272"/>
                <w:dataBinding w:prefixMappings="xmlns:ns0='http://schemas.openxmlformats.org/officeDocument/2006/extended-properties' " w:xpath="/ns0:Properties[1]/ns0:Manager[1]" w:storeItemID="{6668398D-A668-4E3E-A5EB-62B293D839F1}"/>
                <w:text/>
              </w:sdtPr>
              <w:sdtContent>
                <w:r w:rsidRPr="00432779">
                  <w:rPr>
                    <w:rFonts w:ascii="Trebuchet MS" w:hAnsi="Trebuchet MS"/>
                    <w:noProof/>
                    <w:sz w:val="18"/>
                    <w:szCs w:val="18"/>
                    <w:lang w:val="ro-RO"/>
                  </w:rPr>
                  <w:t>_________</w:t>
                </w:r>
              </w:sdtContent>
            </w:sdt>
            <w:r w:rsidRPr="00432779">
              <w:rPr>
                <w:rFonts w:ascii="Trebuchet MS" w:hAnsi="Trebuchet MS"/>
                <w:b/>
                <w:bCs/>
                <w:noProof/>
                <w:sz w:val="18"/>
                <w:szCs w:val="18"/>
                <w:lang w:val="ro-RO"/>
              </w:rPr>
              <w:t xml:space="preserve"> </w:t>
            </w:r>
            <w:r w:rsidRPr="00432779">
              <w:rPr>
                <w:rFonts w:ascii="Trebuchet MS" w:hAnsi="Trebuchet MS"/>
                <w:i/>
                <w:iCs/>
                <w:noProof/>
                <w:sz w:val="18"/>
                <w:szCs w:val="18"/>
                <w:lang w:val="ro-RO"/>
              </w:rPr>
              <w:t>să colecteze și să prelucreze datele mele cu caracter personal și a celor declarate de mine (conform Legii nr. 190/2018 privind măsuri de punere în aplicare a Regulamentului (UE) 2016/679 al Parlamentului European și al Consiliului din 27 aprilie 2016 privind protecția persoanelor fizice în ceea ce privește prelucrarea datelor cu caracter personal și privind libera circulație a acestor date.</w:t>
            </w:r>
          </w:p>
          <w:p w14:paraId="4715CFD9" w14:textId="77777777" w:rsidR="001F2188" w:rsidRPr="00432779" w:rsidRDefault="001F2188" w:rsidP="001F2188">
            <w:pPr>
              <w:spacing w:after="0"/>
              <w:rPr>
                <w:rFonts w:ascii="Trebuchet MS" w:hAnsi="Trebuchet MS"/>
                <w:b/>
                <w:bCs/>
                <w:noProof/>
                <w:sz w:val="20"/>
                <w:szCs w:val="20"/>
                <w:lang w:val="ro-RO"/>
              </w:rPr>
            </w:pPr>
          </w:p>
          <w:p w14:paraId="2AD388AE" w14:textId="77777777" w:rsidR="001F2188" w:rsidRPr="00432779" w:rsidRDefault="001F2188" w:rsidP="001F2188">
            <w:pPr>
              <w:spacing w:after="0"/>
              <w:ind w:firstLine="360"/>
              <w:rPr>
                <w:rFonts w:ascii="Trebuchet MS" w:hAnsi="Trebuchet MS"/>
                <w:noProof/>
                <w:sz w:val="20"/>
                <w:szCs w:val="20"/>
                <w:lang w:val="ro-RO"/>
              </w:rPr>
            </w:pPr>
            <w:r w:rsidRPr="00432779">
              <w:rPr>
                <w:rFonts w:ascii="Trebuchet MS" w:hAnsi="Trebuchet MS"/>
                <w:noProof/>
                <w:sz w:val="20"/>
                <w:szCs w:val="20"/>
                <w:lang w:val="ro-RO"/>
              </w:rPr>
              <w:t xml:space="preserve">Temeiul prelucrării este realizat în baza dispozițiilor legale în vigoare şi are la bază interesul public care rezultă din exercitarea autorității publice cu care este investită unitatea administrativ teritorială. </w:t>
            </w:r>
          </w:p>
          <w:p w14:paraId="102F54AE" w14:textId="77777777" w:rsidR="001F2188" w:rsidRPr="00432779" w:rsidRDefault="001F2188" w:rsidP="001F2188">
            <w:pPr>
              <w:spacing w:after="0"/>
              <w:ind w:firstLine="360"/>
              <w:rPr>
                <w:rFonts w:ascii="Trebuchet MS" w:hAnsi="Trebuchet MS"/>
                <w:noProof/>
                <w:sz w:val="20"/>
                <w:szCs w:val="20"/>
                <w:lang w:val="ro-RO"/>
              </w:rPr>
            </w:pPr>
          </w:p>
          <w:p w14:paraId="02D0460C" w14:textId="77777777" w:rsidR="001F2188" w:rsidRPr="00432779" w:rsidRDefault="001F2188" w:rsidP="001F2188">
            <w:pPr>
              <w:spacing w:after="0"/>
              <w:ind w:firstLine="360"/>
              <w:rPr>
                <w:rFonts w:ascii="Trebuchet MS" w:hAnsi="Trebuchet MS"/>
                <w:noProof/>
                <w:sz w:val="20"/>
                <w:szCs w:val="20"/>
                <w:lang w:val="ro-RO"/>
              </w:rPr>
            </w:pPr>
            <w:r w:rsidRPr="00432779">
              <w:rPr>
                <w:rFonts w:ascii="Trebuchet MS" w:hAnsi="Trebuchet MS"/>
                <w:noProof/>
                <w:sz w:val="20"/>
                <w:szCs w:val="20"/>
                <w:lang w:val="ro-RO"/>
              </w:rPr>
              <w:t>În cazul în care intervin modificări în datele prevăzute în declarație, se va depune o declarație rectificativă în termen de 30 de zile de la data apariției modificărilor respective.</w:t>
            </w:r>
          </w:p>
          <w:p w14:paraId="0B1BDBA2" w14:textId="77777777" w:rsidR="001F2188" w:rsidRPr="00432779" w:rsidRDefault="001F2188" w:rsidP="001F2188">
            <w:pPr>
              <w:spacing w:after="0"/>
              <w:rPr>
                <w:rFonts w:ascii="Trebuchet MS" w:hAnsi="Trebuchet MS"/>
                <w:noProof/>
                <w:sz w:val="20"/>
                <w:szCs w:val="20"/>
                <w:lang w:val="ro-RO"/>
              </w:rPr>
            </w:pPr>
          </w:p>
          <w:p w14:paraId="46C57BD8" w14:textId="4BD62228" w:rsidR="001F2188" w:rsidRPr="00432779" w:rsidRDefault="001F2188" w:rsidP="001F2188">
            <w:pPr>
              <w:spacing w:after="0"/>
              <w:ind w:firstLine="426"/>
              <w:rPr>
                <w:rFonts w:ascii="Trebuchet MS" w:hAnsi="Trebuchet MS"/>
                <w:noProof/>
                <w:sz w:val="20"/>
                <w:szCs w:val="20"/>
                <w:lang w:val="ro-RO"/>
              </w:rPr>
            </w:pPr>
            <w:r w:rsidRPr="00432779">
              <w:rPr>
                <w:rFonts w:ascii="Trebuchet MS" w:hAnsi="Trebuchet MS"/>
                <w:noProof/>
                <w:sz w:val="20"/>
                <w:szCs w:val="20"/>
                <w:lang w:val="ro-RO"/>
              </w:rPr>
              <w:t xml:space="preserve">Am fost informat cu privire la valoarea taxei pentru anul 2023 și a cantităţii luate în calcul pentru determinarea taxei, de </w:t>
            </w:r>
            <w:r w:rsidRPr="00432779">
              <w:rPr>
                <w:rFonts w:ascii="Trebuchet MS" w:hAnsi="Trebuchet MS"/>
                <w:b/>
                <w:bCs/>
                <w:noProof/>
                <w:sz w:val="20"/>
                <w:szCs w:val="20"/>
                <w:lang w:val="ro-RO"/>
              </w:rPr>
              <w:t>____</w:t>
            </w:r>
            <w:r w:rsidRPr="00432779">
              <w:rPr>
                <w:rFonts w:ascii="Trebuchet MS" w:hAnsi="Trebuchet MS"/>
                <w:noProof/>
                <w:sz w:val="20"/>
                <w:szCs w:val="20"/>
                <w:lang w:val="ro-RO"/>
              </w:rPr>
              <w:t xml:space="preserve"> kg/pers/lună.</w:t>
            </w:r>
          </w:p>
          <w:p w14:paraId="70E92DE0" w14:textId="77777777" w:rsidR="009E0148" w:rsidRPr="00432779" w:rsidRDefault="009E0148" w:rsidP="001F2188">
            <w:pPr>
              <w:spacing w:after="0"/>
              <w:ind w:firstLine="426"/>
              <w:rPr>
                <w:rFonts w:ascii="Trebuchet MS" w:hAnsi="Trebuchet MS"/>
                <w:noProof/>
                <w:sz w:val="20"/>
                <w:szCs w:val="20"/>
                <w:lang w:val="ro-RO"/>
              </w:rPr>
            </w:pPr>
          </w:p>
          <w:p w14:paraId="212CDB76" w14:textId="77777777" w:rsidR="001F2188" w:rsidRPr="00432779" w:rsidRDefault="001F2188" w:rsidP="001F2188">
            <w:pPr>
              <w:spacing w:after="0" w:line="360" w:lineRule="auto"/>
              <w:rPr>
                <w:rFonts w:ascii="Trebuchet MS" w:hAnsi="Trebuchet MS"/>
                <w:noProof/>
                <w:sz w:val="20"/>
                <w:szCs w:val="20"/>
                <w:lang w:val="ro-RO"/>
              </w:rPr>
            </w:pPr>
          </w:p>
          <w:p w14:paraId="50EC0BCB" w14:textId="77777777" w:rsidR="001F2188" w:rsidRPr="00432779" w:rsidRDefault="001F2188" w:rsidP="001F2188">
            <w:pPr>
              <w:spacing w:after="0" w:line="360" w:lineRule="auto"/>
              <w:rPr>
                <w:rFonts w:ascii="Trebuchet MS" w:hAnsi="Trebuchet MS"/>
                <w:noProof/>
                <w:sz w:val="20"/>
                <w:szCs w:val="20"/>
                <w:lang w:val="ro-RO"/>
              </w:rPr>
            </w:pPr>
            <w:r w:rsidRPr="00432779">
              <w:rPr>
                <w:rFonts w:ascii="Trebuchet MS" w:hAnsi="Trebuchet MS"/>
                <w:noProof/>
                <w:sz w:val="20"/>
                <w:szCs w:val="20"/>
                <w:lang w:val="ro-RO"/>
              </w:rPr>
              <w:t xml:space="preserve">Data declarației </w:t>
            </w:r>
            <w:sdt>
              <w:sdtPr>
                <w:rPr>
                  <w:rFonts w:ascii="Trebuchet MS" w:hAnsi="Trebuchet MS"/>
                  <w:noProof/>
                  <w:sz w:val="20"/>
                  <w:szCs w:val="20"/>
                  <w:lang w:val="ro-RO"/>
                </w:rPr>
                <w:alias w:val="Data"/>
                <w:tag w:val="Data"/>
                <w:id w:val="1401406098"/>
                <w:date>
                  <w:dateFormat w:val="dd.MM.yyyy"/>
                  <w:lid w:val="ro-RO"/>
                  <w:storeMappedDataAs w:val="dateTime"/>
                  <w:calendar w:val="gregorian"/>
                </w:date>
              </w:sdtPr>
              <w:sdtContent>
                <w:r w:rsidRPr="00432779">
                  <w:rPr>
                    <w:rFonts w:ascii="Trebuchet MS" w:hAnsi="Trebuchet MS"/>
                    <w:noProof/>
                    <w:sz w:val="20"/>
                    <w:szCs w:val="20"/>
                    <w:lang w:val="ro-RO"/>
                  </w:rPr>
                  <w:t>_________</w:t>
                </w:r>
              </w:sdtContent>
            </w:sdt>
            <w:r w:rsidRPr="00432779">
              <w:rPr>
                <w:rFonts w:ascii="Trebuchet MS" w:hAnsi="Trebuchet MS"/>
                <w:noProof/>
                <w:sz w:val="20"/>
                <w:szCs w:val="20"/>
                <w:lang w:val="ro-RO"/>
              </w:rPr>
              <w:tab/>
              <w:t xml:space="preserve">       </w:t>
            </w:r>
            <w:r w:rsidRPr="00432779">
              <w:rPr>
                <w:rFonts w:ascii="Trebuchet MS" w:hAnsi="Trebuchet MS"/>
                <w:noProof/>
                <w:sz w:val="20"/>
                <w:szCs w:val="20"/>
                <w:lang w:val="ro-RO"/>
              </w:rPr>
              <w:tab/>
              <w:t xml:space="preserve">       </w:t>
            </w:r>
            <w:r w:rsidRPr="00432779">
              <w:rPr>
                <w:rFonts w:ascii="Trebuchet MS" w:hAnsi="Trebuchet MS"/>
                <w:noProof/>
                <w:sz w:val="20"/>
                <w:szCs w:val="20"/>
                <w:lang w:val="ro-RO"/>
              </w:rPr>
              <w:tab/>
            </w:r>
            <w:r w:rsidRPr="00432779">
              <w:rPr>
                <w:rFonts w:ascii="Trebuchet MS" w:hAnsi="Trebuchet MS"/>
                <w:noProof/>
                <w:sz w:val="20"/>
                <w:szCs w:val="20"/>
                <w:lang w:val="ro-RO"/>
              </w:rPr>
              <w:tab/>
            </w:r>
            <w:r w:rsidRPr="00432779">
              <w:rPr>
                <w:rFonts w:ascii="Trebuchet MS" w:hAnsi="Trebuchet MS"/>
                <w:noProof/>
                <w:sz w:val="20"/>
                <w:szCs w:val="20"/>
                <w:lang w:val="ro-RO"/>
              </w:rPr>
              <w:tab/>
              <w:t>Semnătura ________________</w:t>
            </w:r>
          </w:p>
          <w:p w14:paraId="0A8D40FE" w14:textId="77777777" w:rsidR="001F2188" w:rsidRPr="00432779" w:rsidRDefault="001F2188" w:rsidP="001F2188">
            <w:pPr>
              <w:spacing w:after="0" w:line="360" w:lineRule="auto"/>
              <w:rPr>
                <w:rFonts w:ascii="Trebuchet MS" w:hAnsi="Trebuchet MS"/>
                <w:noProof/>
                <w:sz w:val="20"/>
                <w:szCs w:val="20"/>
                <w:lang w:val="ro-RO"/>
              </w:rPr>
            </w:pPr>
          </w:p>
          <w:p w14:paraId="6803065F" w14:textId="77777777" w:rsidR="001F2188" w:rsidRPr="00432779" w:rsidRDefault="001F2188" w:rsidP="001F2188">
            <w:pPr>
              <w:spacing w:after="0" w:line="360" w:lineRule="auto"/>
              <w:rPr>
                <w:rFonts w:ascii="Trebuchet MS" w:hAnsi="Trebuchet MS"/>
                <w:noProof/>
                <w:sz w:val="20"/>
                <w:szCs w:val="20"/>
                <w:lang w:val="ro-RO"/>
              </w:rPr>
            </w:pPr>
            <w:r w:rsidRPr="00432779">
              <w:rPr>
                <w:rFonts w:ascii="Trebuchet MS" w:hAnsi="Trebuchet MS"/>
                <w:noProof/>
                <w:sz w:val="20"/>
                <w:szCs w:val="20"/>
                <w:lang w:val="ro-RO"/>
              </w:rPr>
              <w:t xml:space="preserve">Telefon ________________                                            </w:t>
            </w:r>
            <w:r w:rsidRPr="00432779">
              <w:rPr>
                <w:rFonts w:ascii="Trebuchet MS" w:hAnsi="Trebuchet MS"/>
                <w:noProof/>
                <w:sz w:val="20"/>
                <w:szCs w:val="20"/>
                <w:lang w:val="ro-RO"/>
              </w:rPr>
              <w:tab/>
              <w:t xml:space="preserve"> E-mail __________________</w:t>
            </w:r>
          </w:p>
          <w:p w14:paraId="571849E5" w14:textId="77777777" w:rsidR="001F2188" w:rsidRPr="00432779" w:rsidRDefault="001F2188" w:rsidP="001F2188">
            <w:pPr>
              <w:spacing w:after="0" w:line="360" w:lineRule="auto"/>
              <w:rPr>
                <w:rFonts w:ascii="Trebuchet MS" w:hAnsi="Trebuchet MS"/>
                <w:noProof/>
                <w:sz w:val="20"/>
                <w:szCs w:val="20"/>
                <w:lang w:val="ro-RO"/>
              </w:rPr>
            </w:pPr>
          </w:p>
          <w:p w14:paraId="57EA1BC3" w14:textId="77777777" w:rsidR="001F2188" w:rsidRPr="00432779" w:rsidRDefault="001F2188" w:rsidP="004155A5">
            <w:pPr>
              <w:spacing w:after="0" w:line="276" w:lineRule="auto"/>
              <w:rPr>
                <w:rFonts w:ascii="Trebuchet MS" w:hAnsi="Trebuchet MS"/>
                <w:i/>
                <w:iCs/>
                <w:noProof/>
                <w:sz w:val="20"/>
                <w:szCs w:val="20"/>
                <w:lang w:val="ro-RO"/>
              </w:rPr>
            </w:pPr>
            <w:r w:rsidRPr="00432779">
              <w:rPr>
                <w:rFonts w:ascii="Trebuchet MS" w:hAnsi="Trebuchet MS"/>
                <w:i/>
                <w:iCs/>
                <w:noProof/>
                <w:sz w:val="20"/>
                <w:szCs w:val="20"/>
                <w:lang w:val="ro-RO"/>
              </w:rPr>
              <w:t>Vă rugăm printați și semnați declarația. Aceasta se va transmite pe adresa e-mail de pe site-ul instituției sau se va putea depune la registratura primăriei.</w:t>
            </w:r>
          </w:p>
          <w:p w14:paraId="66FD54C6" w14:textId="5D210C84" w:rsidR="00433A6E" w:rsidRPr="00432779" w:rsidRDefault="00433A6E" w:rsidP="004155A5">
            <w:pPr>
              <w:spacing w:after="0" w:line="276" w:lineRule="auto"/>
              <w:rPr>
                <w:rFonts w:ascii="Trebuchet MS" w:hAnsi="Trebuchet MS"/>
                <w:i/>
                <w:iCs/>
                <w:noProof/>
                <w:sz w:val="20"/>
                <w:szCs w:val="20"/>
                <w:lang w:val="ro-RO"/>
              </w:rPr>
            </w:pPr>
          </w:p>
        </w:tc>
      </w:tr>
    </w:tbl>
    <w:p w14:paraId="2B24C3EE" w14:textId="236AA404" w:rsidR="009C240F" w:rsidRPr="00432779" w:rsidRDefault="009C240F" w:rsidP="004155A5">
      <w:pPr>
        <w:spacing w:after="0" w:line="276" w:lineRule="auto"/>
        <w:rPr>
          <w:rFonts w:ascii="Trebuchet MS" w:hAnsi="Trebuchet MS"/>
          <w:b/>
          <w:bCs/>
          <w:noProof/>
          <w:sz w:val="20"/>
          <w:szCs w:val="20"/>
          <w:lang w:val="ro-RO"/>
        </w:rPr>
      </w:pPr>
    </w:p>
    <w:p w14:paraId="4D22F0D0" w14:textId="507D40B7" w:rsidR="003167D9" w:rsidRPr="00432779" w:rsidRDefault="003167D9" w:rsidP="004155A5">
      <w:pPr>
        <w:spacing w:after="0" w:line="276" w:lineRule="auto"/>
        <w:rPr>
          <w:rFonts w:ascii="Trebuchet MS" w:hAnsi="Trebuchet MS"/>
          <w:b/>
          <w:bCs/>
          <w:noProof/>
          <w:sz w:val="20"/>
          <w:szCs w:val="20"/>
          <w:lang w:val="ro-RO"/>
        </w:rPr>
      </w:pPr>
    </w:p>
    <w:p w14:paraId="6AE1394A" w14:textId="70A97809" w:rsidR="00CD227A" w:rsidRPr="00432779" w:rsidRDefault="00CD227A" w:rsidP="004155A5">
      <w:pPr>
        <w:spacing w:after="0" w:line="276" w:lineRule="auto"/>
        <w:rPr>
          <w:rFonts w:ascii="Trebuchet MS" w:hAnsi="Trebuchet MS"/>
          <w:b/>
          <w:bCs/>
          <w:noProof/>
          <w:sz w:val="20"/>
          <w:szCs w:val="20"/>
          <w:lang w:val="ro-RO"/>
        </w:rPr>
      </w:pPr>
    </w:p>
    <w:p w14:paraId="306EED6D" w14:textId="63E6F9E7" w:rsidR="001825BC" w:rsidRPr="00432779" w:rsidRDefault="001825BC" w:rsidP="004155A5">
      <w:pPr>
        <w:spacing w:after="0" w:line="276" w:lineRule="auto"/>
        <w:rPr>
          <w:rFonts w:ascii="Trebuchet MS" w:hAnsi="Trebuchet MS"/>
          <w:b/>
          <w:bCs/>
          <w:noProof/>
          <w:sz w:val="20"/>
          <w:szCs w:val="20"/>
          <w:lang w:val="ro-RO"/>
        </w:rPr>
      </w:pPr>
    </w:p>
    <w:p w14:paraId="2F0E03C3" w14:textId="52D499A3" w:rsidR="001825BC" w:rsidRPr="00432779" w:rsidRDefault="001825BC" w:rsidP="004155A5">
      <w:pPr>
        <w:spacing w:after="0" w:line="276" w:lineRule="auto"/>
        <w:rPr>
          <w:rFonts w:ascii="Trebuchet MS" w:hAnsi="Trebuchet MS"/>
          <w:b/>
          <w:bCs/>
          <w:noProof/>
          <w:sz w:val="20"/>
          <w:szCs w:val="20"/>
          <w:lang w:val="ro-RO"/>
        </w:rPr>
      </w:pPr>
    </w:p>
    <w:p w14:paraId="4116ED5D" w14:textId="78F0D6B6" w:rsidR="001825BC" w:rsidRPr="00432779" w:rsidRDefault="001825BC" w:rsidP="004155A5">
      <w:pPr>
        <w:spacing w:after="0" w:line="276" w:lineRule="auto"/>
        <w:rPr>
          <w:rFonts w:ascii="Trebuchet MS" w:hAnsi="Trebuchet MS"/>
          <w:b/>
          <w:bCs/>
          <w:noProof/>
          <w:sz w:val="20"/>
          <w:szCs w:val="20"/>
          <w:lang w:val="ro-RO"/>
        </w:rPr>
      </w:pPr>
    </w:p>
    <w:p w14:paraId="20DF1F30" w14:textId="2ABC3ADF" w:rsidR="00B1243F" w:rsidRPr="00432779" w:rsidRDefault="00B1243F" w:rsidP="004155A5">
      <w:pPr>
        <w:spacing w:after="0" w:line="276" w:lineRule="auto"/>
        <w:rPr>
          <w:rFonts w:ascii="Trebuchet MS" w:hAnsi="Trebuchet MS"/>
          <w:b/>
          <w:bCs/>
          <w:noProof/>
          <w:sz w:val="20"/>
          <w:szCs w:val="20"/>
          <w:lang w:val="ro-RO"/>
        </w:rPr>
      </w:pPr>
    </w:p>
    <w:p w14:paraId="122B4CF7" w14:textId="22344BF1" w:rsidR="00B1243F" w:rsidRPr="00432779" w:rsidRDefault="00B1243F" w:rsidP="004155A5">
      <w:pPr>
        <w:spacing w:after="0" w:line="276" w:lineRule="auto"/>
        <w:rPr>
          <w:rFonts w:ascii="Trebuchet MS" w:hAnsi="Trebuchet MS"/>
          <w:b/>
          <w:bCs/>
          <w:noProof/>
          <w:sz w:val="20"/>
          <w:szCs w:val="20"/>
          <w:lang w:val="ro-RO"/>
        </w:rPr>
      </w:pPr>
    </w:p>
    <w:p w14:paraId="00E8D46F" w14:textId="24561640" w:rsidR="00394266" w:rsidRPr="00432779" w:rsidRDefault="00394266" w:rsidP="004155A5">
      <w:pPr>
        <w:spacing w:after="0" w:line="276" w:lineRule="auto"/>
        <w:rPr>
          <w:rFonts w:ascii="Trebuchet MS" w:hAnsi="Trebuchet MS"/>
          <w:b/>
          <w:bCs/>
          <w:noProof/>
          <w:sz w:val="20"/>
          <w:szCs w:val="20"/>
          <w:lang w:val="ro-RO"/>
        </w:rPr>
      </w:pPr>
    </w:p>
    <w:p w14:paraId="15A06906" w14:textId="31E8FEA0" w:rsidR="00394266" w:rsidRPr="00432779" w:rsidRDefault="00394266" w:rsidP="004155A5">
      <w:pPr>
        <w:spacing w:after="0" w:line="276" w:lineRule="auto"/>
        <w:rPr>
          <w:rFonts w:ascii="Trebuchet MS" w:hAnsi="Trebuchet MS"/>
          <w:b/>
          <w:bCs/>
          <w:noProof/>
          <w:sz w:val="20"/>
          <w:szCs w:val="20"/>
          <w:lang w:val="ro-RO"/>
        </w:rPr>
      </w:pPr>
    </w:p>
    <w:p w14:paraId="527D1C96" w14:textId="77777777" w:rsidR="00394266" w:rsidRPr="00432779" w:rsidRDefault="00394266" w:rsidP="004155A5">
      <w:pPr>
        <w:spacing w:after="0" w:line="276" w:lineRule="auto"/>
        <w:rPr>
          <w:rFonts w:ascii="Trebuchet MS" w:hAnsi="Trebuchet MS"/>
          <w:b/>
          <w:bCs/>
          <w:noProof/>
          <w:sz w:val="20"/>
          <w:szCs w:val="20"/>
          <w:lang w:val="ro-RO"/>
        </w:rPr>
      </w:pPr>
    </w:p>
    <w:p w14:paraId="3D1225DB" w14:textId="123B840A" w:rsidR="00A95F2A" w:rsidRPr="00432779" w:rsidRDefault="00A95F2A" w:rsidP="00A95F2A">
      <w:pPr>
        <w:pStyle w:val="Heading2"/>
        <w:spacing w:before="0" w:line="276" w:lineRule="auto"/>
        <w:contextualSpacing/>
        <w:rPr>
          <w:rFonts w:ascii="Trebuchet MS" w:hAnsi="Trebuchet MS" w:cs="Calibri Light"/>
          <w:b/>
          <w:bCs/>
          <w:noProof/>
          <w:color w:val="auto"/>
          <w:sz w:val="20"/>
          <w:szCs w:val="20"/>
          <w:lang w:val="ro-RO"/>
        </w:rPr>
      </w:pPr>
      <w:bookmarkStart w:id="83" w:name="_Toc122431450"/>
      <w:r w:rsidRPr="00432779">
        <w:rPr>
          <w:rFonts w:ascii="Trebuchet MS" w:hAnsi="Trebuchet MS" w:cs="Calibri Light"/>
          <w:b/>
          <w:bCs/>
          <w:noProof/>
          <w:color w:val="auto"/>
          <w:sz w:val="20"/>
          <w:szCs w:val="20"/>
          <w:lang w:val="ro-RO"/>
        </w:rPr>
        <w:t xml:space="preserve">ANEXA </w:t>
      </w:r>
      <w:r w:rsidR="00FE51E9" w:rsidRPr="00432779">
        <w:rPr>
          <w:rFonts w:ascii="Trebuchet MS" w:hAnsi="Trebuchet MS" w:cs="Calibri Light"/>
          <w:b/>
          <w:bCs/>
          <w:noProof/>
          <w:color w:val="auto"/>
          <w:sz w:val="20"/>
          <w:szCs w:val="20"/>
          <w:lang w:val="ro-RO"/>
        </w:rPr>
        <w:t xml:space="preserve">3 </w:t>
      </w:r>
      <w:r w:rsidRPr="00432779">
        <w:rPr>
          <w:rFonts w:ascii="Trebuchet MS" w:hAnsi="Trebuchet MS" w:cs="Calibri Light"/>
          <w:b/>
          <w:bCs/>
          <w:noProof/>
          <w:color w:val="auto"/>
          <w:sz w:val="20"/>
          <w:szCs w:val="20"/>
          <w:lang w:val="ro-RO"/>
        </w:rPr>
        <w:t>– Declarație pe proprie răspundere, de impunere în vederea stabilirii cuantumului taxei de salubrizare datorată de persoane juridice (proprietari de imobile sau care desfășoară activități în imobile închiriate)</w:t>
      </w:r>
      <w:bookmarkEnd w:id="83"/>
    </w:p>
    <w:p w14:paraId="6E22DBFD" w14:textId="284399C3" w:rsidR="00F3531B" w:rsidRPr="00432779" w:rsidRDefault="00F3531B" w:rsidP="004155A5">
      <w:pPr>
        <w:spacing w:after="0" w:line="276" w:lineRule="auto"/>
        <w:rPr>
          <w:rFonts w:ascii="Trebuchet MS" w:hAnsi="Trebuchet MS"/>
          <w:b/>
          <w:bCs/>
          <w:noProof/>
          <w:sz w:val="20"/>
          <w:szCs w:val="20"/>
          <w:lang w:val="ro-RO"/>
        </w:rPr>
      </w:pPr>
    </w:p>
    <w:tbl>
      <w:tblPr>
        <w:tblStyle w:val="TableGrid"/>
        <w:tblW w:w="0" w:type="auto"/>
        <w:tblLook w:val="04A0" w:firstRow="1" w:lastRow="0" w:firstColumn="1" w:lastColumn="0" w:noHBand="0" w:noVBand="1"/>
      </w:tblPr>
      <w:tblGrid>
        <w:gridCol w:w="9571"/>
      </w:tblGrid>
      <w:tr w:rsidR="00F3531B" w:rsidRPr="00432779" w14:paraId="5F6D2BE6" w14:textId="77777777" w:rsidTr="00F3531B">
        <w:tc>
          <w:tcPr>
            <w:tcW w:w="9571" w:type="dxa"/>
          </w:tcPr>
          <w:p w14:paraId="3FB348E8" w14:textId="2DDB726E" w:rsidR="00B151C1" w:rsidRPr="00B151C1" w:rsidRDefault="00B151C1" w:rsidP="00B151C1">
            <w:pPr>
              <w:spacing w:after="0" w:line="276" w:lineRule="auto"/>
              <w:rPr>
                <w:rFonts w:ascii="Trebuchet MS" w:hAnsi="Trebuchet MS"/>
                <w:noProof/>
                <w:sz w:val="20"/>
                <w:szCs w:val="22"/>
                <w:lang w:val="ro-RO"/>
              </w:rPr>
            </w:pPr>
            <w:r w:rsidRPr="00B151C1">
              <w:rPr>
                <w:rFonts w:ascii="Trebuchet MS" w:hAnsi="Trebuchet MS"/>
                <w:b/>
                <w:bCs/>
                <w:noProof/>
                <w:sz w:val="20"/>
                <w:szCs w:val="22"/>
                <w:lang w:val="ro-RO"/>
              </w:rPr>
              <w:t xml:space="preserve">U.A.T. </w:t>
            </w:r>
            <w:sdt>
              <w:sdtPr>
                <w:rPr>
                  <w:rFonts w:ascii="Trebuchet MS" w:hAnsi="Trebuchet MS"/>
                  <w:b/>
                  <w:bCs/>
                  <w:noProof/>
                  <w:sz w:val="20"/>
                  <w:szCs w:val="22"/>
                  <w:lang w:val="ro-RO"/>
                </w:rPr>
                <w:alias w:val="Scrieți denumirea UAT-ului"/>
                <w:tag w:val=""/>
                <w:id w:val="-1558083575"/>
                <w:dataBinding w:prefixMappings="xmlns:ns0='http://schemas.openxmlformats.org/officeDocument/2006/extended-properties' " w:xpath="/ns0:Properties[1]/ns0:Manager[1]" w:storeItemID="{6668398D-A668-4E3E-A5EB-62B293D839F1}"/>
                <w:text/>
              </w:sdtPr>
              <w:sdtContent>
                <w:r>
                  <w:rPr>
                    <w:rFonts w:ascii="Trebuchet MS" w:hAnsi="Trebuchet MS"/>
                    <w:b/>
                    <w:bCs/>
                    <w:noProof/>
                    <w:sz w:val="20"/>
                    <w:szCs w:val="22"/>
                    <w:lang w:val="ro-RO"/>
                  </w:rPr>
                  <w:t>_________</w:t>
                </w:r>
              </w:sdtContent>
            </w:sdt>
            <w:r w:rsidRPr="00B151C1">
              <w:rPr>
                <w:rFonts w:ascii="Trebuchet MS" w:hAnsi="Trebuchet MS"/>
                <w:b/>
                <w:bCs/>
                <w:noProof/>
                <w:sz w:val="20"/>
                <w:szCs w:val="22"/>
                <w:lang w:val="ro-RO"/>
              </w:rPr>
              <w:tab/>
            </w:r>
            <w:r w:rsidRPr="00B151C1">
              <w:rPr>
                <w:rFonts w:ascii="Trebuchet MS" w:hAnsi="Trebuchet MS"/>
                <w:b/>
                <w:bCs/>
                <w:noProof/>
                <w:sz w:val="20"/>
                <w:szCs w:val="22"/>
                <w:lang w:val="ro-RO"/>
              </w:rPr>
              <w:tab/>
            </w:r>
            <w:r w:rsidRPr="00B151C1">
              <w:rPr>
                <w:rFonts w:ascii="Trebuchet MS" w:hAnsi="Trebuchet MS"/>
                <w:b/>
                <w:bCs/>
                <w:noProof/>
                <w:sz w:val="20"/>
                <w:szCs w:val="22"/>
                <w:lang w:val="ro-RO"/>
              </w:rPr>
              <w:tab/>
            </w:r>
            <w:r w:rsidRPr="00B151C1">
              <w:rPr>
                <w:rFonts w:ascii="Trebuchet MS" w:hAnsi="Trebuchet MS"/>
                <w:b/>
                <w:bCs/>
                <w:noProof/>
                <w:sz w:val="20"/>
                <w:szCs w:val="22"/>
                <w:lang w:val="ro-RO"/>
              </w:rPr>
              <w:tab/>
            </w:r>
            <w:r w:rsidRPr="00B151C1">
              <w:rPr>
                <w:rFonts w:ascii="Trebuchet MS" w:hAnsi="Trebuchet MS"/>
                <w:b/>
                <w:bCs/>
                <w:noProof/>
                <w:sz w:val="20"/>
                <w:szCs w:val="22"/>
                <w:lang w:val="ro-RO"/>
              </w:rPr>
              <w:tab/>
            </w:r>
            <w:r w:rsidRPr="00B151C1">
              <w:rPr>
                <w:rFonts w:ascii="Trebuchet MS" w:hAnsi="Trebuchet MS"/>
                <w:b/>
                <w:bCs/>
                <w:noProof/>
                <w:sz w:val="20"/>
                <w:szCs w:val="22"/>
                <w:lang w:val="ro-RO"/>
              </w:rPr>
              <w:tab/>
            </w:r>
            <w:r w:rsidRPr="00B151C1">
              <w:rPr>
                <w:rFonts w:ascii="Trebuchet MS" w:hAnsi="Trebuchet MS"/>
                <w:b/>
                <w:bCs/>
                <w:noProof/>
                <w:sz w:val="20"/>
                <w:szCs w:val="22"/>
                <w:lang w:val="ro-RO"/>
              </w:rPr>
              <w:tab/>
              <w:t xml:space="preserve">            </w:t>
            </w:r>
            <w:r w:rsidRPr="00B151C1">
              <w:rPr>
                <w:rFonts w:ascii="Trebuchet MS" w:hAnsi="Trebuchet MS"/>
                <w:b/>
                <w:bCs/>
                <w:noProof/>
                <w:sz w:val="20"/>
                <w:szCs w:val="22"/>
                <w:lang w:val="ro-RO"/>
              </w:rPr>
              <w:tab/>
            </w:r>
            <w:r>
              <w:rPr>
                <w:rFonts w:ascii="Trebuchet MS" w:hAnsi="Trebuchet MS"/>
                <w:b/>
                <w:bCs/>
                <w:noProof/>
                <w:sz w:val="20"/>
                <w:szCs w:val="22"/>
                <w:lang w:val="ro-RO"/>
              </w:rPr>
              <w:t xml:space="preserve">      </w:t>
            </w:r>
            <w:r w:rsidRPr="00B151C1">
              <w:rPr>
                <w:rFonts w:ascii="Trebuchet MS" w:hAnsi="Trebuchet MS"/>
                <w:b/>
                <w:bCs/>
                <w:noProof/>
                <w:sz w:val="20"/>
                <w:szCs w:val="22"/>
                <w:lang w:val="ro-RO"/>
              </w:rPr>
              <w:t xml:space="preserve">Anexa 3 </w:t>
            </w:r>
          </w:p>
          <w:p w14:paraId="5C00BC3A" w14:textId="77777777" w:rsidR="00B151C1" w:rsidRPr="00B151C1" w:rsidRDefault="00B151C1" w:rsidP="00B151C1">
            <w:pPr>
              <w:spacing w:after="0" w:line="276" w:lineRule="auto"/>
              <w:rPr>
                <w:rFonts w:ascii="Trebuchet MS" w:hAnsi="Trebuchet MS"/>
                <w:noProof/>
                <w:sz w:val="20"/>
                <w:szCs w:val="22"/>
                <w:lang w:val="ro-RO"/>
              </w:rPr>
            </w:pPr>
          </w:p>
          <w:p w14:paraId="2341F602" w14:textId="77777777" w:rsidR="00B151C1" w:rsidRPr="00B151C1" w:rsidRDefault="00B151C1" w:rsidP="00B151C1">
            <w:pPr>
              <w:spacing w:after="0" w:line="276" w:lineRule="auto"/>
              <w:rPr>
                <w:rFonts w:ascii="Trebuchet MS" w:hAnsi="Trebuchet MS"/>
                <w:b/>
                <w:bCs/>
                <w:noProof/>
                <w:sz w:val="20"/>
                <w:szCs w:val="22"/>
                <w:lang w:val="ro-RO"/>
              </w:rPr>
            </w:pPr>
          </w:p>
          <w:p w14:paraId="348764A6" w14:textId="77777777" w:rsidR="00B151C1" w:rsidRPr="00B151C1" w:rsidRDefault="00B151C1" w:rsidP="00B151C1">
            <w:pPr>
              <w:spacing w:after="0" w:line="276" w:lineRule="auto"/>
              <w:jc w:val="center"/>
              <w:rPr>
                <w:rFonts w:ascii="Trebuchet MS" w:hAnsi="Trebuchet MS"/>
                <w:noProof/>
                <w:sz w:val="22"/>
                <w:lang w:val="ro-RO"/>
              </w:rPr>
            </w:pPr>
            <w:r w:rsidRPr="00B151C1">
              <w:rPr>
                <w:rFonts w:ascii="Trebuchet MS" w:hAnsi="Trebuchet MS"/>
                <w:b/>
                <w:bCs/>
                <w:noProof/>
                <w:sz w:val="22"/>
                <w:lang w:val="ro-RO"/>
              </w:rPr>
              <w:lastRenderedPageBreak/>
              <w:t>DECLARAŢIE PE PROPRIE RĂSPUNDERE,</w:t>
            </w:r>
          </w:p>
          <w:p w14:paraId="492CF771" w14:textId="77777777" w:rsidR="00B151C1" w:rsidRPr="00B151C1" w:rsidRDefault="00B151C1" w:rsidP="00B151C1">
            <w:pPr>
              <w:spacing w:after="0" w:line="276" w:lineRule="auto"/>
              <w:jc w:val="center"/>
              <w:rPr>
                <w:rFonts w:ascii="Trebuchet MS" w:hAnsi="Trebuchet MS"/>
                <w:b/>
                <w:bCs/>
                <w:noProof/>
                <w:sz w:val="20"/>
                <w:szCs w:val="22"/>
                <w:lang w:val="ro-RO"/>
              </w:rPr>
            </w:pPr>
            <w:r w:rsidRPr="00B151C1">
              <w:rPr>
                <w:rFonts w:ascii="Trebuchet MS" w:hAnsi="Trebuchet MS"/>
                <w:b/>
                <w:bCs/>
                <w:noProof/>
                <w:sz w:val="20"/>
                <w:szCs w:val="22"/>
                <w:lang w:val="ro-RO"/>
              </w:rPr>
              <w:t xml:space="preserve">de impunere în vederea stabilirii cuantumului taxei de salubrizare datorată de </w:t>
            </w:r>
          </w:p>
          <w:p w14:paraId="5D1D7A4C" w14:textId="77777777" w:rsidR="00B151C1" w:rsidRPr="00B151C1" w:rsidRDefault="00B151C1" w:rsidP="00B151C1">
            <w:pPr>
              <w:spacing w:after="0" w:line="276" w:lineRule="auto"/>
              <w:jc w:val="center"/>
              <w:rPr>
                <w:rFonts w:ascii="Trebuchet MS" w:hAnsi="Trebuchet MS"/>
                <w:b/>
                <w:bCs/>
                <w:noProof/>
                <w:color w:val="0070C0"/>
                <w:sz w:val="20"/>
                <w:szCs w:val="22"/>
                <w:lang w:val="ro-RO"/>
              </w:rPr>
            </w:pPr>
            <w:r w:rsidRPr="00B151C1">
              <w:rPr>
                <w:rFonts w:ascii="Trebuchet MS" w:hAnsi="Trebuchet MS"/>
                <w:b/>
                <w:bCs/>
                <w:noProof/>
                <w:color w:val="0070C0"/>
                <w:sz w:val="20"/>
                <w:szCs w:val="22"/>
                <w:lang w:val="ro-RO"/>
              </w:rPr>
              <w:t>persoane juridice (proprietari de imobile sau care desfășoară activități în imobile închiriate)</w:t>
            </w:r>
          </w:p>
          <w:p w14:paraId="4EE9A40E" w14:textId="77777777" w:rsidR="00B151C1" w:rsidRPr="00B151C1" w:rsidRDefault="00B151C1" w:rsidP="00B151C1">
            <w:pPr>
              <w:spacing w:after="0" w:line="276" w:lineRule="auto"/>
              <w:rPr>
                <w:rFonts w:ascii="Trebuchet MS" w:hAnsi="Trebuchet MS"/>
                <w:noProof/>
                <w:sz w:val="20"/>
                <w:szCs w:val="22"/>
                <w:lang w:val="ro-RO"/>
              </w:rPr>
            </w:pPr>
          </w:p>
          <w:p w14:paraId="74477CE2" w14:textId="77777777" w:rsidR="00B151C1" w:rsidRPr="00B151C1" w:rsidRDefault="00B151C1" w:rsidP="00B151C1">
            <w:pPr>
              <w:tabs>
                <w:tab w:val="left" w:pos="1985"/>
              </w:tabs>
              <w:spacing w:after="0" w:line="276" w:lineRule="auto"/>
              <w:rPr>
                <w:rFonts w:ascii="Trebuchet MS" w:hAnsi="Trebuchet MS"/>
                <w:b/>
                <w:bCs/>
                <w:noProof/>
                <w:sz w:val="28"/>
                <w:szCs w:val="32"/>
                <w:lang w:val="ro-RO"/>
              </w:rPr>
            </w:pPr>
            <w:r w:rsidRPr="00B151C1">
              <w:rPr>
                <w:rFonts w:ascii="Trebuchet MS" w:hAnsi="Trebuchet MS"/>
                <w:b/>
                <w:bCs/>
                <w:noProof/>
                <w:sz w:val="20"/>
                <w:szCs w:val="22"/>
                <w:lang w:val="ro-RO"/>
              </w:rPr>
              <w:t xml:space="preserve">INIŢIALĂ            </w:t>
            </w:r>
            <w:sdt>
              <w:sdtPr>
                <w:rPr>
                  <w:rFonts w:ascii="Trebuchet MS" w:hAnsi="Trebuchet MS"/>
                  <w:b/>
                  <w:bCs/>
                  <w:noProof/>
                  <w:sz w:val="28"/>
                  <w:szCs w:val="32"/>
                  <w:lang w:val="ro-RO"/>
                </w:rPr>
                <w:id w:val="775370875"/>
                <w14:checkbox>
                  <w14:checked w14:val="0"/>
                  <w14:checkedState w14:val="2612" w14:font="MS Gothic"/>
                  <w14:uncheckedState w14:val="2610" w14:font="MS Gothic"/>
                </w14:checkbox>
              </w:sdtPr>
              <w:sdtContent>
                <w:r w:rsidRPr="00B151C1">
                  <w:rPr>
                    <w:rFonts w:ascii="Segoe UI Symbol" w:hAnsi="Segoe UI Symbol" w:cs="Segoe UI Symbol"/>
                    <w:b/>
                    <w:bCs/>
                    <w:noProof/>
                    <w:sz w:val="28"/>
                    <w:szCs w:val="32"/>
                    <w:lang w:val="ro-RO"/>
                  </w:rPr>
                  <w:t>☐</w:t>
                </w:r>
              </w:sdtContent>
            </w:sdt>
            <w:r w:rsidRPr="00B151C1">
              <w:rPr>
                <w:rFonts w:ascii="Trebuchet MS" w:hAnsi="Trebuchet MS"/>
                <w:b/>
                <w:bCs/>
                <w:noProof/>
                <w:sz w:val="28"/>
                <w:szCs w:val="32"/>
                <w:lang w:val="ro-RO"/>
              </w:rPr>
              <w:tab/>
            </w:r>
          </w:p>
          <w:p w14:paraId="758ED519" w14:textId="77777777" w:rsidR="00B151C1" w:rsidRPr="00B151C1" w:rsidRDefault="00B151C1" w:rsidP="00B151C1">
            <w:pPr>
              <w:tabs>
                <w:tab w:val="left" w:pos="1985"/>
              </w:tabs>
              <w:spacing w:after="0" w:line="276" w:lineRule="auto"/>
              <w:rPr>
                <w:rFonts w:ascii="Trebuchet MS" w:hAnsi="Trebuchet MS"/>
                <w:b/>
                <w:bCs/>
                <w:i/>
                <w:iCs/>
                <w:noProof/>
                <w:sz w:val="28"/>
                <w:szCs w:val="32"/>
                <w:lang w:val="ro-RO"/>
              </w:rPr>
            </w:pPr>
            <w:r w:rsidRPr="00B151C1">
              <w:rPr>
                <w:rFonts w:ascii="Trebuchet MS" w:hAnsi="Trebuchet MS"/>
                <w:noProof/>
                <w:sz w:val="18"/>
                <w:szCs w:val="18"/>
                <w:lang w:val="ro-RO"/>
              </w:rPr>
              <w:t>(în cazul în care NU a fost depusă nici o declarație începând cu anul 2019</w:t>
            </w:r>
            <w:r w:rsidRPr="00B151C1">
              <w:rPr>
                <w:rFonts w:ascii="Trebuchet MS" w:hAnsi="Trebuchet MS"/>
                <w:noProof/>
                <w:sz w:val="20"/>
                <w:szCs w:val="20"/>
                <w:lang w:val="ro-RO"/>
              </w:rPr>
              <w:t>)</w:t>
            </w:r>
          </w:p>
          <w:p w14:paraId="0392089C" w14:textId="77777777" w:rsidR="00B151C1" w:rsidRPr="00B151C1" w:rsidRDefault="00B151C1" w:rsidP="00B151C1">
            <w:pPr>
              <w:tabs>
                <w:tab w:val="left" w:pos="1985"/>
                <w:tab w:val="left" w:pos="3622"/>
              </w:tabs>
              <w:spacing w:after="0"/>
              <w:rPr>
                <w:rFonts w:ascii="Trebuchet MS" w:hAnsi="Trebuchet MS"/>
                <w:b/>
                <w:bCs/>
                <w:noProof/>
                <w:sz w:val="20"/>
                <w:szCs w:val="22"/>
                <w:lang w:val="ro-RO"/>
              </w:rPr>
            </w:pPr>
          </w:p>
          <w:p w14:paraId="14610B23" w14:textId="77777777" w:rsidR="00B151C1" w:rsidRPr="00B151C1" w:rsidRDefault="00B151C1" w:rsidP="00B151C1">
            <w:pPr>
              <w:tabs>
                <w:tab w:val="left" w:pos="1985"/>
                <w:tab w:val="left" w:pos="3622"/>
              </w:tabs>
              <w:spacing w:after="0" w:line="276" w:lineRule="auto"/>
              <w:rPr>
                <w:rFonts w:ascii="Trebuchet MS" w:hAnsi="Trebuchet MS"/>
                <w:b/>
                <w:bCs/>
                <w:noProof/>
                <w:sz w:val="28"/>
                <w:szCs w:val="32"/>
                <w:lang w:val="ro-RO"/>
              </w:rPr>
            </w:pPr>
            <w:r w:rsidRPr="00B151C1">
              <w:rPr>
                <w:rFonts w:ascii="Trebuchet MS" w:hAnsi="Trebuchet MS"/>
                <w:b/>
                <w:bCs/>
                <w:noProof/>
                <w:sz w:val="20"/>
                <w:szCs w:val="22"/>
                <w:lang w:val="ro-RO"/>
              </w:rPr>
              <w:t xml:space="preserve">RECTIFICATIVĂ  </w:t>
            </w:r>
            <w:sdt>
              <w:sdtPr>
                <w:rPr>
                  <w:rFonts w:ascii="Trebuchet MS" w:hAnsi="Trebuchet MS"/>
                  <w:b/>
                  <w:bCs/>
                  <w:noProof/>
                  <w:sz w:val="28"/>
                  <w:szCs w:val="32"/>
                  <w:lang w:val="ro-RO"/>
                </w:rPr>
                <w:id w:val="173697966"/>
                <w14:checkbox>
                  <w14:checked w14:val="0"/>
                  <w14:checkedState w14:val="2612" w14:font="MS Gothic"/>
                  <w14:uncheckedState w14:val="2610" w14:font="MS Gothic"/>
                </w14:checkbox>
              </w:sdtPr>
              <w:sdtContent>
                <w:r w:rsidRPr="00B151C1">
                  <w:rPr>
                    <w:rFonts w:ascii="Segoe UI Symbol" w:hAnsi="Segoe UI Symbol" w:cs="Segoe UI Symbol"/>
                    <w:b/>
                    <w:bCs/>
                    <w:noProof/>
                    <w:sz w:val="28"/>
                    <w:szCs w:val="32"/>
                    <w:lang w:val="ro-RO"/>
                  </w:rPr>
                  <w:t>☐</w:t>
                </w:r>
              </w:sdtContent>
            </w:sdt>
            <w:r w:rsidRPr="00B151C1">
              <w:rPr>
                <w:rFonts w:ascii="Trebuchet MS" w:hAnsi="Trebuchet MS"/>
                <w:b/>
                <w:bCs/>
                <w:noProof/>
                <w:sz w:val="28"/>
                <w:szCs w:val="32"/>
                <w:lang w:val="ro-RO"/>
              </w:rPr>
              <w:t xml:space="preserve"> </w:t>
            </w:r>
          </w:p>
          <w:p w14:paraId="69F4F59C" w14:textId="77777777" w:rsidR="00B151C1" w:rsidRPr="00B151C1" w:rsidRDefault="00B151C1" w:rsidP="00B151C1">
            <w:pPr>
              <w:tabs>
                <w:tab w:val="left" w:pos="1985"/>
                <w:tab w:val="left" w:pos="3622"/>
              </w:tabs>
              <w:spacing w:after="0" w:line="360" w:lineRule="auto"/>
              <w:rPr>
                <w:rFonts w:ascii="Trebuchet MS" w:hAnsi="Trebuchet MS"/>
                <w:noProof/>
                <w:sz w:val="20"/>
                <w:szCs w:val="22"/>
                <w:lang w:val="ro-RO"/>
              </w:rPr>
            </w:pPr>
            <w:r w:rsidRPr="00B151C1">
              <w:rPr>
                <w:rFonts w:ascii="Trebuchet MS" w:hAnsi="Trebuchet MS"/>
                <w:noProof/>
                <w:sz w:val="18"/>
                <w:szCs w:val="18"/>
                <w:lang w:val="ro-RO"/>
              </w:rPr>
              <w:t>(în cazul în care s-a modificat situația persoanei juridice)</w:t>
            </w:r>
          </w:p>
          <w:p w14:paraId="757F4ED7" w14:textId="77777777" w:rsidR="00B151C1" w:rsidRPr="00B151C1" w:rsidRDefault="00B151C1" w:rsidP="00B151C1">
            <w:pPr>
              <w:spacing w:after="0" w:line="360" w:lineRule="auto"/>
              <w:rPr>
                <w:rFonts w:ascii="Trebuchet MS" w:hAnsi="Trebuchet MS"/>
                <w:noProof/>
                <w:sz w:val="20"/>
                <w:szCs w:val="22"/>
                <w:lang w:val="ro-RO"/>
              </w:rPr>
            </w:pPr>
          </w:p>
          <w:p w14:paraId="300080E6" w14:textId="77777777" w:rsidR="00B151C1" w:rsidRPr="00B151C1" w:rsidRDefault="00B151C1" w:rsidP="00B151C1">
            <w:pPr>
              <w:spacing w:after="0" w:line="480" w:lineRule="auto"/>
              <w:rPr>
                <w:rFonts w:ascii="Trebuchet MS" w:hAnsi="Trebuchet MS"/>
                <w:noProof/>
                <w:sz w:val="20"/>
                <w:szCs w:val="22"/>
                <w:lang w:val="ro-RO"/>
              </w:rPr>
            </w:pPr>
            <w:r w:rsidRPr="00B151C1">
              <w:rPr>
                <w:rFonts w:ascii="Trebuchet MS" w:hAnsi="Trebuchet MS"/>
                <w:noProof/>
                <w:sz w:val="20"/>
                <w:szCs w:val="22"/>
                <w:lang w:val="ro-RO"/>
              </w:rPr>
              <w:t xml:space="preserve">Subsemnatul </w:t>
            </w:r>
            <w:sdt>
              <w:sdtPr>
                <w:rPr>
                  <w:rFonts w:ascii="Trebuchet MS" w:hAnsi="Trebuchet MS"/>
                  <w:noProof/>
                  <w:sz w:val="20"/>
                  <w:szCs w:val="22"/>
                  <w:lang w:val="ro-RO"/>
                </w:rPr>
                <w:id w:val="955989656"/>
              </w:sdtPr>
              <w:sdtContent>
                <w:r w:rsidRPr="00B151C1">
                  <w:rPr>
                    <w:rFonts w:ascii="Trebuchet MS" w:hAnsi="Trebuchet MS"/>
                    <w:noProof/>
                    <w:sz w:val="20"/>
                    <w:szCs w:val="22"/>
                    <w:lang w:val="ro-RO"/>
                  </w:rPr>
                  <w:t>_________________________________</w:t>
                </w:r>
              </w:sdtContent>
            </w:sdt>
            <w:r w:rsidRPr="00B151C1">
              <w:rPr>
                <w:rFonts w:ascii="Trebuchet MS" w:hAnsi="Trebuchet MS"/>
                <w:noProof/>
                <w:sz w:val="20"/>
                <w:szCs w:val="22"/>
                <w:lang w:val="ro-RO"/>
              </w:rPr>
              <w:t xml:space="preserve">, CNP </w:t>
            </w:r>
            <w:sdt>
              <w:sdtPr>
                <w:rPr>
                  <w:rFonts w:ascii="Trebuchet MS" w:hAnsi="Trebuchet MS"/>
                  <w:noProof/>
                  <w:sz w:val="20"/>
                  <w:szCs w:val="22"/>
                  <w:lang w:val="ro-RO"/>
                </w:rPr>
                <w:id w:val="-461494161"/>
              </w:sdtPr>
              <w:sdtContent>
                <w:r w:rsidRPr="00B151C1">
                  <w:rPr>
                    <w:rFonts w:ascii="Trebuchet MS" w:hAnsi="Trebuchet MS"/>
                    <w:noProof/>
                    <w:sz w:val="20"/>
                    <w:szCs w:val="22"/>
                    <w:lang w:val="ro-RO"/>
                  </w:rPr>
                  <w:t>____________________</w:t>
                </w:r>
              </w:sdtContent>
            </w:sdt>
            <w:r w:rsidRPr="00B151C1">
              <w:rPr>
                <w:rFonts w:ascii="Trebuchet MS" w:hAnsi="Trebuchet MS"/>
                <w:noProof/>
                <w:sz w:val="20"/>
                <w:szCs w:val="22"/>
                <w:lang w:val="ro-RO"/>
              </w:rPr>
              <w:t xml:space="preserve">, BI/CI  </w:t>
            </w:r>
            <w:sdt>
              <w:sdtPr>
                <w:rPr>
                  <w:rFonts w:ascii="Trebuchet MS" w:hAnsi="Trebuchet MS"/>
                  <w:noProof/>
                  <w:sz w:val="20"/>
                  <w:szCs w:val="22"/>
                  <w:lang w:val="ro-RO"/>
                </w:rPr>
                <w:id w:val="1567459387"/>
              </w:sdtPr>
              <w:sdtContent>
                <w:r w:rsidRPr="00B151C1">
                  <w:rPr>
                    <w:rFonts w:ascii="Trebuchet MS" w:hAnsi="Trebuchet MS"/>
                    <w:noProof/>
                    <w:sz w:val="20"/>
                    <w:szCs w:val="22"/>
                    <w:lang w:val="ro-RO"/>
                  </w:rPr>
                  <w:t>__________</w:t>
                </w:r>
              </w:sdtContent>
            </w:sdt>
            <w:r w:rsidRPr="00B151C1">
              <w:rPr>
                <w:rFonts w:ascii="Trebuchet MS" w:hAnsi="Trebuchet MS"/>
                <w:noProof/>
                <w:sz w:val="20"/>
                <w:szCs w:val="22"/>
                <w:lang w:val="ro-RO"/>
              </w:rPr>
              <w:t>,</w:t>
            </w:r>
          </w:p>
          <w:p w14:paraId="1E5DB586" w14:textId="77777777" w:rsidR="00B151C1" w:rsidRPr="00B151C1" w:rsidRDefault="00B151C1" w:rsidP="00B151C1">
            <w:pPr>
              <w:spacing w:after="0" w:line="480" w:lineRule="auto"/>
              <w:rPr>
                <w:rFonts w:ascii="Trebuchet MS" w:hAnsi="Trebuchet MS"/>
                <w:noProof/>
                <w:sz w:val="20"/>
                <w:szCs w:val="22"/>
                <w:lang w:val="ro-RO"/>
              </w:rPr>
            </w:pPr>
            <w:r w:rsidRPr="00B151C1">
              <w:rPr>
                <w:rFonts w:ascii="Trebuchet MS" w:hAnsi="Trebuchet MS"/>
                <w:noProof/>
                <w:sz w:val="20"/>
                <w:szCs w:val="22"/>
                <w:lang w:val="ro-RO"/>
              </w:rPr>
              <w:t xml:space="preserve">seria </w:t>
            </w:r>
            <w:sdt>
              <w:sdtPr>
                <w:rPr>
                  <w:rFonts w:ascii="Trebuchet MS" w:hAnsi="Trebuchet MS"/>
                  <w:noProof/>
                  <w:sz w:val="20"/>
                  <w:szCs w:val="22"/>
                  <w:lang w:val="ro-RO"/>
                </w:rPr>
                <w:id w:val="61376222"/>
              </w:sdtPr>
              <w:sdtContent>
                <w:r w:rsidRPr="00B151C1">
                  <w:rPr>
                    <w:rFonts w:ascii="Trebuchet MS" w:hAnsi="Trebuchet MS"/>
                    <w:noProof/>
                    <w:sz w:val="20"/>
                    <w:szCs w:val="22"/>
                    <w:lang w:val="ro-RO"/>
                  </w:rPr>
                  <w:t>_______</w:t>
                </w:r>
              </w:sdtContent>
            </w:sdt>
            <w:r w:rsidRPr="00B151C1">
              <w:rPr>
                <w:rFonts w:ascii="Trebuchet MS" w:hAnsi="Trebuchet MS"/>
                <w:noProof/>
                <w:sz w:val="20"/>
                <w:szCs w:val="22"/>
                <w:lang w:val="ro-RO"/>
              </w:rPr>
              <w:t xml:space="preserve">, nr. </w:t>
            </w:r>
            <w:sdt>
              <w:sdtPr>
                <w:rPr>
                  <w:rFonts w:ascii="Trebuchet MS" w:hAnsi="Trebuchet MS"/>
                  <w:noProof/>
                  <w:sz w:val="20"/>
                  <w:szCs w:val="22"/>
                  <w:lang w:val="ro-RO"/>
                </w:rPr>
                <w:id w:val="863098414"/>
              </w:sdtPr>
              <w:sdtContent>
                <w:r w:rsidRPr="00B151C1">
                  <w:rPr>
                    <w:rFonts w:ascii="Trebuchet MS" w:hAnsi="Trebuchet MS"/>
                    <w:noProof/>
                    <w:sz w:val="20"/>
                    <w:szCs w:val="22"/>
                    <w:lang w:val="ro-RO"/>
                  </w:rPr>
                  <w:t>__________</w:t>
                </w:r>
              </w:sdtContent>
            </w:sdt>
            <w:r w:rsidRPr="00B151C1">
              <w:rPr>
                <w:rFonts w:ascii="Trebuchet MS" w:hAnsi="Trebuchet MS"/>
                <w:noProof/>
                <w:sz w:val="20"/>
                <w:szCs w:val="22"/>
                <w:lang w:val="ro-RO"/>
              </w:rPr>
              <w:t xml:space="preserve">, în calitate de reprezentant al </w:t>
            </w:r>
            <w:sdt>
              <w:sdtPr>
                <w:rPr>
                  <w:rFonts w:ascii="Trebuchet MS" w:hAnsi="Trebuchet MS"/>
                  <w:noProof/>
                  <w:sz w:val="20"/>
                  <w:szCs w:val="22"/>
                  <w:lang w:val="ro-RO"/>
                </w:rPr>
                <w:id w:val="-310948481"/>
              </w:sdtPr>
              <w:sdtContent>
                <w:r w:rsidRPr="00B151C1">
                  <w:rPr>
                    <w:rFonts w:ascii="Trebuchet MS" w:hAnsi="Trebuchet MS"/>
                    <w:noProof/>
                    <w:sz w:val="20"/>
                    <w:szCs w:val="22"/>
                    <w:lang w:val="ro-RO"/>
                  </w:rPr>
                  <w:t>_________________________________</w:t>
                </w:r>
              </w:sdtContent>
            </w:sdt>
            <w:r w:rsidRPr="00B151C1">
              <w:rPr>
                <w:rFonts w:ascii="Trebuchet MS" w:hAnsi="Trebuchet MS"/>
                <w:noProof/>
                <w:sz w:val="20"/>
                <w:szCs w:val="22"/>
                <w:lang w:val="ro-RO"/>
              </w:rPr>
              <w:t>,</w:t>
            </w:r>
          </w:p>
          <w:p w14:paraId="0C09917A" w14:textId="77777777" w:rsidR="00B151C1" w:rsidRPr="00B151C1" w:rsidRDefault="00B151C1" w:rsidP="00B151C1">
            <w:pPr>
              <w:spacing w:after="0" w:line="480" w:lineRule="auto"/>
              <w:rPr>
                <w:rFonts w:ascii="Trebuchet MS" w:hAnsi="Trebuchet MS"/>
                <w:noProof/>
                <w:sz w:val="20"/>
                <w:szCs w:val="22"/>
                <w:lang w:val="ro-RO"/>
              </w:rPr>
            </w:pPr>
            <w:r w:rsidRPr="00B151C1">
              <w:rPr>
                <w:rFonts w:ascii="Trebuchet MS" w:hAnsi="Trebuchet MS"/>
                <w:noProof/>
                <w:sz w:val="20"/>
                <w:szCs w:val="22"/>
                <w:lang w:val="ro-RO"/>
              </w:rPr>
              <w:t xml:space="preserve">cu sediul în localitatea </w:t>
            </w:r>
            <w:sdt>
              <w:sdtPr>
                <w:rPr>
                  <w:rFonts w:ascii="Trebuchet MS" w:hAnsi="Trebuchet MS"/>
                  <w:noProof/>
                  <w:sz w:val="20"/>
                  <w:szCs w:val="22"/>
                  <w:lang w:val="ro-RO"/>
                </w:rPr>
                <w:id w:val="-1820325902"/>
              </w:sdtPr>
              <w:sdtContent>
                <w:r w:rsidRPr="00B151C1">
                  <w:rPr>
                    <w:rFonts w:ascii="Trebuchet MS" w:hAnsi="Trebuchet MS"/>
                    <w:noProof/>
                    <w:sz w:val="20"/>
                    <w:szCs w:val="22"/>
                    <w:lang w:val="ro-RO"/>
                  </w:rPr>
                  <w:t>______________________</w:t>
                </w:r>
              </w:sdtContent>
            </w:sdt>
            <w:r w:rsidRPr="00B151C1">
              <w:rPr>
                <w:rFonts w:ascii="Trebuchet MS" w:hAnsi="Trebuchet MS"/>
                <w:noProof/>
                <w:sz w:val="20"/>
                <w:szCs w:val="22"/>
                <w:lang w:val="ro-RO"/>
              </w:rPr>
              <w:t xml:space="preserve">, str. </w:t>
            </w:r>
            <w:sdt>
              <w:sdtPr>
                <w:rPr>
                  <w:rFonts w:ascii="Trebuchet MS" w:hAnsi="Trebuchet MS"/>
                  <w:noProof/>
                  <w:sz w:val="20"/>
                  <w:szCs w:val="22"/>
                  <w:lang w:val="ro-RO"/>
                </w:rPr>
                <w:id w:val="795033814"/>
              </w:sdtPr>
              <w:sdtContent>
                <w:r w:rsidRPr="00B151C1">
                  <w:rPr>
                    <w:rFonts w:ascii="Trebuchet MS" w:hAnsi="Trebuchet MS"/>
                    <w:noProof/>
                    <w:sz w:val="20"/>
                    <w:szCs w:val="22"/>
                    <w:lang w:val="ro-RO"/>
                  </w:rPr>
                  <w:t>___________________</w:t>
                </w:r>
              </w:sdtContent>
            </w:sdt>
            <w:r w:rsidRPr="00B151C1">
              <w:rPr>
                <w:rFonts w:ascii="Trebuchet MS" w:hAnsi="Trebuchet MS"/>
                <w:noProof/>
                <w:sz w:val="20"/>
                <w:szCs w:val="22"/>
                <w:lang w:val="ro-RO"/>
              </w:rPr>
              <w:t xml:space="preserve">, nr. </w:t>
            </w:r>
            <w:sdt>
              <w:sdtPr>
                <w:rPr>
                  <w:rFonts w:ascii="Trebuchet MS" w:hAnsi="Trebuchet MS"/>
                  <w:noProof/>
                  <w:sz w:val="20"/>
                  <w:szCs w:val="22"/>
                  <w:lang w:val="ro-RO"/>
                </w:rPr>
                <w:id w:val="-88773337"/>
              </w:sdtPr>
              <w:sdtContent>
                <w:r w:rsidRPr="00B151C1">
                  <w:rPr>
                    <w:rFonts w:ascii="Trebuchet MS" w:hAnsi="Trebuchet MS"/>
                    <w:noProof/>
                    <w:sz w:val="20"/>
                    <w:szCs w:val="22"/>
                    <w:lang w:val="ro-RO"/>
                  </w:rPr>
                  <w:t>_____</w:t>
                </w:r>
              </w:sdtContent>
            </w:sdt>
            <w:r w:rsidRPr="00B151C1">
              <w:rPr>
                <w:rFonts w:ascii="Trebuchet MS" w:hAnsi="Trebuchet MS"/>
                <w:noProof/>
                <w:sz w:val="20"/>
                <w:szCs w:val="22"/>
                <w:lang w:val="ro-RO"/>
              </w:rPr>
              <w:t xml:space="preserve">, bl. </w:t>
            </w:r>
            <w:sdt>
              <w:sdtPr>
                <w:rPr>
                  <w:rFonts w:ascii="Trebuchet MS" w:hAnsi="Trebuchet MS"/>
                  <w:noProof/>
                  <w:sz w:val="20"/>
                  <w:szCs w:val="22"/>
                  <w:lang w:val="ro-RO"/>
                </w:rPr>
                <w:id w:val="574172358"/>
              </w:sdtPr>
              <w:sdtContent>
                <w:r w:rsidRPr="00B151C1">
                  <w:rPr>
                    <w:rFonts w:ascii="Trebuchet MS" w:hAnsi="Trebuchet MS"/>
                    <w:noProof/>
                    <w:sz w:val="20"/>
                    <w:szCs w:val="22"/>
                    <w:lang w:val="ro-RO"/>
                  </w:rPr>
                  <w:t>_______</w:t>
                </w:r>
              </w:sdtContent>
            </w:sdt>
            <w:r w:rsidRPr="00B151C1">
              <w:rPr>
                <w:rFonts w:ascii="Trebuchet MS" w:hAnsi="Trebuchet MS"/>
                <w:noProof/>
                <w:sz w:val="20"/>
                <w:szCs w:val="22"/>
                <w:lang w:val="ro-RO"/>
              </w:rPr>
              <w:t>,</w:t>
            </w:r>
          </w:p>
          <w:p w14:paraId="661EA6D9" w14:textId="77777777" w:rsidR="00B151C1" w:rsidRPr="00B151C1" w:rsidRDefault="00B151C1" w:rsidP="00B151C1">
            <w:pPr>
              <w:spacing w:after="0" w:line="480" w:lineRule="auto"/>
              <w:rPr>
                <w:rFonts w:ascii="Trebuchet MS" w:hAnsi="Trebuchet MS"/>
                <w:noProof/>
                <w:sz w:val="20"/>
                <w:szCs w:val="22"/>
                <w:lang w:val="ro-RO"/>
              </w:rPr>
            </w:pPr>
            <w:r w:rsidRPr="00B151C1">
              <w:rPr>
                <w:rFonts w:ascii="Trebuchet MS" w:hAnsi="Trebuchet MS"/>
                <w:noProof/>
                <w:sz w:val="20"/>
                <w:szCs w:val="22"/>
                <w:lang w:val="ro-RO"/>
              </w:rPr>
              <w:t xml:space="preserve">sc. </w:t>
            </w:r>
            <w:sdt>
              <w:sdtPr>
                <w:rPr>
                  <w:rFonts w:ascii="Trebuchet MS" w:hAnsi="Trebuchet MS"/>
                  <w:noProof/>
                  <w:sz w:val="20"/>
                  <w:szCs w:val="22"/>
                  <w:lang w:val="ro-RO"/>
                </w:rPr>
                <w:id w:val="824548242"/>
              </w:sdtPr>
              <w:sdtContent>
                <w:r w:rsidRPr="00B151C1">
                  <w:rPr>
                    <w:rFonts w:ascii="Trebuchet MS" w:hAnsi="Trebuchet MS"/>
                    <w:noProof/>
                    <w:sz w:val="20"/>
                    <w:szCs w:val="22"/>
                    <w:lang w:val="ro-RO"/>
                  </w:rPr>
                  <w:t>_____</w:t>
                </w:r>
              </w:sdtContent>
            </w:sdt>
            <w:r w:rsidRPr="00B151C1">
              <w:rPr>
                <w:rFonts w:ascii="Trebuchet MS" w:hAnsi="Trebuchet MS"/>
                <w:noProof/>
                <w:sz w:val="20"/>
                <w:szCs w:val="22"/>
                <w:lang w:val="ro-RO"/>
              </w:rPr>
              <w:t xml:space="preserve">, ap. </w:t>
            </w:r>
            <w:sdt>
              <w:sdtPr>
                <w:rPr>
                  <w:rFonts w:ascii="Trebuchet MS" w:hAnsi="Trebuchet MS"/>
                  <w:noProof/>
                  <w:sz w:val="20"/>
                  <w:szCs w:val="22"/>
                  <w:lang w:val="ro-RO"/>
                </w:rPr>
                <w:id w:val="-1904292010"/>
              </w:sdtPr>
              <w:sdtContent>
                <w:r w:rsidRPr="00B151C1">
                  <w:rPr>
                    <w:rFonts w:ascii="Trebuchet MS" w:hAnsi="Trebuchet MS"/>
                    <w:noProof/>
                    <w:sz w:val="20"/>
                    <w:szCs w:val="22"/>
                    <w:lang w:val="ro-RO"/>
                  </w:rPr>
                  <w:t>______</w:t>
                </w:r>
              </w:sdtContent>
            </w:sdt>
            <w:r w:rsidRPr="00B151C1">
              <w:rPr>
                <w:rFonts w:ascii="Trebuchet MS" w:hAnsi="Trebuchet MS"/>
                <w:noProof/>
                <w:sz w:val="20"/>
                <w:szCs w:val="22"/>
                <w:lang w:val="ro-RO"/>
              </w:rPr>
              <w:t xml:space="preserve">, C.U.I. </w:t>
            </w:r>
            <w:sdt>
              <w:sdtPr>
                <w:rPr>
                  <w:rFonts w:ascii="Trebuchet MS" w:hAnsi="Trebuchet MS"/>
                  <w:noProof/>
                  <w:sz w:val="20"/>
                  <w:szCs w:val="22"/>
                  <w:lang w:val="ro-RO"/>
                </w:rPr>
                <w:id w:val="-729308976"/>
              </w:sdtPr>
              <w:sdtContent>
                <w:r w:rsidRPr="00B151C1">
                  <w:rPr>
                    <w:rFonts w:ascii="Trebuchet MS" w:hAnsi="Trebuchet MS"/>
                    <w:noProof/>
                    <w:sz w:val="20"/>
                    <w:szCs w:val="22"/>
                    <w:lang w:val="ro-RO"/>
                  </w:rPr>
                  <w:t>____________</w:t>
                </w:r>
              </w:sdtContent>
            </w:sdt>
            <w:r w:rsidRPr="00B151C1">
              <w:rPr>
                <w:rFonts w:ascii="Trebuchet MS" w:hAnsi="Trebuchet MS"/>
                <w:noProof/>
                <w:sz w:val="20"/>
                <w:szCs w:val="22"/>
                <w:lang w:val="ro-RO"/>
              </w:rPr>
              <w:t xml:space="preserve">, înregistrată la Registrul Comerțului sub nr. </w:t>
            </w:r>
            <w:sdt>
              <w:sdtPr>
                <w:rPr>
                  <w:rFonts w:ascii="Trebuchet MS" w:hAnsi="Trebuchet MS"/>
                  <w:noProof/>
                  <w:sz w:val="20"/>
                  <w:szCs w:val="22"/>
                  <w:lang w:val="ro-RO"/>
                </w:rPr>
                <w:id w:val="1729579170"/>
              </w:sdtPr>
              <w:sdtContent>
                <w:r w:rsidRPr="00B151C1">
                  <w:rPr>
                    <w:rFonts w:ascii="Trebuchet MS" w:hAnsi="Trebuchet MS"/>
                    <w:noProof/>
                    <w:sz w:val="20"/>
                    <w:szCs w:val="22"/>
                    <w:lang w:val="ro-RO"/>
                  </w:rPr>
                  <w:t>__________</w:t>
                </w:r>
              </w:sdtContent>
            </w:sdt>
            <w:r w:rsidRPr="00B151C1">
              <w:rPr>
                <w:rFonts w:ascii="Trebuchet MS" w:hAnsi="Trebuchet MS"/>
                <w:noProof/>
                <w:sz w:val="20"/>
                <w:szCs w:val="22"/>
                <w:lang w:val="ro-RO"/>
              </w:rPr>
              <w:t>,</w:t>
            </w:r>
          </w:p>
          <w:p w14:paraId="40F3AF25" w14:textId="77777777" w:rsidR="00B151C1" w:rsidRPr="00B151C1" w:rsidRDefault="00B151C1" w:rsidP="00B151C1">
            <w:pPr>
              <w:spacing w:after="0" w:line="480" w:lineRule="auto"/>
              <w:rPr>
                <w:rFonts w:ascii="Trebuchet MS" w:hAnsi="Trebuchet MS"/>
                <w:i/>
                <w:iCs/>
                <w:noProof/>
                <w:sz w:val="20"/>
                <w:szCs w:val="22"/>
                <w:lang w:val="ro-RO"/>
              </w:rPr>
            </w:pPr>
            <w:r w:rsidRPr="00B151C1">
              <w:rPr>
                <w:rFonts w:ascii="Trebuchet MS" w:hAnsi="Trebuchet MS"/>
                <w:noProof/>
                <w:sz w:val="20"/>
                <w:szCs w:val="22"/>
                <w:lang w:val="ro-RO"/>
              </w:rPr>
              <w:t>declar pe proprie răspundere că (</w:t>
            </w:r>
            <w:r w:rsidRPr="00B151C1">
              <w:rPr>
                <w:rFonts w:ascii="Trebuchet MS" w:hAnsi="Trebuchet MS"/>
                <w:i/>
                <w:iCs/>
                <w:noProof/>
                <w:sz w:val="20"/>
                <w:szCs w:val="22"/>
                <w:lang w:val="ro-RO"/>
              </w:rPr>
              <w:t>se completează în funcție de specificul activității):</w:t>
            </w:r>
          </w:p>
          <w:p w14:paraId="5F92EFE3" w14:textId="77777777" w:rsidR="00B151C1" w:rsidRPr="00B151C1" w:rsidRDefault="00B151C1" w:rsidP="00B151C1">
            <w:pPr>
              <w:spacing w:after="0" w:line="480" w:lineRule="auto"/>
              <w:rPr>
                <w:rFonts w:ascii="Trebuchet MS" w:hAnsi="Trebuchet MS"/>
                <w:noProof/>
                <w:sz w:val="20"/>
                <w:szCs w:val="22"/>
                <w:lang w:val="ro-RO"/>
              </w:rPr>
            </w:pPr>
            <w:r w:rsidRPr="00B151C1">
              <w:rPr>
                <w:rFonts w:ascii="Trebuchet MS" w:hAnsi="Trebuchet MS"/>
                <w:noProof/>
                <w:sz w:val="20"/>
                <w:szCs w:val="22"/>
                <w:lang w:val="ro-RO"/>
              </w:rPr>
              <w:t xml:space="preserve">Adresă punct de lucru: localitatea </w:t>
            </w:r>
            <w:sdt>
              <w:sdtPr>
                <w:rPr>
                  <w:rFonts w:ascii="Trebuchet MS" w:hAnsi="Trebuchet MS"/>
                  <w:noProof/>
                  <w:sz w:val="20"/>
                  <w:szCs w:val="22"/>
                  <w:lang w:val="ro-RO"/>
                </w:rPr>
                <w:id w:val="-1979372217"/>
              </w:sdtPr>
              <w:sdtContent>
                <w:r w:rsidRPr="00B151C1">
                  <w:rPr>
                    <w:rFonts w:ascii="Trebuchet MS" w:hAnsi="Trebuchet MS"/>
                    <w:noProof/>
                    <w:sz w:val="20"/>
                    <w:szCs w:val="22"/>
                    <w:lang w:val="ro-RO"/>
                  </w:rPr>
                  <w:t>___________________</w:t>
                </w:r>
              </w:sdtContent>
            </w:sdt>
            <w:r w:rsidRPr="00B151C1">
              <w:rPr>
                <w:rFonts w:ascii="Trebuchet MS" w:hAnsi="Trebuchet MS"/>
                <w:noProof/>
                <w:sz w:val="20"/>
                <w:szCs w:val="22"/>
                <w:lang w:val="ro-RO"/>
              </w:rPr>
              <w:t xml:space="preserve">, str. </w:t>
            </w:r>
            <w:sdt>
              <w:sdtPr>
                <w:rPr>
                  <w:rFonts w:ascii="Trebuchet MS" w:hAnsi="Trebuchet MS"/>
                  <w:noProof/>
                  <w:sz w:val="20"/>
                  <w:szCs w:val="22"/>
                  <w:lang w:val="ro-RO"/>
                </w:rPr>
                <w:id w:val="-1587226706"/>
              </w:sdtPr>
              <w:sdtContent>
                <w:sdt>
                  <w:sdtPr>
                    <w:rPr>
                      <w:rFonts w:ascii="Trebuchet MS" w:hAnsi="Trebuchet MS"/>
                      <w:noProof/>
                      <w:sz w:val="20"/>
                      <w:szCs w:val="22"/>
                      <w:lang w:val="ro-RO"/>
                    </w:rPr>
                    <w:id w:val="894693437"/>
                  </w:sdtPr>
                  <w:sdtContent>
                    <w:r w:rsidRPr="00B151C1">
                      <w:rPr>
                        <w:rFonts w:ascii="Trebuchet MS" w:hAnsi="Trebuchet MS"/>
                        <w:noProof/>
                        <w:sz w:val="20"/>
                        <w:szCs w:val="22"/>
                        <w:lang w:val="ro-RO"/>
                      </w:rPr>
                      <w:t>________________</w:t>
                    </w:r>
                  </w:sdtContent>
                </w:sdt>
              </w:sdtContent>
            </w:sdt>
            <w:r w:rsidRPr="00B151C1">
              <w:rPr>
                <w:rFonts w:ascii="Trebuchet MS" w:hAnsi="Trebuchet MS"/>
                <w:noProof/>
                <w:sz w:val="20"/>
                <w:szCs w:val="22"/>
                <w:lang w:val="ro-RO"/>
              </w:rPr>
              <w:t xml:space="preserve">, nr. </w:t>
            </w:r>
            <w:sdt>
              <w:sdtPr>
                <w:rPr>
                  <w:rFonts w:ascii="Trebuchet MS" w:hAnsi="Trebuchet MS"/>
                  <w:noProof/>
                  <w:sz w:val="20"/>
                  <w:szCs w:val="22"/>
                  <w:lang w:val="ro-RO"/>
                </w:rPr>
                <w:id w:val="1164889499"/>
              </w:sdtPr>
              <w:sdtContent>
                <w:r w:rsidRPr="00B151C1">
                  <w:rPr>
                    <w:rFonts w:ascii="Trebuchet MS" w:hAnsi="Trebuchet MS"/>
                    <w:noProof/>
                    <w:sz w:val="20"/>
                    <w:szCs w:val="22"/>
                    <w:lang w:val="ro-RO"/>
                  </w:rPr>
                  <w:t>_____</w:t>
                </w:r>
              </w:sdtContent>
            </w:sdt>
            <w:r w:rsidRPr="00B151C1">
              <w:rPr>
                <w:rFonts w:ascii="Trebuchet MS" w:hAnsi="Trebuchet MS"/>
                <w:noProof/>
                <w:sz w:val="20"/>
                <w:szCs w:val="22"/>
                <w:lang w:val="ro-RO"/>
              </w:rPr>
              <w:t xml:space="preserve">, bl. </w:t>
            </w:r>
            <w:sdt>
              <w:sdtPr>
                <w:rPr>
                  <w:rFonts w:ascii="Trebuchet MS" w:hAnsi="Trebuchet MS"/>
                  <w:noProof/>
                  <w:sz w:val="20"/>
                  <w:szCs w:val="22"/>
                  <w:lang w:val="ro-RO"/>
                </w:rPr>
                <w:id w:val="238762274"/>
              </w:sdtPr>
              <w:sdtContent>
                <w:r w:rsidRPr="00B151C1">
                  <w:rPr>
                    <w:rFonts w:ascii="Trebuchet MS" w:hAnsi="Trebuchet MS"/>
                    <w:noProof/>
                    <w:sz w:val="20"/>
                    <w:szCs w:val="22"/>
                    <w:lang w:val="ro-RO"/>
                  </w:rPr>
                  <w:t>_____</w:t>
                </w:r>
              </w:sdtContent>
            </w:sdt>
            <w:r w:rsidRPr="00B151C1">
              <w:rPr>
                <w:rFonts w:ascii="Trebuchet MS" w:hAnsi="Trebuchet MS"/>
                <w:noProof/>
                <w:sz w:val="20"/>
                <w:szCs w:val="22"/>
                <w:lang w:val="ro-RO"/>
              </w:rPr>
              <w:t>,</w:t>
            </w:r>
          </w:p>
          <w:p w14:paraId="2309C251" w14:textId="77777777" w:rsidR="00B151C1" w:rsidRPr="00B151C1" w:rsidRDefault="00B151C1" w:rsidP="00B151C1">
            <w:pPr>
              <w:spacing w:after="0" w:line="480" w:lineRule="auto"/>
              <w:rPr>
                <w:rFonts w:ascii="Trebuchet MS" w:hAnsi="Trebuchet MS"/>
                <w:noProof/>
                <w:sz w:val="20"/>
                <w:szCs w:val="22"/>
                <w:lang w:val="ro-RO"/>
              </w:rPr>
            </w:pPr>
            <w:r w:rsidRPr="00B151C1">
              <w:rPr>
                <w:rFonts w:ascii="Trebuchet MS" w:hAnsi="Trebuchet MS"/>
                <w:noProof/>
                <w:sz w:val="20"/>
                <w:szCs w:val="22"/>
                <w:lang w:val="ro-RO"/>
              </w:rPr>
              <w:t xml:space="preserve">sc. </w:t>
            </w:r>
            <w:sdt>
              <w:sdtPr>
                <w:rPr>
                  <w:rFonts w:ascii="Trebuchet MS" w:hAnsi="Trebuchet MS"/>
                  <w:noProof/>
                  <w:sz w:val="20"/>
                  <w:szCs w:val="22"/>
                  <w:lang w:val="ro-RO"/>
                </w:rPr>
                <w:id w:val="2110397751"/>
              </w:sdtPr>
              <w:sdtContent>
                <w:r w:rsidRPr="00B151C1">
                  <w:rPr>
                    <w:rFonts w:ascii="Trebuchet MS" w:hAnsi="Trebuchet MS"/>
                    <w:noProof/>
                    <w:sz w:val="20"/>
                    <w:szCs w:val="22"/>
                    <w:lang w:val="ro-RO"/>
                  </w:rPr>
                  <w:t>_____</w:t>
                </w:r>
              </w:sdtContent>
            </w:sdt>
            <w:r w:rsidRPr="00B151C1">
              <w:rPr>
                <w:rFonts w:ascii="Trebuchet MS" w:hAnsi="Trebuchet MS"/>
                <w:noProof/>
                <w:sz w:val="20"/>
                <w:szCs w:val="22"/>
                <w:lang w:val="ro-RO"/>
              </w:rPr>
              <w:t xml:space="preserve">, ap. </w:t>
            </w:r>
            <w:sdt>
              <w:sdtPr>
                <w:rPr>
                  <w:rFonts w:ascii="Trebuchet MS" w:hAnsi="Trebuchet MS"/>
                  <w:noProof/>
                  <w:sz w:val="20"/>
                  <w:szCs w:val="22"/>
                  <w:lang w:val="ro-RO"/>
                </w:rPr>
                <w:id w:val="-1638711721"/>
              </w:sdtPr>
              <w:sdtContent>
                <w:r w:rsidRPr="00B151C1">
                  <w:rPr>
                    <w:rFonts w:ascii="Trebuchet MS" w:hAnsi="Trebuchet MS"/>
                    <w:noProof/>
                    <w:sz w:val="20"/>
                    <w:szCs w:val="22"/>
                    <w:lang w:val="ro-RO"/>
                  </w:rPr>
                  <w:t>______</w:t>
                </w:r>
              </w:sdtContent>
            </w:sdt>
            <w:r w:rsidRPr="00B151C1">
              <w:rPr>
                <w:rFonts w:ascii="Trebuchet MS" w:hAnsi="Trebuchet MS"/>
                <w:noProof/>
                <w:sz w:val="20"/>
                <w:szCs w:val="22"/>
                <w:lang w:val="ro-RO"/>
              </w:rPr>
              <w:t>.</w:t>
            </w:r>
          </w:p>
          <w:p w14:paraId="487051A7" w14:textId="77777777" w:rsidR="00B151C1" w:rsidRPr="00B151C1" w:rsidRDefault="00B151C1" w:rsidP="00B151C1">
            <w:pPr>
              <w:spacing w:after="0" w:line="480" w:lineRule="auto"/>
              <w:rPr>
                <w:rFonts w:ascii="Trebuchet MS" w:hAnsi="Trebuchet MS"/>
                <w:i/>
                <w:iCs/>
                <w:noProof/>
                <w:sz w:val="20"/>
                <w:szCs w:val="22"/>
                <w:lang w:val="ro-RO"/>
              </w:rPr>
            </w:pPr>
            <w:r w:rsidRPr="00B151C1">
              <w:rPr>
                <w:rFonts w:ascii="Trebuchet MS" w:hAnsi="Trebuchet MS"/>
                <w:i/>
                <w:iCs/>
                <w:noProof/>
                <w:sz w:val="20"/>
                <w:szCs w:val="22"/>
                <w:lang w:val="ro-RO"/>
              </w:rPr>
              <w:t>Selectați specificul activității prin asimilare și completați datele aferente (date anuale):</w:t>
            </w:r>
          </w:p>
          <w:p w14:paraId="17F93E4D" w14:textId="77777777" w:rsidR="00B151C1" w:rsidRPr="00B151C1" w:rsidRDefault="00B151C1" w:rsidP="00B151C1">
            <w:pPr>
              <w:spacing w:after="0" w:line="480" w:lineRule="auto"/>
              <w:rPr>
                <w:rFonts w:ascii="Trebuchet MS" w:hAnsi="Trebuchet MS"/>
                <w:b/>
                <w:bCs/>
                <w:noProof/>
                <w:sz w:val="20"/>
                <w:szCs w:val="22"/>
                <w:lang w:val="ro-RO"/>
              </w:rPr>
            </w:pPr>
            <w:r w:rsidRPr="00B151C1">
              <w:rPr>
                <w:rFonts w:ascii="Trebuchet MS" w:hAnsi="Trebuchet MS"/>
                <w:b/>
                <w:bCs/>
                <w:noProof/>
                <w:sz w:val="20"/>
                <w:szCs w:val="22"/>
                <w:lang w:val="ro-RO"/>
              </w:rPr>
              <w:t>A. Calcul generare a deșeurilor în funcție de destinația clădirii – cantitate minimă:</w:t>
            </w:r>
          </w:p>
          <w:tbl>
            <w:tblPr>
              <w:tblStyle w:val="TableGrid"/>
              <w:tblW w:w="9039" w:type="dxa"/>
              <w:jc w:val="center"/>
              <w:tblLook w:val="04A0" w:firstRow="1" w:lastRow="0" w:firstColumn="1" w:lastColumn="0" w:noHBand="0" w:noVBand="1"/>
            </w:tblPr>
            <w:tblGrid>
              <w:gridCol w:w="557"/>
              <w:gridCol w:w="2528"/>
              <w:gridCol w:w="1701"/>
              <w:gridCol w:w="1270"/>
              <w:gridCol w:w="1259"/>
              <w:gridCol w:w="1724"/>
            </w:tblGrid>
            <w:tr w:rsidR="00B151C1" w:rsidRPr="00B151C1" w14:paraId="7C5F0078" w14:textId="77777777" w:rsidTr="000D528D">
              <w:trPr>
                <w:trHeight w:val="904"/>
                <w:jc w:val="center"/>
              </w:trPr>
              <w:tc>
                <w:tcPr>
                  <w:tcW w:w="557" w:type="dxa"/>
                </w:tcPr>
                <w:p w14:paraId="4FD7C027" w14:textId="77777777" w:rsidR="00B151C1" w:rsidRPr="00B151C1" w:rsidRDefault="00B151C1" w:rsidP="00B151C1">
                  <w:pPr>
                    <w:spacing w:after="0"/>
                    <w:jc w:val="center"/>
                    <w:rPr>
                      <w:rFonts w:ascii="Trebuchet MS" w:hAnsi="Trebuchet MS"/>
                      <w:b/>
                      <w:bCs/>
                      <w:noProof/>
                      <w:sz w:val="20"/>
                      <w:szCs w:val="22"/>
                      <w:lang w:val="ro-RO"/>
                    </w:rPr>
                  </w:pPr>
                  <w:r w:rsidRPr="00B151C1">
                    <w:rPr>
                      <w:rFonts w:ascii="Trebuchet MS" w:hAnsi="Trebuchet MS"/>
                      <w:b/>
                      <w:bCs/>
                      <w:noProof/>
                      <w:sz w:val="20"/>
                      <w:szCs w:val="22"/>
                      <w:lang w:val="ro-RO"/>
                    </w:rPr>
                    <w:t>Nr. crt.</w:t>
                  </w:r>
                </w:p>
              </w:tc>
              <w:tc>
                <w:tcPr>
                  <w:tcW w:w="2528" w:type="dxa"/>
                  <w:vAlign w:val="center"/>
                </w:tcPr>
                <w:p w14:paraId="22F36A24" w14:textId="77777777" w:rsidR="00B151C1" w:rsidRPr="00B151C1" w:rsidRDefault="00B151C1" w:rsidP="00B151C1">
                  <w:pPr>
                    <w:spacing w:after="0" w:line="276" w:lineRule="auto"/>
                    <w:jc w:val="center"/>
                    <w:rPr>
                      <w:rFonts w:ascii="Trebuchet MS" w:hAnsi="Trebuchet MS"/>
                      <w:b/>
                      <w:bCs/>
                      <w:noProof/>
                      <w:sz w:val="20"/>
                      <w:szCs w:val="22"/>
                      <w:lang w:val="ro-RO"/>
                    </w:rPr>
                  </w:pPr>
                  <w:r w:rsidRPr="00B151C1">
                    <w:rPr>
                      <w:rFonts w:ascii="Trebuchet MS" w:hAnsi="Trebuchet MS"/>
                      <w:b/>
                      <w:bCs/>
                      <w:noProof/>
                      <w:sz w:val="20"/>
                      <w:szCs w:val="22"/>
                      <w:lang w:val="ro-RO"/>
                    </w:rPr>
                    <w:t>Destinația clădirii</w:t>
                  </w:r>
                </w:p>
              </w:tc>
              <w:tc>
                <w:tcPr>
                  <w:tcW w:w="1701" w:type="dxa"/>
                  <w:vAlign w:val="center"/>
                </w:tcPr>
                <w:p w14:paraId="6F3BB5FA" w14:textId="77777777" w:rsidR="00B151C1" w:rsidRPr="00B151C1" w:rsidRDefault="00B151C1" w:rsidP="00B151C1">
                  <w:pPr>
                    <w:spacing w:after="0" w:line="276" w:lineRule="auto"/>
                    <w:jc w:val="center"/>
                    <w:rPr>
                      <w:rFonts w:ascii="Trebuchet MS" w:hAnsi="Trebuchet MS"/>
                      <w:b/>
                      <w:bCs/>
                      <w:noProof/>
                      <w:sz w:val="20"/>
                      <w:szCs w:val="22"/>
                      <w:lang w:val="ro-RO"/>
                    </w:rPr>
                  </w:pPr>
                  <w:r w:rsidRPr="00B151C1">
                    <w:rPr>
                      <w:rFonts w:ascii="Trebuchet MS" w:hAnsi="Trebuchet MS"/>
                      <w:b/>
                      <w:bCs/>
                      <w:noProof/>
                      <w:sz w:val="20"/>
                      <w:szCs w:val="22"/>
                      <w:lang w:val="ro-RO"/>
                    </w:rPr>
                    <w:t>Unitate de măsură specifică</w:t>
                  </w:r>
                </w:p>
                <w:p w14:paraId="60C11BEC" w14:textId="77777777" w:rsidR="00B151C1" w:rsidRPr="00B151C1" w:rsidRDefault="00B151C1" w:rsidP="00B151C1">
                  <w:pPr>
                    <w:spacing w:after="0" w:line="276" w:lineRule="auto"/>
                    <w:jc w:val="center"/>
                    <w:rPr>
                      <w:rFonts w:ascii="Trebuchet MS" w:hAnsi="Trebuchet MS"/>
                      <w:noProof/>
                      <w:sz w:val="20"/>
                      <w:szCs w:val="22"/>
                      <w:lang w:val="ro-RO"/>
                    </w:rPr>
                  </w:pPr>
                  <w:r w:rsidRPr="00B151C1">
                    <w:rPr>
                      <w:rFonts w:ascii="Trebuchet MS" w:hAnsi="Trebuchet MS"/>
                      <w:noProof/>
                      <w:sz w:val="20"/>
                      <w:szCs w:val="22"/>
                      <w:lang w:val="ro-RO"/>
                    </w:rPr>
                    <w:t>(U</w:t>
                  </w:r>
                  <w:r w:rsidRPr="00B151C1">
                    <w:rPr>
                      <w:rFonts w:ascii="Trebuchet MS" w:hAnsi="Trebuchet MS"/>
                      <w:noProof/>
                      <w:sz w:val="20"/>
                      <w:szCs w:val="22"/>
                      <w:vertAlign w:val="subscript"/>
                      <w:lang w:val="ro-RO"/>
                    </w:rPr>
                    <w:t>ms</w:t>
                  </w:r>
                  <w:r w:rsidRPr="00B151C1">
                    <w:rPr>
                      <w:rFonts w:ascii="Trebuchet MS" w:hAnsi="Trebuchet MS"/>
                      <w:noProof/>
                      <w:sz w:val="20"/>
                      <w:szCs w:val="22"/>
                      <w:lang w:val="ro-RO"/>
                    </w:rPr>
                    <w:t>)</w:t>
                  </w:r>
                </w:p>
              </w:tc>
              <w:tc>
                <w:tcPr>
                  <w:tcW w:w="1270" w:type="dxa"/>
                  <w:vAlign w:val="center"/>
                </w:tcPr>
                <w:p w14:paraId="6B592059" w14:textId="77777777" w:rsidR="00B151C1" w:rsidRPr="00B151C1" w:rsidRDefault="00B151C1" w:rsidP="00B151C1">
                  <w:pPr>
                    <w:spacing w:after="0" w:line="276" w:lineRule="auto"/>
                    <w:jc w:val="center"/>
                    <w:rPr>
                      <w:rFonts w:ascii="Trebuchet MS" w:hAnsi="Trebuchet MS"/>
                      <w:b/>
                      <w:bCs/>
                      <w:noProof/>
                      <w:sz w:val="20"/>
                      <w:szCs w:val="22"/>
                      <w:lang w:val="ro-RO"/>
                    </w:rPr>
                  </w:pPr>
                  <w:r w:rsidRPr="00B151C1">
                    <w:rPr>
                      <w:rFonts w:ascii="Trebuchet MS" w:hAnsi="Trebuchet MS"/>
                      <w:b/>
                      <w:bCs/>
                      <w:noProof/>
                      <w:sz w:val="20"/>
                      <w:szCs w:val="22"/>
                      <w:lang w:val="ro-RO"/>
                    </w:rPr>
                    <w:t>Indice de producere</w:t>
                  </w:r>
                </w:p>
                <w:p w14:paraId="553ADA96" w14:textId="77777777" w:rsidR="00B151C1" w:rsidRPr="00B151C1" w:rsidRDefault="00B151C1" w:rsidP="00B151C1">
                  <w:pPr>
                    <w:spacing w:after="0" w:line="276" w:lineRule="auto"/>
                    <w:jc w:val="center"/>
                    <w:rPr>
                      <w:rFonts w:ascii="Trebuchet MS" w:hAnsi="Trebuchet MS"/>
                      <w:noProof/>
                      <w:sz w:val="20"/>
                      <w:szCs w:val="22"/>
                      <w:lang w:val="ro-RO"/>
                    </w:rPr>
                  </w:pPr>
                  <w:r w:rsidRPr="00B151C1">
                    <w:rPr>
                      <w:rFonts w:ascii="Trebuchet MS" w:hAnsi="Trebuchet MS"/>
                      <w:noProof/>
                      <w:sz w:val="20"/>
                      <w:szCs w:val="22"/>
                      <w:lang w:val="ro-RO"/>
                    </w:rPr>
                    <w:t>(kg/U</w:t>
                  </w:r>
                  <w:r w:rsidRPr="00B151C1">
                    <w:rPr>
                      <w:rFonts w:ascii="Trebuchet MS" w:hAnsi="Trebuchet MS"/>
                      <w:noProof/>
                      <w:sz w:val="20"/>
                      <w:szCs w:val="22"/>
                      <w:vertAlign w:val="subscript"/>
                      <w:lang w:val="ro-RO"/>
                    </w:rPr>
                    <w:t>ms</w:t>
                  </w:r>
                  <w:r w:rsidRPr="00B151C1">
                    <w:rPr>
                      <w:rFonts w:ascii="Trebuchet MS" w:hAnsi="Trebuchet MS"/>
                      <w:noProof/>
                      <w:sz w:val="20"/>
                      <w:szCs w:val="22"/>
                      <w:lang w:val="ro-RO"/>
                    </w:rPr>
                    <w:t>)/zi</w:t>
                  </w:r>
                </w:p>
              </w:tc>
              <w:tc>
                <w:tcPr>
                  <w:tcW w:w="1259" w:type="dxa"/>
                  <w:vAlign w:val="center"/>
                </w:tcPr>
                <w:p w14:paraId="4DE087D4" w14:textId="77777777" w:rsidR="00B151C1" w:rsidRPr="00B151C1" w:rsidRDefault="00B151C1" w:rsidP="00B151C1">
                  <w:pPr>
                    <w:spacing w:after="0" w:line="276" w:lineRule="auto"/>
                    <w:jc w:val="center"/>
                    <w:rPr>
                      <w:rFonts w:ascii="Trebuchet MS" w:hAnsi="Trebuchet MS"/>
                      <w:b/>
                      <w:bCs/>
                      <w:noProof/>
                      <w:sz w:val="20"/>
                      <w:szCs w:val="22"/>
                      <w:vertAlign w:val="subscript"/>
                      <w:lang w:val="ro-RO"/>
                    </w:rPr>
                  </w:pPr>
                  <w:r w:rsidRPr="00B151C1">
                    <w:rPr>
                      <w:rFonts w:ascii="Trebuchet MS" w:hAnsi="Trebuchet MS"/>
                      <w:b/>
                      <w:bCs/>
                      <w:noProof/>
                      <w:sz w:val="20"/>
                      <w:szCs w:val="22"/>
                      <w:lang w:val="ro-RO"/>
                    </w:rPr>
                    <w:t>Introduceți valoarea U</w:t>
                  </w:r>
                  <w:r w:rsidRPr="00B151C1">
                    <w:rPr>
                      <w:rFonts w:ascii="Trebuchet MS" w:hAnsi="Trebuchet MS"/>
                      <w:b/>
                      <w:bCs/>
                      <w:noProof/>
                      <w:sz w:val="20"/>
                      <w:szCs w:val="22"/>
                      <w:vertAlign w:val="subscript"/>
                      <w:lang w:val="ro-RO"/>
                    </w:rPr>
                    <w:t>ms</w:t>
                  </w:r>
                </w:p>
              </w:tc>
              <w:tc>
                <w:tcPr>
                  <w:tcW w:w="1724" w:type="dxa"/>
                  <w:vAlign w:val="center"/>
                </w:tcPr>
                <w:p w14:paraId="39C7B9F7" w14:textId="77777777" w:rsidR="00B151C1" w:rsidRPr="00B151C1" w:rsidRDefault="00B151C1" w:rsidP="00B151C1">
                  <w:pPr>
                    <w:spacing w:after="0" w:line="276" w:lineRule="auto"/>
                    <w:jc w:val="center"/>
                    <w:rPr>
                      <w:rFonts w:ascii="Trebuchet MS" w:hAnsi="Trebuchet MS"/>
                      <w:b/>
                      <w:bCs/>
                      <w:noProof/>
                      <w:sz w:val="20"/>
                      <w:szCs w:val="22"/>
                      <w:lang w:val="ro-RO"/>
                    </w:rPr>
                  </w:pPr>
                  <w:r w:rsidRPr="00B151C1">
                    <w:rPr>
                      <w:rFonts w:ascii="Trebuchet MS" w:hAnsi="Trebuchet MS"/>
                      <w:b/>
                      <w:bCs/>
                      <w:noProof/>
                      <w:sz w:val="20"/>
                      <w:szCs w:val="22"/>
                      <w:lang w:val="ro-RO"/>
                    </w:rPr>
                    <w:t>TOTAL</w:t>
                  </w:r>
                </w:p>
                <w:p w14:paraId="3E360C6D" w14:textId="77777777" w:rsidR="00B151C1" w:rsidRPr="00B151C1" w:rsidRDefault="00B151C1" w:rsidP="00B151C1">
                  <w:pPr>
                    <w:spacing w:after="0" w:line="276" w:lineRule="auto"/>
                    <w:jc w:val="center"/>
                    <w:rPr>
                      <w:rFonts w:ascii="Trebuchet MS" w:hAnsi="Trebuchet MS"/>
                      <w:noProof/>
                      <w:sz w:val="20"/>
                      <w:szCs w:val="22"/>
                      <w:lang w:val="ro-RO"/>
                    </w:rPr>
                  </w:pPr>
                  <w:r w:rsidRPr="00B151C1">
                    <w:rPr>
                      <w:rFonts w:ascii="Trebuchet MS" w:hAnsi="Trebuchet MS"/>
                      <w:noProof/>
                      <w:sz w:val="20"/>
                      <w:szCs w:val="22"/>
                      <w:lang w:val="ro-RO"/>
                    </w:rPr>
                    <w:t>(indice de producere kg/zi)</w:t>
                  </w:r>
                </w:p>
                <w:p w14:paraId="3A878751" w14:textId="77777777" w:rsidR="00B151C1" w:rsidRPr="00B151C1" w:rsidRDefault="00B151C1" w:rsidP="00B151C1">
                  <w:pPr>
                    <w:spacing w:after="0" w:line="276" w:lineRule="auto"/>
                    <w:jc w:val="center"/>
                    <w:rPr>
                      <w:rFonts w:ascii="Trebuchet MS" w:hAnsi="Trebuchet MS"/>
                      <w:noProof/>
                      <w:sz w:val="20"/>
                      <w:szCs w:val="22"/>
                      <w:lang w:val="ro-RO"/>
                    </w:rPr>
                  </w:pPr>
                  <w:r w:rsidRPr="00B151C1">
                    <w:rPr>
                      <w:rFonts w:ascii="Trebuchet MS" w:hAnsi="Trebuchet MS"/>
                      <w:noProof/>
                      <w:sz w:val="18"/>
                      <w:szCs w:val="20"/>
                      <w:lang w:val="ro-RO"/>
                    </w:rPr>
                    <w:t>- valori minimale -</w:t>
                  </w:r>
                </w:p>
              </w:tc>
            </w:tr>
            <w:tr w:rsidR="00B151C1" w:rsidRPr="00B151C1" w14:paraId="79B71CCA" w14:textId="77777777" w:rsidTr="000D528D">
              <w:trPr>
                <w:jc w:val="center"/>
              </w:trPr>
              <w:tc>
                <w:tcPr>
                  <w:tcW w:w="557" w:type="dxa"/>
                </w:tcPr>
                <w:p w14:paraId="63A1F7D3" w14:textId="77777777" w:rsidR="00B151C1" w:rsidRPr="00B151C1" w:rsidRDefault="00B151C1" w:rsidP="00B151C1">
                  <w:pPr>
                    <w:spacing w:after="0" w:line="360" w:lineRule="auto"/>
                    <w:jc w:val="center"/>
                    <w:rPr>
                      <w:rFonts w:ascii="Trebuchet MS" w:hAnsi="Trebuchet MS"/>
                      <w:noProof/>
                      <w:sz w:val="20"/>
                      <w:szCs w:val="22"/>
                      <w:lang w:val="ro-RO"/>
                    </w:rPr>
                  </w:pPr>
                  <w:r w:rsidRPr="00B151C1">
                    <w:rPr>
                      <w:rFonts w:ascii="Trebuchet MS" w:hAnsi="Trebuchet MS"/>
                      <w:noProof/>
                      <w:sz w:val="20"/>
                      <w:szCs w:val="22"/>
                      <w:lang w:val="ro-RO"/>
                    </w:rPr>
                    <w:t>1.</w:t>
                  </w:r>
                </w:p>
              </w:tc>
              <w:tc>
                <w:tcPr>
                  <w:tcW w:w="2528" w:type="dxa"/>
                  <w:vAlign w:val="center"/>
                </w:tcPr>
                <w:p w14:paraId="57AD39C9" w14:textId="77777777" w:rsidR="00B151C1" w:rsidRPr="00B151C1" w:rsidRDefault="00B151C1" w:rsidP="00B151C1">
                  <w:pPr>
                    <w:spacing w:after="0" w:line="360" w:lineRule="auto"/>
                    <w:rPr>
                      <w:rFonts w:ascii="Trebuchet MS" w:hAnsi="Trebuchet MS"/>
                      <w:noProof/>
                      <w:sz w:val="20"/>
                      <w:szCs w:val="22"/>
                      <w:lang w:val="ro-RO"/>
                    </w:rPr>
                  </w:pPr>
                  <w:r w:rsidRPr="00B151C1">
                    <w:rPr>
                      <w:rFonts w:ascii="Trebuchet MS" w:hAnsi="Trebuchet MS"/>
                      <w:noProof/>
                      <w:sz w:val="20"/>
                      <w:szCs w:val="22"/>
                      <w:lang w:val="ro-RO"/>
                    </w:rPr>
                    <w:t>Administrativă+birouri</w:t>
                  </w:r>
                </w:p>
              </w:tc>
              <w:tc>
                <w:tcPr>
                  <w:tcW w:w="1701" w:type="dxa"/>
                  <w:vAlign w:val="center"/>
                </w:tcPr>
                <w:p w14:paraId="2B8EAF95" w14:textId="77777777" w:rsidR="00B151C1" w:rsidRPr="00B151C1" w:rsidRDefault="00B151C1" w:rsidP="00B151C1">
                  <w:pPr>
                    <w:spacing w:after="0" w:line="360" w:lineRule="auto"/>
                    <w:rPr>
                      <w:rFonts w:ascii="Trebuchet MS" w:hAnsi="Trebuchet MS"/>
                      <w:noProof/>
                      <w:sz w:val="20"/>
                      <w:szCs w:val="22"/>
                      <w:vertAlign w:val="superscript"/>
                      <w:lang w:val="ro-RO"/>
                    </w:rPr>
                  </w:pPr>
                  <w:r w:rsidRPr="00B151C1">
                    <w:rPr>
                      <w:rFonts w:ascii="Trebuchet MS" w:hAnsi="Trebuchet MS"/>
                      <w:noProof/>
                      <w:sz w:val="20"/>
                      <w:szCs w:val="22"/>
                      <w:lang w:val="ro-RO"/>
                    </w:rPr>
                    <w:t>1 m</w:t>
                  </w:r>
                  <w:r w:rsidRPr="00B151C1">
                    <w:rPr>
                      <w:rFonts w:ascii="Trebuchet MS" w:hAnsi="Trebuchet MS"/>
                      <w:noProof/>
                      <w:sz w:val="20"/>
                      <w:szCs w:val="22"/>
                      <w:vertAlign w:val="superscript"/>
                      <w:lang w:val="ro-RO"/>
                    </w:rPr>
                    <w:t>2</w:t>
                  </w:r>
                </w:p>
              </w:tc>
              <w:tc>
                <w:tcPr>
                  <w:tcW w:w="1270" w:type="dxa"/>
                  <w:vAlign w:val="center"/>
                </w:tcPr>
                <w:p w14:paraId="1BF2BF9F" w14:textId="77777777" w:rsidR="00B151C1" w:rsidRPr="00B151C1" w:rsidRDefault="00B151C1" w:rsidP="00B151C1">
                  <w:pPr>
                    <w:spacing w:after="0" w:line="360" w:lineRule="auto"/>
                    <w:jc w:val="center"/>
                    <w:rPr>
                      <w:rFonts w:ascii="Trebuchet MS" w:hAnsi="Trebuchet MS"/>
                      <w:noProof/>
                      <w:sz w:val="20"/>
                      <w:szCs w:val="22"/>
                      <w:lang w:val="ro-RO"/>
                    </w:rPr>
                  </w:pPr>
                  <w:r w:rsidRPr="00B151C1">
                    <w:rPr>
                      <w:rFonts w:ascii="Trebuchet MS" w:hAnsi="Trebuchet MS"/>
                      <w:noProof/>
                      <w:sz w:val="20"/>
                      <w:szCs w:val="22"/>
                      <w:lang w:val="ro-RO"/>
                    </w:rPr>
                    <w:t>0,06</w:t>
                  </w:r>
                </w:p>
              </w:tc>
              <w:tc>
                <w:tcPr>
                  <w:tcW w:w="1259" w:type="dxa"/>
                  <w:vAlign w:val="center"/>
                </w:tcPr>
                <w:p w14:paraId="4AADFE18" w14:textId="77777777" w:rsidR="00B151C1" w:rsidRPr="00B151C1" w:rsidRDefault="00B151C1" w:rsidP="00B151C1">
                  <w:pPr>
                    <w:spacing w:after="0" w:line="360" w:lineRule="auto"/>
                    <w:jc w:val="center"/>
                    <w:rPr>
                      <w:rFonts w:ascii="Trebuchet MS" w:hAnsi="Trebuchet MS"/>
                      <w:noProof/>
                      <w:sz w:val="20"/>
                      <w:szCs w:val="22"/>
                      <w:lang w:val="ro-RO"/>
                    </w:rPr>
                  </w:pPr>
                </w:p>
              </w:tc>
              <w:tc>
                <w:tcPr>
                  <w:tcW w:w="1724" w:type="dxa"/>
                  <w:vAlign w:val="center"/>
                </w:tcPr>
                <w:p w14:paraId="0FF9B590" w14:textId="77777777" w:rsidR="00B151C1" w:rsidRPr="00B151C1" w:rsidRDefault="00B151C1" w:rsidP="00B151C1">
                  <w:pPr>
                    <w:spacing w:after="0" w:line="360" w:lineRule="auto"/>
                    <w:jc w:val="center"/>
                    <w:rPr>
                      <w:rFonts w:ascii="Trebuchet MS" w:hAnsi="Trebuchet MS"/>
                      <w:noProof/>
                      <w:sz w:val="20"/>
                      <w:szCs w:val="22"/>
                      <w:lang w:val="ro-RO"/>
                    </w:rPr>
                  </w:pPr>
                </w:p>
              </w:tc>
            </w:tr>
            <w:tr w:rsidR="00B151C1" w:rsidRPr="00B151C1" w14:paraId="13CF256D" w14:textId="77777777" w:rsidTr="000D528D">
              <w:trPr>
                <w:jc w:val="center"/>
              </w:trPr>
              <w:tc>
                <w:tcPr>
                  <w:tcW w:w="557" w:type="dxa"/>
                </w:tcPr>
                <w:p w14:paraId="00D87C87" w14:textId="77777777" w:rsidR="00B151C1" w:rsidRPr="00B151C1" w:rsidRDefault="00B151C1" w:rsidP="00B151C1">
                  <w:pPr>
                    <w:spacing w:after="0" w:line="360" w:lineRule="auto"/>
                    <w:jc w:val="center"/>
                    <w:rPr>
                      <w:rFonts w:ascii="Trebuchet MS" w:hAnsi="Trebuchet MS"/>
                      <w:noProof/>
                      <w:sz w:val="20"/>
                      <w:szCs w:val="22"/>
                      <w:lang w:val="ro-RO"/>
                    </w:rPr>
                  </w:pPr>
                  <w:r w:rsidRPr="00B151C1">
                    <w:rPr>
                      <w:rFonts w:ascii="Trebuchet MS" w:hAnsi="Trebuchet MS"/>
                      <w:noProof/>
                      <w:sz w:val="20"/>
                      <w:szCs w:val="22"/>
                      <w:lang w:val="ro-RO"/>
                    </w:rPr>
                    <w:t>2.</w:t>
                  </w:r>
                </w:p>
              </w:tc>
              <w:tc>
                <w:tcPr>
                  <w:tcW w:w="2528" w:type="dxa"/>
                  <w:vAlign w:val="center"/>
                </w:tcPr>
                <w:p w14:paraId="0C2E065C" w14:textId="77777777" w:rsidR="00B151C1" w:rsidRPr="00B151C1" w:rsidRDefault="00B151C1" w:rsidP="00B151C1">
                  <w:pPr>
                    <w:spacing w:after="0" w:line="360" w:lineRule="auto"/>
                    <w:rPr>
                      <w:rFonts w:ascii="Trebuchet MS" w:hAnsi="Trebuchet MS"/>
                      <w:noProof/>
                      <w:sz w:val="20"/>
                      <w:szCs w:val="22"/>
                      <w:lang w:val="ro-RO"/>
                    </w:rPr>
                  </w:pPr>
                  <w:r w:rsidRPr="00B151C1">
                    <w:rPr>
                      <w:rFonts w:ascii="Trebuchet MS" w:hAnsi="Trebuchet MS"/>
                      <w:noProof/>
                      <w:sz w:val="20"/>
                      <w:szCs w:val="22"/>
                      <w:lang w:val="ro-RO"/>
                    </w:rPr>
                    <w:t>Industrială+depozite</w:t>
                  </w:r>
                </w:p>
              </w:tc>
              <w:tc>
                <w:tcPr>
                  <w:tcW w:w="1701" w:type="dxa"/>
                  <w:vAlign w:val="center"/>
                </w:tcPr>
                <w:p w14:paraId="5CB6BD8E" w14:textId="77777777" w:rsidR="00B151C1" w:rsidRPr="00B151C1" w:rsidRDefault="00B151C1" w:rsidP="00B151C1">
                  <w:pPr>
                    <w:spacing w:after="0" w:line="360" w:lineRule="auto"/>
                    <w:rPr>
                      <w:rFonts w:ascii="Trebuchet MS" w:hAnsi="Trebuchet MS"/>
                      <w:noProof/>
                      <w:sz w:val="20"/>
                      <w:szCs w:val="22"/>
                      <w:lang w:val="ro-RO"/>
                    </w:rPr>
                  </w:pPr>
                  <w:r w:rsidRPr="00B151C1">
                    <w:rPr>
                      <w:rFonts w:ascii="Trebuchet MS" w:hAnsi="Trebuchet MS"/>
                      <w:noProof/>
                      <w:sz w:val="20"/>
                      <w:szCs w:val="22"/>
                      <w:lang w:val="ro-RO"/>
                    </w:rPr>
                    <w:t>1 m</w:t>
                  </w:r>
                  <w:r w:rsidRPr="00B151C1">
                    <w:rPr>
                      <w:rFonts w:ascii="Trebuchet MS" w:hAnsi="Trebuchet MS"/>
                      <w:noProof/>
                      <w:sz w:val="20"/>
                      <w:szCs w:val="22"/>
                      <w:vertAlign w:val="superscript"/>
                      <w:lang w:val="ro-RO"/>
                    </w:rPr>
                    <w:t>2</w:t>
                  </w:r>
                </w:p>
              </w:tc>
              <w:tc>
                <w:tcPr>
                  <w:tcW w:w="1270" w:type="dxa"/>
                  <w:vAlign w:val="center"/>
                </w:tcPr>
                <w:p w14:paraId="6992D686" w14:textId="77777777" w:rsidR="00B151C1" w:rsidRPr="00B151C1" w:rsidRDefault="00B151C1" w:rsidP="00B151C1">
                  <w:pPr>
                    <w:spacing w:after="0" w:line="360" w:lineRule="auto"/>
                    <w:jc w:val="center"/>
                    <w:rPr>
                      <w:rFonts w:ascii="Trebuchet MS" w:hAnsi="Trebuchet MS"/>
                      <w:noProof/>
                      <w:sz w:val="20"/>
                      <w:szCs w:val="22"/>
                      <w:lang w:val="ro-RO"/>
                    </w:rPr>
                  </w:pPr>
                  <w:r w:rsidRPr="00B151C1">
                    <w:rPr>
                      <w:rFonts w:ascii="Trebuchet MS" w:hAnsi="Trebuchet MS"/>
                      <w:noProof/>
                      <w:sz w:val="20"/>
                      <w:szCs w:val="22"/>
                      <w:lang w:val="ro-RO"/>
                    </w:rPr>
                    <w:t>0,14</w:t>
                  </w:r>
                </w:p>
              </w:tc>
              <w:tc>
                <w:tcPr>
                  <w:tcW w:w="1259" w:type="dxa"/>
                  <w:vAlign w:val="center"/>
                </w:tcPr>
                <w:p w14:paraId="413CC46C" w14:textId="77777777" w:rsidR="00B151C1" w:rsidRPr="00B151C1" w:rsidRDefault="00B151C1" w:rsidP="00B151C1">
                  <w:pPr>
                    <w:spacing w:after="0" w:line="360" w:lineRule="auto"/>
                    <w:jc w:val="center"/>
                    <w:rPr>
                      <w:rFonts w:ascii="Trebuchet MS" w:hAnsi="Trebuchet MS"/>
                      <w:noProof/>
                      <w:sz w:val="20"/>
                      <w:szCs w:val="22"/>
                      <w:lang w:val="ro-RO"/>
                    </w:rPr>
                  </w:pPr>
                </w:p>
              </w:tc>
              <w:tc>
                <w:tcPr>
                  <w:tcW w:w="1724" w:type="dxa"/>
                  <w:vAlign w:val="center"/>
                </w:tcPr>
                <w:p w14:paraId="534832BC" w14:textId="77777777" w:rsidR="00B151C1" w:rsidRPr="00B151C1" w:rsidRDefault="00B151C1" w:rsidP="00B151C1">
                  <w:pPr>
                    <w:spacing w:after="0" w:line="360" w:lineRule="auto"/>
                    <w:jc w:val="center"/>
                    <w:rPr>
                      <w:rFonts w:ascii="Trebuchet MS" w:hAnsi="Trebuchet MS"/>
                      <w:noProof/>
                      <w:sz w:val="20"/>
                      <w:szCs w:val="22"/>
                      <w:lang w:val="ro-RO"/>
                    </w:rPr>
                  </w:pPr>
                </w:p>
              </w:tc>
            </w:tr>
            <w:tr w:rsidR="00B151C1" w:rsidRPr="00B151C1" w14:paraId="28885546" w14:textId="77777777" w:rsidTr="000D528D">
              <w:trPr>
                <w:jc w:val="center"/>
              </w:trPr>
              <w:tc>
                <w:tcPr>
                  <w:tcW w:w="557" w:type="dxa"/>
                </w:tcPr>
                <w:p w14:paraId="0CDB72E2" w14:textId="77777777" w:rsidR="00B151C1" w:rsidRPr="00B151C1" w:rsidRDefault="00B151C1" w:rsidP="00B151C1">
                  <w:pPr>
                    <w:spacing w:after="0" w:line="360" w:lineRule="auto"/>
                    <w:jc w:val="center"/>
                    <w:rPr>
                      <w:rFonts w:ascii="Trebuchet MS" w:hAnsi="Trebuchet MS"/>
                      <w:noProof/>
                      <w:sz w:val="20"/>
                      <w:szCs w:val="22"/>
                      <w:lang w:val="ro-RO"/>
                    </w:rPr>
                  </w:pPr>
                  <w:r w:rsidRPr="00B151C1">
                    <w:rPr>
                      <w:rFonts w:ascii="Trebuchet MS" w:hAnsi="Trebuchet MS"/>
                      <w:noProof/>
                      <w:sz w:val="20"/>
                      <w:szCs w:val="22"/>
                      <w:lang w:val="ro-RO"/>
                    </w:rPr>
                    <w:t>3.</w:t>
                  </w:r>
                </w:p>
              </w:tc>
              <w:tc>
                <w:tcPr>
                  <w:tcW w:w="2528" w:type="dxa"/>
                  <w:vAlign w:val="center"/>
                </w:tcPr>
                <w:p w14:paraId="59D308FD" w14:textId="77777777" w:rsidR="00B151C1" w:rsidRPr="00B151C1" w:rsidRDefault="00B151C1" w:rsidP="00B151C1">
                  <w:pPr>
                    <w:spacing w:after="0" w:line="360" w:lineRule="auto"/>
                    <w:rPr>
                      <w:rFonts w:ascii="Trebuchet MS" w:hAnsi="Trebuchet MS"/>
                      <w:noProof/>
                      <w:sz w:val="20"/>
                      <w:szCs w:val="22"/>
                      <w:lang w:val="ro-RO"/>
                    </w:rPr>
                  </w:pPr>
                  <w:r w:rsidRPr="00B151C1">
                    <w:rPr>
                      <w:rFonts w:ascii="Trebuchet MS" w:hAnsi="Trebuchet MS"/>
                      <w:noProof/>
                      <w:sz w:val="20"/>
                      <w:szCs w:val="22"/>
                      <w:lang w:val="ro-RO"/>
                    </w:rPr>
                    <w:t>Magazin</w:t>
                  </w:r>
                </w:p>
              </w:tc>
              <w:tc>
                <w:tcPr>
                  <w:tcW w:w="1701" w:type="dxa"/>
                  <w:vAlign w:val="center"/>
                </w:tcPr>
                <w:p w14:paraId="100CB74B" w14:textId="77777777" w:rsidR="00B151C1" w:rsidRPr="00B151C1" w:rsidRDefault="00B151C1" w:rsidP="00B151C1">
                  <w:pPr>
                    <w:spacing w:after="0" w:line="360" w:lineRule="auto"/>
                    <w:rPr>
                      <w:rFonts w:ascii="Trebuchet MS" w:hAnsi="Trebuchet MS"/>
                      <w:noProof/>
                      <w:sz w:val="20"/>
                      <w:szCs w:val="22"/>
                      <w:lang w:val="ro-RO"/>
                    </w:rPr>
                  </w:pPr>
                  <w:r w:rsidRPr="00B151C1">
                    <w:rPr>
                      <w:rFonts w:ascii="Trebuchet MS" w:hAnsi="Trebuchet MS"/>
                      <w:noProof/>
                      <w:sz w:val="20"/>
                      <w:szCs w:val="22"/>
                      <w:lang w:val="ro-RO"/>
                    </w:rPr>
                    <w:t>1 m</w:t>
                  </w:r>
                  <w:r w:rsidRPr="00B151C1">
                    <w:rPr>
                      <w:rFonts w:ascii="Trebuchet MS" w:hAnsi="Trebuchet MS"/>
                      <w:noProof/>
                      <w:sz w:val="20"/>
                      <w:szCs w:val="22"/>
                      <w:vertAlign w:val="superscript"/>
                      <w:lang w:val="ro-RO"/>
                    </w:rPr>
                    <w:t>2</w:t>
                  </w:r>
                </w:p>
              </w:tc>
              <w:tc>
                <w:tcPr>
                  <w:tcW w:w="1270" w:type="dxa"/>
                  <w:vAlign w:val="center"/>
                </w:tcPr>
                <w:p w14:paraId="52E06281" w14:textId="77777777" w:rsidR="00B151C1" w:rsidRPr="00B151C1" w:rsidRDefault="00B151C1" w:rsidP="00B151C1">
                  <w:pPr>
                    <w:spacing w:after="0" w:line="360" w:lineRule="auto"/>
                    <w:jc w:val="center"/>
                    <w:rPr>
                      <w:rFonts w:ascii="Trebuchet MS" w:hAnsi="Trebuchet MS"/>
                      <w:noProof/>
                      <w:sz w:val="20"/>
                      <w:szCs w:val="22"/>
                      <w:lang w:val="ro-RO"/>
                    </w:rPr>
                  </w:pPr>
                  <w:r w:rsidRPr="00B151C1">
                    <w:rPr>
                      <w:rFonts w:ascii="Trebuchet MS" w:hAnsi="Trebuchet MS"/>
                      <w:noProof/>
                      <w:sz w:val="20"/>
                      <w:szCs w:val="22"/>
                      <w:lang w:val="ro-RO"/>
                    </w:rPr>
                    <w:t>0,25</w:t>
                  </w:r>
                </w:p>
              </w:tc>
              <w:tc>
                <w:tcPr>
                  <w:tcW w:w="1259" w:type="dxa"/>
                  <w:vAlign w:val="center"/>
                </w:tcPr>
                <w:p w14:paraId="052FD9CA" w14:textId="77777777" w:rsidR="00B151C1" w:rsidRPr="00B151C1" w:rsidRDefault="00B151C1" w:rsidP="00B151C1">
                  <w:pPr>
                    <w:spacing w:after="0" w:line="360" w:lineRule="auto"/>
                    <w:jc w:val="center"/>
                    <w:rPr>
                      <w:rFonts w:ascii="Trebuchet MS" w:hAnsi="Trebuchet MS"/>
                      <w:noProof/>
                      <w:sz w:val="20"/>
                      <w:szCs w:val="22"/>
                      <w:lang w:val="ro-RO"/>
                    </w:rPr>
                  </w:pPr>
                </w:p>
              </w:tc>
              <w:tc>
                <w:tcPr>
                  <w:tcW w:w="1724" w:type="dxa"/>
                  <w:vAlign w:val="center"/>
                </w:tcPr>
                <w:p w14:paraId="17C2D594" w14:textId="77777777" w:rsidR="00B151C1" w:rsidRPr="00B151C1" w:rsidRDefault="00B151C1" w:rsidP="00B151C1">
                  <w:pPr>
                    <w:spacing w:after="0" w:line="360" w:lineRule="auto"/>
                    <w:jc w:val="center"/>
                    <w:rPr>
                      <w:rFonts w:ascii="Trebuchet MS" w:hAnsi="Trebuchet MS"/>
                      <w:noProof/>
                      <w:sz w:val="20"/>
                      <w:szCs w:val="22"/>
                      <w:lang w:val="ro-RO"/>
                    </w:rPr>
                  </w:pPr>
                </w:p>
              </w:tc>
            </w:tr>
            <w:tr w:rsidR="00B151C1" w:rsidRPr="00B151C1" w14:paraId="401C50F6" w14:textId="77777777" w:rsidTr="000D528D">
              <w:trPr>
                <w:jc w:val="center"/>
              </w:trPr>
              <w:tc>
                <w:tcPr>
                  <w:tcW w:w="557" w:type="dxa"/>
                </w:tcPr>
                <w:p w14:paraId="113C355A" w14:textId="77777777" w:rsidR="00B151C1" w:rsidRPr="00B151C1" w:rsidRDefault="00B151C1" w:rsidP="00B151C1">
                  <w:pPr>
                    <w:spacing w:after="0" w:line="360" w:lineRule="auto"/>
                    <w:jc w:val="center"/>
                    <w:rPr>
                      <w:rFonts w:ascii="Trebuchet MS" w:hAnsi="Trebuchet MS"/>
                      <w:noProof/>
                      <w:sz w:val="20"/>
                      <w:szCs w:val="22"/>
                      <w:lang w:val="ro-RO"/>
                    </w:rPr>
                  </w:pPr>
                  <w:r w:rsidRPr="00B151C1">
                    <w:rPr>
                      <w:rFonts w:ascii="Trebuchet MS" w:hAnsi="Trebuchet MS"/>
                      <w:noProof/>
                      <w:sz w:val="20"/>
                      <w:szCs w:val="22"/>
                      <w:lang w:val="ro-RO"/>
                    </w:rPr>
                    <w:t>4.</w:t>
                  </w:r>
                </w:p>
              </w:tc>
              <w:tc>
                <w:tcPr>
                  <w:tcW w:w="2528" w:type="dxa"/>
                  <w:vAlign w:val="center"/>
                </w:tcPr>
                <w:p w14:paraId="4DD765C8" w14:textId="77777777" w:rsidR="00B151C1" w:rsidRPr="00B151C1" w:rsidRDefault="00B151C1" w:rsidP="00B151C1">
                  <w:pPr>
                    <w:spacing w:after="0" w:line="360" w:lineRule="auto"/>
                    <w:rPr>
                      <w:rFonts w:ascii="Trebuchet MS" w:hAnsi="Trebuchet MS"/>
                      <w:noProof/>
                      <w:sz w:val="20"/>
                      <w:szCs w:val="22"/>
                      <w:lang w:val="ro-RO"/>
                    </w:rPr>
                  </w:pPr>
                  <w:r w:rsidRPr="00B151C1">
                    <w:rPr>
                      <w:rFonts w:ascii="Trebuchet MS" w:hAnsi="Trebuchet MS"/>
                      <w:noProof/>
                      <w:sz w:val="20"/>
                      <w:szCs w:val="22"/>
                      <w:lang w:val="ro-RO"/>
                    </w:rPr>
                    <w:t>Restaurant</w:t>
                  </w:r>
                </w:p>
              </w:tc>
              <w:tc>
                <w:tcPr>
                  <w:tcW w:w="1701" w:type="dxa"/>
                  <w:vAlign w:val="center"/>
                </w:tcPr>
                <w:p w14:paraId="5B688A50" w14:textId="77777777" w:rsidR="00B151C1" w:rsidRPr="00B151C1" w:rsidRDefault="00B151C1" w:rsidP="00B151C1">
                  <w:pPr>
                    <w:spacing w:after="0" w:line="360" w:lineRule="auto"/>
                    <w:rPr>
                      <w:rFonts w:ascii="Trebuchet MS" w:hAnsi="Trebuchet MS"/>
                      <w:noProof/>
                      <w:sz w:val="20"/>
                      <w:szCs w:val="22"/>
                      <w:lang w:val="ro-RO"/>
                    </w:rPr>
                  </w:pPr>
                  <w:r w:rsidRPr="00B151C1">
                    <w:rPr>
                      <w:rFonts w:ascii="Trebuchet MS" w:hAnsi="Trebuchet MS"/>
                      <w:noProof/>
                      <w:sz w:val="20"/>
                      <w:szCs w:val="22"/>
                      <w:lang w:val="ro-RO"/>
                    </w:rPr>
                    <w:t>masă preparată</w:t>
                  </w:r>
                </w:p>
              </w:tc>
              <w:tc>
                <w:tcPr>
                  <w:tcW w:w="1270" w:type="dxa"/>
                  <w:vAlign w:val="center"/>
                </w:tcPr>
                <w:p w14:paraId="548F050A" w14:textId="77777777" w:rsidR="00B151C1" w:rsidRPr="00B151C1" w:rsidRDefault="00B151C1" w:rsidP="00B151C1">
                  <w:pPr>
                    <w:spacing w:after="0" w:line="360" w:lineRule="auto"/>
                    <w:jc w:val="center"/>
                    <w:rPr>
                      <w:rFonts w:ascii="Trebuchet MS" w:hAnsi="Trebuchet MS"/>
                      <w:noProof/>
                      <w:sz w:val="20"/>
                      <w:szCs w:val="22"/>
                      <w:lang w:val="ro-RO"/>
                    </w:rPr>
                  </w:pPr>
                  <w:r w:rsidRPr="00B151C1">
                    <w:rPr>
                      <w:rFonts w:ascii="Trebuchet MS" w:hAnsi="Trebuchet MS"/>
                      <w:noProof/>
                      <w:sz w:val="20"/>
                      <w:szCs w:val="22"/>
                      <w:lang w:val="ro-RO"/>
                    </w:rPr>
                    <w:t>1,34</w:t>
                  </w:r>
                </w:p>
              </w:tc>
              <w:tc>
                <w:tcPr>
                  <w:tcW w:w="1259" w:type="dxa"/>
                  <w:vAlign w:val="center"/>
                </w:tcPr>
                <w:p w14:paraId="0DC132A4" w14:textId="77777777" w:rsidR="00B151C1" w:rsidRPr="00B151C1" w:rsidRDefault="00B151C1" w:rsidP="00B151C1">
                  <w:pPr>
                    <w:spacing w:after="0" w:line="360" w:lineRule="auto"/>
                    <w:jc w:val="center"/>
                    <w:rPr>
                      <w:rFonts w:ascii="Trebuchet MS" w:hAnsi="Trebuchet MS"/>
                      <w:noProof/>
                      <w:sz w:val="20"/>
                      <w:szCs w:val="22"/>
                      <w:lang w:val="ro-RO"/>
                    </w:rPr>
                  </w:pPr>
                </w:p>
              </w:tc>
              <w:tc>
                <w:tcPr>
                  <w:tcW w:w="1724" w:type="dxa"/>
                  <w:vAlign w:val="center"/>
                </w:tcPr>
                <w:p w14:paraId="47C08788" w14:textId="77777777" w:rsidR="00B151C1" w:rsidRPr="00B151C1" w:rsidRDefault="00B151C1" w:rsidP="00B151C1">
                  <w:pPr>
                    <w:spacing w:after="0" w:line="360" w:lineRule="auto"/>
                    <w:jc w:val="center"/>
                    <w:rPr>
                      <w:rFonts w:ascii="Trebuchet MS" w:hAnsi="Trebuchet MS"/>
                      <w:noProof/>
                      <w:sz w:val="20"/>
                      <w:szCs w:val="22"/>
                      <w:lang w:val="ro-RO"/>
                    </w:rPr>
                  </w:pPr>
                </w:p>
              </w:tc>
            </w:tr>
            <w:tr w:rsidR="00B151C1" w:rsidRPr="00B151C1" w14:paraId="7A30F993" w14:textId="77777777" w:rsidTr="000D528D">
              <w:trPr>
                <w:jc w:val="center"/>
              </w:trPr>
              <w:tc>
                <w:tcPr>
                  <w:tcW w:w="557" w:type="dxa"/>
                </w:tcPr>
                <w:p w14:paraId="195ABE11" w14:textId="77777777" w:rsidR="00B151C1" w:rsidRPr="00B151C1" w:rsidRDefault="00B151C1" w:rsidP="00B151C1">
                  <w:pPr>
                    <w:spacing w:after="0" w:line="360" w:lineRule="auto"/>
                    <w:jc w:val="center"/>
                    <w:rPr>
                      <w:rFonts w:ascii="Trebuchet MS" w:hAnsi="Trebuchet MS"/>
                      <w:noProof/>
                      <w:sz w:val="20"/>
                      <w:szCs w:val="22"/>
                      <w:lang w:val="ro-RO"/>
                    </w:rPr>
                  </w:pPr>
                  <w:r w:rsidRPr="00B151C1">
                    <w:rPr>
                      <w:rFonts w:ascii="Trebuchet MS" w:hAnsi="Trebuchet MS"/>
                      <w:noProof/>
                      <w:sz w:val="20"/>
                      <w:szCs w:val="22"/>
                      <w:lang w:val="ro-RO"/>
                    </w:rPr>
                    <w:t>5.</w:t>
                  </w:r>
                </w:p>
              </w:tc>
              <w:tc>
                <w:tcPr>
                  <w:tcW w:w="2528" w:type="dxa"/>
                  <w:vAlign w:val="center"/>
                </w:tcPr>
                <w:p w14:paraId="493A5DB4" w14:textId="77777777" w:rsidR="00B151C1" w:rsidRPr="00B151C1" w:rsidRDefault="00B151C1" w:rsidP="00B151C1">
                  <w:pPr>
                    <w:spacing w:after="0" w:line="360" w:lineRule="auto"/>
                    <w:rPr>
                      <w:rFonts w:ascii="Trebuchet MS" w:hAnsi="Trebuchet MS"/>
                      <w:noProof/>
                      <w:sz w:val="20"/>
                      <w:szCs w:val="22"/>
                      <w:lang w:val="ro-RO"/>
                    </w:rPr>
                  </w:pPr>
                  <w:r w:rsidRPr="00B151C1">
                    <w:rPr>
                      <w:rFonts w:ascii="Trebuchet MS" w:hAnsi="Trebuchet MS"/>
                      <w:noProof/>
                      <w:sz w:val="20"/>
                      <w:szCs w:val="22"/>
                      <w:lang w:val="ro-RO"/>
                    </w:rPr>
                    <w:t>Școală</w:t>
                  </w:r>
                </w:p>
              </w:tc>
              <w:tc>
                <w:tcPr>
                  <w:tcW w:w="1701" w:type="dxa"/>
                  <w:vAlign w:val="center"/>
                </w:tcPr>
                <w:p w14:paraId="5F299FD3" w14:textId="77777777" w:rsidR="00B151C1" w:rsidRPr="00B151C1" w:rsidRDefault="00B151C1" w:rsidP="00B151C1">
                  <w:pPr>
                    <w:spacing w:after="0" w:line="360" w:lineRule="auto"/>
                    <w:rPr>
                      <w:rFonts w:ascii="Trebuchet MS" w:hAnsi="Trebuchet MS"/>
                      <w:noProof/>
                      <w:sz w:val="20"/>
                      <w:szCs w:val="22"/>
                      <w:lang w:val="ro-RO"/>
                    </w:rPr>
                  </w:pPr>
                  <w:r w:rsidRPr="00B151C1">
                    <w:rPr>
                      <w:rFonts w:ascii="Trebuchet MS" w:hAnsi="Trebuchet MS"/>
                      <w:noProof/>
                      <w:sz w:val="20"/>
                      <w:szCs w:val="22"/>
                      <w:lang w:val="ro-RO"/>
                    </w:rPr>
                    <w:t>elev</w:t>
                  </w:r>
                </w:p>
              </w:tc>
              <w:tc>
                <w:tcPr>
                  <w:tcW w:w="1270" w:type="dxa"/>
                  <w:vAlign w:val="center"/>
                </w:tcPr>
                <w:p w14:paraId="5AE54EE5" w14:textId="77777777" w:rsidR="00B151C1" w:rsidRPr="00B151C1" w:rsidRDefault="00B151C1" w:rsidP="00B151C1">
                  <w:pPr>
                    <w:spacing w:after="0" w:line="360" w:lineRule="auto"/>
                    <w:jc w:val="center"/>
                    <w:rPr>
                      <w:rFonts w:ascii="Trebuchet MS" w:hAnsi="Trebuchet MS"/>
                      <w:noProof/>
                      <w:sz w:val="20"/>
                      <w:szCs w:val="22"/>
                      <w:lang w:val="ro-RO"/>
                    </w:rPr>
                  </w:pPr>
                  <w:r w:rsidRPr="00B151C1">
                    <w:rPr>
                      <w:rFonts w:ascii="Trebuchet MS" w:hAnsi="Trebuchet MS"/>
                      <w:noProof/>
                      <w:sz w:val="20"/>
                      <w:szCs w:val="22"/>
                      <w:lang w:val="ro-RO"/>
                    </w:rPr>
                    <w:t>0,15</w:t>
                  </w:r>
                </w:p>
              </w:tc>
              <w:tc>
                <w:tcPr>
                  <w:tcW w:w="1259" w:type="dxa"/>
                  <w:vAlign w:val="center"/>
                </w:tcPr>
                <w:p w14:paraId="2A10A0F4" w14:textId="77777777" w:rsidR="00B151C1" w:rsidRPr="00B151C1" w:rsidRDefault="00B151C1" w:rsidP="00B151C1">
                  <w:pPr>
                    <w:spacing w:after="0" w:line="360" w:lineRule="auto"/>
                    <w:jc w:val="center"/>
                    <w:rPr>
                      <w:rFonts w:ascii="Trebuchet MS" w:hAnsi="Trebuchet MS"/>
                      <w:noProof/>
                      <w:sz w:val="20"/>
                      <w:szCs w:val="22"/>
                      <w:lang w:val="ro-RO"/>
                    </w:rPr>
                  </w:pPr>
                </w:p>
              </w:tc>
              <w:tc>
                <w:tcPr>
                  <w:tcW w:w="1724" w:type="dxa"/>
                  <w:vAlign w:val="center"/>
                </w:tcPr>
                <w:p w14:paraId="5AFB6A7C" w14:textId="77777777" w:rsidR="00B151C1" w:rsidRPr="00B151C1" w:rsidRDefault="00B151C1" w:rsidP="00B151C1">
                  <w:pPr>
                    <w:spacing w:after="0" w:line="360" w:lineRule="auto"/>
                    <w:jc w:val="center"/>
                    <w:rPr>
                      <w:rFonts w:ascii="Trebuchet MS" w:hAnsi="Trebuchet MS"/>
                      <w:noProof/>
                      <w:sz w:val="20"/>
                      <w:szCs w:val="22"/>
                      <w:lang w:val="ro-RO"/>
                    </w:rPr>
                  </w:pPr>
                </w:p>
              </w:tc>
            </w:tr>
            <w:tr w:rsidR="00B151C1" w:rsidRPr="00B151C1" w14:paraId="5AB0DDEB" w14:textId="77777777" w:rsidTr="000D528D">
              <w:trPr>
                <w:jc w:val="center"/>
              </w:trPr>
              <w:tc>
                <w:tcPr>
                  <w:tcW w:w="557" w:type="dxa"/>
                </w:tcPr>
                <w:p w14:paraId="43E37723" w14:textId="77777777" w:rsidR="00B151C1" w:rsidRPr="00B151C1" w:rsidRDefault="00B151C1" w:rsidP="00B151C1">
                  <w:pPr>
                    <w:spacing w:after="0" w:line="360" w:lineRule="auto"/>
                    <w:jc w:val="center"/>
                    <w:rPr>
                      <w:rFonts w:ascii="Trebuchet MS" w:hAnsi="Trebuchet MS"/>
                      <w:noProof/>
                      <w:sz w:val="20"/>
                      <w:szCs w:val="22"/>
                      <w:lang w:val="ro-RO"/>
                    </w:rPr>
                  </w:pPr>
                  <w:r w:rsidRPr="00B151C1">
                    <w:rPr>
                      <w:rFonts w:ascii="Trebuchet MS" w:hAnsi="Trebuchet MS"/>
                      <w:noProof/>
                      <w:sz w:val="20"/>
                      <w:szCs w:val="22"/>
                      <w:lang w:val="ro-RO"/>
                    </w:rPr>
                    <w:t>6</w:t>
                  </w:r>
                </w:p>
              </w:tc>
              <w:tc>
                <w:tcPr>
                  <w:tcW w:w="2528" w:type="dxa"/>
                  <w:vAlign w:val="center"/>
                </w:tcPr>
                <w:p w14:paraId="085E4193" w14:textId="77777777" w:rsidR="00B151C1" w:rsidRPr="00B151C1" w:rsidRDefault="00B151C1" w:rsidP="00B151C1">
                  <w:pPr>
                    <w:spacing w:after="0" w:line="360" w:lineRule="auto"/>
                    <w:rPr>
                      <w:rFonts w:ascii="Trebuchet MS" w:hAnsi="Trebuchet MS"/>
                      <w:noProof/>
                      <w:sz w:val="20"/>
                      <w:szCs w:val="22"/>
                      <w:lang w:val="ro-RO"/>
                    </w:rPr>
                  </w:pPr>
                  <w:r w:rsidRPr="00B151C1">
                    <w:rPr>
                      <w:rFonts w:ascii="Trebuchet MS" w:hAnsi="Trebuchet MS"/>
                      <w:noProof/>
                      <w:sz w:val="20"/>
                      <w:szCs w:val="22"/>
                      <w:lang w:val="ro-RO"/>
                    </w:rPr>
                    <w:t>Spital</w:t>
                  </w:r>
                </w:p>
              </w:tc>
              <w:tc>
                <w:tcPr>
                  <w:tcW w:w="1701" w:type="dxa"/>
                  <w:vAlign w:val="center"/>
                </w:tcPr>
                <w:p w14:paraId="23065F4C" w14:textId="77777777" w:rsidR="00B151C1" w:rsidRPr="00B151C1" w:rsidRDefault="00B151C1" w:rsidP="00B151C1">
                  <w:pPr>
                    <w:spacing w:after="0" w:line="360" w:lineRule="auto"/>
                    <w:rPr>
                      <w:rFonts w:ascii="Trebuchet MS" w:hAnsi="Trebuchet MS"/>
                      <w:noProof/>
                      <w:sz w:val="20"/>
                      <w:szCs w:val="22"/>
                      <w:lang w:val="ro-RO"/>
                    </w:rPr>
                  </w:pPr>
                  <w:r w:rsidRPr="00B151C1">
                    <w:rPr>
                      <w:rFonts w:ascii="Trebuchet MS" w:hAnsi="Trebuchet MS"/>
                      <w:noProof/>
                      <w:sz w:val="20"/>
                      <w:szCs w:val="22"/>
                      <w:lang w:val="ro-RO"/>
                    </w:rPr>
                    <w:t>pat</w:t>
                  </w:r>
                </w:p>
              </w:tc>
              <w:tc>
                <w:tcPr>
                  <w:tcW w:w="1270" w:type="dxa"/>
                  <w:vAlign w:val="center"/>
                </w:tcPr>
                <w:p w14:paraId="4682B79B" w14:textId="77777777" w:rsidR="00B151C1" w:rsidRPr="00B151C1" w:rsidRDefault="00B151C1" w:rsidP="00B151C1">
                  <w:pPr>
                    <w:spacing w:after="0" w:line="360" w:lineRule="auto"/>
                    <w:jc w:val="center"/>
                    <w:rPr>
                      <w:rFonts w:ascii="Trebuchet MS" w:hAnsi="Trebuchet MS"/>
                      <w:noProof/>
                      <w:sz w:val="20"/>
                      <w:szCs w:val="22"/>
                      <w:lang w:val="ro-RO"/>
                    </w:rPr>
                  </w:pPr>
                  <w:r w:rsidRPr="00B151C1">
                    <w:rPr>
                      <w:rFonts w:ascii="Trebuchet MS" w:hAnsi="Trebuchet MS"/>
                      <w:noProof/>
                      <w:sz w:val="20"/>
                      <w:szCs w:val="22"/>
                      <w:lang w:val="ro-RO"/>
                    </w:rPr>
                    <w:t>5,07</w:t>
                  </w:r>
                </w:p>
              </w:tc>
              <w:tc>
                <w:tcPr>
                  <w:tcW w:w="1259" w:type="dxa"/>
                  <w:vAlign w:val="center"/>
                </w:tcPr>
                <w:p w14:paraId="1FCA9CB6" w14:textId="77777777" w:rsidR="00B151C1" w:rsidRPr="00B151C1" w:rsidRDefault="00B151C1" w:rsidP="00B151C1">
                  <w:pPr>
                    <w:spacing w:after="0" w:line="360" w:lineRule="auto"/>
                    <w:jc w:val="center"/>
                    <w:rPr>
                      <w:rFonts w:ascii="Trebuchet MS" w:hAnsi="Trebuchet MS"/>
                      <w:noProof/>
                      <w:sz w:val="20"/>
                      <w:szCs w:val="22"/>
                      <w:lang w:val="ro-RO"/>
                    </w:rPr>
                  </w:pPr>
                </w:p>
              </w:tc>
              <w:tc>
                <w:tcPr>
                  <w:tcW w:w="1724" w:type="dxa"/>
                  <w:vAlign w:val="center"/>
                </w:tcPr>
                <w:p w14:paraId="3AEABF12" w14:textId="77777777" w:rsidR="00B151C1" w:rsidRPr="00B151C1" w:rsidRDefault="00B151C1" w:rsidP="00B151C1">
                  <w:pPr>
                    <w:spacing w:after="0" w:line="360" w:lineRule="auto"/>
                    <w:jc w:val="center"/>
                    <w:rPr>
                      <w:rFonts w:ascii="Trebuchet MS" w:hAnsi="Trebuchet MS"/>
                      <w:noProof/>
                      <w:sz w:val="20"/>
                      <w:szCs w:val="22"/>
                      <w:lang w:val="ro-RO"/>
                    </w:rPr>
                  </w:pPr>
                </w:p>
              </w:tc>
            </w:tr>
            <w:tr w:rsidR="00B151C1" w:rsidRPr="00B151C1" w14:paraId="4C8E5C48" w14:textId="77777777" w:rsidTr="000D528D">
              <w:trPr>
                <w:jc w:val="center"/>
              </w:trPr>
              <w:tc>
                <w:tcPr>
                  <w:tcW w:w="557" w:type="dxa"/>
                </w:tcPr>
                <w:p w14:paraId="4E3E6C0B" w14:textId="77777777" w:rsidR="00B151C1" w:rsidRPr="00B151C1" w:rsidRDefault="00B151C1" w:rsidP="00B151C1">
                  <w:pPr>
                    <w:spacing w:after="0" w:line="360" w:lineRule="auto"/>
                    <w:jc w:val="center"/>
                    <w:rPr>
                      <w:rFonts w:ascii="Trebuchet MS" w:hAnsi="Trebuchet MS"/>
                      <w:noProof/>
                      <w:sz w:val="20"/>
                      <w:szCs w:val="22"/>
                      <w:lang w:val="ro-RO"/>
                    </w:rPr>
                  </w:pPr>
                  <w:r w:rsidRPr="00B151C1">
                    <w:rPr>
                      <w:rFonts w:ascii="Trebuchet MS" w:hAnsi="Trebuchet MS"/>
                      <w:noProof/>
                      <w:sz w:val="20"/>
                      <w:szCs w:val="22"/>
                      <w:lang w:val="ro-RO"/>
                    </w:rPr>
                    <w:t>7.</w:t>
                  </w:r>
                </w:p>
              </w:tc>
              <w:tc>
                <w:tcPr>
                  <w:tcW w:w="2528" w:type="dxa"/>
                  <w:vAlign w:val="center"/>
                </w:tcPr>
                <w:p w14:paraId="4BC3BC82" w14:textId="77777777" w:rsidR="00B151C1" w:rsidRPr="00B151C1" w:rsidRDefault="00B151C1" w:rsidP="00B151C1">
                  <w:pPr>
                    <w:spacing w:after="0" w:line="360" w:lineRule="auto"/>
                    <w:rPr>
                      <w:rFonts w:ascii="Trebuchet MS" w:hAnsi="Trebuchet MS"/>
                      <w:noProof/>
                      <w:sz w:val="20"/>
                      <w:szCs w:val="22"/>
                      <w:lang w:val="ro-RO"/>
                    </w:rPr>
                  </w:pPr>
                  <w:r w:rsidRPr="00B151C1">
                    <w:rPr>
                      <w:rFonts w:ascii="Trebuchet MS" w:hAnsi="Trebuchet MS"/>
                      <w:noProof/>
                      <w:sz w:val="20"/>
                      <w:szCs w:val="22"/>
                      <w:lang w:val="ro-RO"/>
                    </w:rPr>
                    <w:t>Internat și cămin</w:t>
                  </w:r>
                </w:p>
              </w:tc>
              <w:tc>
                <w:tcPr>
                  <w:tcW w:w="1701" w:type="dxa"/>
                  <w:vAlign w:val="center"/>
                </w:tcPr>
                <w:p w14:paraId="2F23B140" w14:textId="77777777" w:rsidR="00B151C1" w:rsidRPr="00B151C1" w:rsidRDefault="00B151C1" w:rsidP="00B151C1">
                  <w:pPr>
                    <w:spacing w:after="0" w:line="360" w:lineRule="auto"/>
                    <w:rPr>
                      <w:rFonts w:ascii="Trebuchet MS" w:hAnsi="Trebuchet MS"/>
                      <w:noProof/>
                      <w:sz w:val="20"/>
                      <w:szCs w:val="22"/>
                      <w:lang w:val="ro-RO"/>
                    </w:rPr>
                  </w:pPr>
                  <w:r w:rsidRPr="00B151C1">
                    <w:rPr>
                      <w:rFonts w:ascii="Trebuchet MS" w:hAnsi="Trebuchet MS"/>
                      <w:noProof/>
                      <w:sz w:val="20"/>
                      <w:szCs w:val="22"/>
                      <w:lang w:val="ro-RO"/>
                    </w:rPr>
                    <w:t>persoană</w:t>
                  </w:r>
                </w:p>
              </w:tc>
              <w:tc>
                <w:tcPr>
                  <w:tcW w:w="1270" w:type="dxa"/>
                  <w:vAlign w:val="center"/>
                </w:tcPr>
                <w:p w14:paraId="0753BEEB" w14:textId="77777777" w:rsidR="00B151C1" w:rsidRPr="00B151C1" w:rsidRDefault="00B151C1" w:rsidP="00B151C1">
                  <w:pPr>
                    <w:spacing w:after="0" w:line="360" w:lineRule="auto"/>
                    <w:jc w:val="center"/>
                    <w:rPr>
                      <w:rFonts w:ascii="Trebuchet MS" w:hAnsi="Trebuchet MS"/>
                      <w:noProof/>
                      <w:sz w:val="20"/>
                      <w:szCs w:val="22"/>
                      <w:lang w:val="ro-RO"/>
                    </w:rPr>
                  </w:pPr>
                  <w:r w:rsidRPr="00B151C1">
                    <w:rPr>
                      <w:rFonts w:ascii="Trebuchet MS" w:hAnsi="Trebuchet MS"/>
                      <w:noProof/>
                      <w:sz w:val="20"/>
                      <w:szCs w:val="22"/>
                      <w:lang w:val="ro-RO"/>
                    </w:rPr>
                    <w:t>2,10</w:t>
                  </w:r>
                </w:p>
              </w:tc>
              <w:tc>
                <w:tcPr>
                  <w:tcW w:w="1259" w:type="dxa"/>
                  <w:vAlign w:val="center"/>
                </w:tcPr>
                <w:p w14:paraId="32CFE89B" w14:textId="77777777" w:rsidR="00B151C1" w:rsidRPr="00B151C1" w:rsidRDefault="00B151C1" w:rsidP="00B151C1">
                  <w:pPr>
                    <w:spacing w:after="0" w:line="360" w:lineRule="auto"/>
                    <w:jc w:val="center"/>
                    <w:rPr>
                      <w:rFonts w:ascii="Trebuchet MS" w:hAnsi="Trebuchet MS"/>
                      <w:noProof/>
                      <w:sz w:val="20"/>
                      <w:szCs w:val="22"/>
                      <w:lang w:val="ro-RO"/>
                    </w:rPr>
                  </w:pPr>
                </w:p>
              </w:tc>
              <w:tc>
                <w:tcPr>
                  <w:tcW w:w="1724" w:type="dxa"/>
                  <w:vAlign w:val="center"/>
                </w:tcPr>
                <w:p w14:paraId="6D1B54BA" w14:textId="77777777" w:rsidR="00B151C1" w:rsidRPr="00B151C1" w:rsidRDefault="00B151C1" w:rsidP="00B151C1">
                  <w:pPr>
                    <w:spacing w:after="0" w:line="360" w:lineRule="auto"/>
                    <w:jc w:val="center"/>
                    <w:rPr>
                      <w:rFonts w:ascii="Trebuchet MS" w:hAnsi="Trebuchet MS"/>
                      <w:noProof/>
                      <w:sz w:val="20"/>
                      <w:szCs w:val="22"/>
                      <w:lang w:val="ro-RO"/>
                    </w:rPr>
                  </w:pPr>
                </w:p>
              </w:tc>
            </w:tr>
            <w:tr w:rsidR="00B151C1" w:rsidRPr="00B151C1" w14:paraId="545DAA7E" w14:textId="77777777" w:rsidTr="000D528D">
              <w:trPr>
                <w:jc w:val="center"/>
              </w:trPr>
              <w:tc>
                <w:tcPr>
                  <w:tcW w:w="557" w:type="dxa"/>
                </w:tcPr>
                <w:p w14:paraId="0C77019D" w14:textId="77777777" w:rsidR="00B151C1" w:rsidRPr="00B151C1" w:rsidRDefault="00B151C1" w:rsidP="00B151C1">
                  <w:pPr>
                    <w:spacing w:after="0" w:line="360" w:lineRule="auto"/>
                    <w:jc w:val="center"/>
                    <w:rPr>
                      <w:rFonts w:ascii="Trebuchet MS" w:hAnsi="Trebuchet MS"/>
                      <w:noProof/>
                      <w:sz w:val="20"/>
                      <w:szCs w:val="22"/>
                      <w:lang w:val="ro-RO"/>
                    </w:rPr>
                  </w:pPr>
                  <w:r w:rsidRPr="00B151C1">
                    <w:rPr>
                      <w:rFonts w:ascii="Trebuchet MS" w:hAnsi="Trebuchet MS"/>
                      <w:noProof/>
                      <w:sz w:val="20"/>
                      <w:szCs w:val="22"/>
                      <w:lang w:val="ro-RO"/>
                    </w:rPr>
                    <w:t>8.</w:t>
                  </w:r>
                </w:p>
              </w:tc>
              <w:tc>
                <w:tcPr>
                  <w:tcW w:w="2528" w:type="dxa"/>
                  <w:vAlign w:val="center"/>
                </w:tcPr>
                <w:p w14:paraId="4C859424" w14:textId="77777777" w:rsidR="00B151C1" w:rsidRPr="00B151C1" w:rsidRDefault="00B151C1" w:rsidP="00B151C1">
                  <w:pPr>
                    <w:spacing w:after="0" w:line="360" w:lineRule="auto"/>
                    <w:rPr>
                      <w:rFonts w:ascii="Trebuchet MS" w:hAnsi="Trebuchet MS"/>
                      <w:noProof/>
                      <w:sz w:val="20"/>
                      <w:szCs w:val="22"/>
                      <w:lang w:val="ro-RO"/>
                    </w:rPr>
                  </w:pPr>
                  <w:r w:rsidRPr="00B151C1">
                    <w:rPr>
                      <w:rFonts w:ascii="Trebuchet MS" w:hAnsi="Trebuchet MS"/>
                      <w:noProof/>
                      <w:sz w:val="20"/>
                      <w:szCs w:val="22"/>
                      <w:lang w:val="ro-RO"/>
                    </w:rPr>
                    <w:t>Casă de odihnă</w:t>
                  </w:r>
                </w:p>
              </w:tc>
              <w:tc>
                <w:tcPr>
                  <w:tcW w:w="1701" w:type="dxa"/>
                </w:tcPr>
                <w:p w14:paraId="3B90F415" w14:textId="77777777" w:rsidR="00B151C1" w:rsidRPr="00B151C1" w:rsidRDefault="00B151C1" w:rsidP="00B151C1">
                  <w:pPr>
                    <w:spacing w:after="0" w:line="360" w:lineRule="auto"/>
                    <w:rPr>
                      <w:rFonts w:ascii="Trebuchet MS" w:hAnsi="Trebuchet MS"/>
                      <w:noProof/>
                      <w:sz w:val="20"/>
                      <w:szCs w:val="22"/>
                      <w:lang w:val="ro-RO"/>
                    </w:rPr>
                  </w:pPr>
                  <w:r w:rsidRPr="00B151C1">
                    <w:rPr>
                      <w:rFonts w:ascii="Trebuchet MS" w:hAnsi="Trebuchet MS"/>
                      <w:noProof/>
                      <w:sz w:val="20"/>
                      <w:szCs w:val="22"/>
                      <w:lang w:val="ro-RO"/>
                    </w:rPr>
                    <w:t>persoană</w:t>
                  </w:r>
                </w:p>
              </w:tc>
              <w:tc>
                <w:tcPr>
                  <w:tcW w:w="1270" w:type="dxa"/>
                  <w:vAlign w:val="center"/>
                </w:tcPr>
                <w:p w14:paraId="42F09CA6" w14:textId="77777777" w:rsidR="00B151C1" w:rsidRPr="00B151C1" w:rsidRDefault="00B151C1" w:rsidP="00B151C1">
                  <w:pPr>
                    <w:spacing w:after="0" w:line="360" w:lineRule="auto"/>
                    <w:jc w:val="center"/>
                    <w:rPr>
                      <w:rFonts w:ascii="Trebuchet MS" w:hAnsi="Trebuchet MS"/>
                      <w:noProof/>
                      <w:sz w:val="20"/>
                      <w:szCs w:val="22"/>
                      <w:lang w:val="ro-RO"/>
                    </w:rPr>
                  </w:pPr>
                  <w:r w:rsidRPr="00B151C1">
                    <w:rPr>
                      <w:rFonts w:ascii="Trebuchet MS" w:hAnsi="Trebuchet MS"/>
                      <w:noProof/>
                      <w:sz w:val="20"/>
                      <w:szCs w:val="22"/>
                      <w:lang w:val="ro-RO"/>
                    </w:rPr>
                    <w:t>1,89</w:t>
                  </w:r>
                </w:p>
              </w:tc>
              <w:tc>
                <w:tcPr>
                  <w:tcW w:w="1259" w:type="dxa"/>
                  <w:vAlign w:val="center"/>
                </w:tcPr>
                <w:p w14:paraId="23B67009" w14:textId="77777777" w:rsidR="00B151C1" w:rsidRPr="00B151C1" w:rsidRDefault="00B151C1" w:rsidP="00B151C1">
                  <w:pPr>
                    <w:spacing w:after="0" w:line="360" w:lineRule="auto"/>
                    <w:jc w:val="center"/>
                    <w:rPr>
                      <w:rFonts w:ascii="Trebuchet MS" w:hAnsi="Trebuchet MS"/>
                      <w:noProof/>
                      <w:sz w:val="20"/>
                      <w:szCs w:val="22"/>
                      <w:lang w:val="ro-RO"/>
                    </w:rPr>
                  </w:pPr>
                </w:p>
              </w:tc>
              <w:tc>
                <w:tcPr>
                  <w:tcW w:w="1724" w:type="dxa"/>
                  <w:vAlign w:val="center"/>
                </w:tcPr>
                <w:p w14:paraId="28F4DA0B" w14:textId="77777777" w:rsidR="00B151C1" w:rsidRPr="00B151C1" w:rsidRDefault="00B151C1" w:rsidP="00B151C1">
                  <w:pPr>
                    <w:spacing w:after="0" w:line="360" w:lineRule="auto"/>
                    <w:jc w:val="center"/>
                    <w:rPr>
                      <w:rFonts w:ascii="Trebuchet MS" w:hAnsi="Trebuchet MS"/>
                      <w:noProof/>
                      <w:sz w:val="20"/>
                      <w:szCs w:val="22"/>
                      <w:lang w:val="ro-RO"/>
                    </w:rPr>
                  </w:pPr>
                </w:p>
              </w:tc>
            </w:tr>
            <w:tr w:rsidR="00B151C1" w:rsidRPr="00B151C1" w14:paraId="24809B80" w14:textId="77777777" w:rsidTr="000D528D">
              <w:trPr>
                <w:jc w:val="center"/>
              </w:trPr>
              <w:tc>
                <w:tcPr>
                  <w:tcW w:w="557" w:type="dxa"/>
                </w:tcPr>
                <w:p w14:paraId="28627D17" w14:textId="77777777" w:rsidR="00B151C1" w:rsidRPr="00B151C1" w:rsidRDefault="00B151C1" w:rsidP="00B151C1">
                  <w:pPr>
                    <w:spacing w:after="0" w:line="360" w:lineRule="auto"/>
                    <w:jc w:val="center"/>
                    <w:rPr>
                      <w:rFonts w:ascii="Trebuchet MS" w:hAnsi="Trebuchet MS"/>
                      <w:noProof/>
                      <w:sz w:val="20"/>
                      <w:szCs w:val="22"/>
                      <w:lang w:val="ro-RO"/>
                    </w:rPr>
                  </w:pPr>
                  <w:r w:rsidRPr="00B151C1">
                    <w:rPr>
                      <w:rFonts w:ascii="Trebuchet MS" w:hAnsi="Trebuchet MS"/>
                      <w:noProof/>
                      <w:sz w:val="20"/>
                      <w:szCs w:val="22"/>
                      <w:lang w:val="ro-RO"/>
                    </w:rPr>
                    <w:t>9.</w:t>
                  </w:r>
                </w:p>
              </w:tc>
              <w:tc>
                <w:tcPr>
                  <w:tcW w:w="2528" w:type="dxa"/>
                  <w:vAlign w:val="center"/>
                </w:tcPr>
                <w:p w14:paraId="6565A29C" w14:textId="77777777" w:rsidR="00B151C1" w:rsidRPr="00B151C1" w:rsidRDefault="00B151C1" w:rsidP="00B151C1">
                  <w:pPr>
                    <w:spacing w:after="0" w:line="360" w:lineRule="auto"/>
                    <w:rPr>
                      <w:rFonts w:ascii="Trebuchet MS" w:hAnsi="Trebuchet MS"/>
                      <w:noProof/>
                      <w:sz w:val="20"/>
                      <w:szCs w:val="22"/>
                      <w:lang w:val="ro-RO"/>
                    </w:rPr>
                  </w:pPr>
                  <w:r w:rsidRPr="00B151C1">
                    <w:rPr>
                      <w:rFonts w:ascii="Trebuchet MS" w:hAnsi="Trebuchet MS"/>
                      <w:noProof/>
                      <w:sz w:val="20"/>
                      <w:szCs w:val="22"/>
                      <w:lang w:val="ro-RO"/>
                    </w:rPr>
                    <w:t>Grădiniță</w:t>
                  </w:r>
                </w:p>
              </w:tc>
              <w:tc>
                <w:tcPr>
                  <w:tcW w:w="1701" w:type="dxa"/>
                </w:tcPr>
                <w:p w14:paraId="071C30EA" w14:textId="77777777" w:rsidR="00B151C1" w:rsidRPr="00B151C1" w:rsidRDefault="00B151C1" w:rsidP="00B151C1">
                  <w:pPr>
                    <w:spacing w:after="0" w:line="360" w:lineRule="auto"/>
                    <w:rPr>
                      <w:rFonts w:ascii="Trebuchet MS" w:hAnsi="Trebuchet MS"/>
                      <w:noProof/>
                      <w:sz w:val="20"/>
                      <w:szCs w:val="22"/>
                      <w:lang w:val="ro-RO"/>
                    </w:rPr>
                  </w:pPr>
                  <w:r w:rsidRPr="00B151C1">
                    <w:rPr>
                      <w:rFonts w:ascii="Trebuchet MS" w:hAnsi="Trebuchet MS"/>
                      <w:noProof/>
                      <w:sz w:val="20"/>
                      <w:szCs w:val="22"/>
                      <w:lang w:val="ro-RO"/>
                    </w:rPr>
                    <w:t>persoană</w:t>
                  </w:r>
                </w:p>
              </w:tc>
              <w:tc>
                <w:tcPr>
                  <w:tcW w:w="1270" w:type="dxa"/>
                  <w:vAlign w:val="center"/>
                </w:tcPr>
                <w:p w14:paraId="5F8D263F" w14:textId="77777777" w:rsidR="00B151C1" w:rsidRPr="00B151C1" w:rsidRDefault="00B151C1" w:rsidP="00B151C1">
                  <w:pPr>
                    <w:spacing w:after="0" w:line="360" w:lineRule="auto"/>
                    <w:jc w:val="center"/>
                    <w:rPr>
                      <w:rFonts w:ascii="Trebuchet MS" w:hAnsi="Trebuchet MS"/>
                      <w:noProof/>
                      <w:sz w:val="20"/>
                      <w:szCs w:val="22"/>
                      <w:lang w:val="ro-RO"/>
                    </w:rPr>
                  </w:pPr>
                  <w:r w:rsidRPr="00B151C1">
                    <w:rPr>
                      <w:rFonts w:ascii="Trebuchet MS" w:hAnsi="Trebuchet MS"/>
                      <w:noProof/>
                      <w:sz w:val="20"/>
                      <w:szCs w:val="22"/>
                      <w:lang w:val="ro-RO"/>
                    </w:rPr>
                    <w:t>1,89</w:t>
                  </w:r>
                </w:p>
              </w:tc>
              <w:tc>
                <w:tcPr>
                  <w:tcW w:w="1259" w:type="dxa"/>
                  <w:vAlign w:val="center"/>
                </w:tcPr>
                <w:p w14:paraId="4501234A" w14:textId="77777777" w:rsidR="00B151C1" w:rsidRPr="00B151C1" w:rsidRDefault="00B151C1" w:rsidP="00B151C1">
                  <w:pPr>
                    <w:spacing w:after="0" w:line="360" w:lineRule="auto"/>
                    <w:jc w:val="center"/>
                    <w:rPr>
                      <w:rFonts w:ascii="Trebuchet MS" w:hAnsi="Trebuchet MS"/>
                      <w:noProof/>
                      <w:sz w:val="20"/>
                      <w:szCs w:val="22"/>
                      <w:lang w:val="ro-RO"/>
                    </w:rPr>
                  </w:pPr>
                </w:p>
              </w:tc>
              <w:tc>
                <w:tcPr>
                  <w:tcW w:w="1724" w:type="dxa"/>
                  <w:vAlign w:val="center"/>
                </w:tcPr>
                <w:p w14:paraId="57B3B702" w14:textId="77777777" w:rsidR="00B151C1" w:rsidRPr="00B151C1" w:rsidRDefault="00B151C1" w:rsidP="00B151C1">
                  <w:pPr>
                    <w:spacing w:after="0" w:line="360" w:lineRule="auto"/>
                    <w:jc w:val="center"/>
                    <w:rPr>
                      <w:rFonts w:ascii="Trebuchet MS" w:hAnsi="Trebuchet MS"/>
                      <w:noProof/>
                      <w:sz w:val="20"/>
                      <w:szCs w:val="22"/>
                      <w:lang w:val="ro-RO"/>
                    </w:rPr>
                  </w:pPr>
                </w:p>
              </w:tc>
            </w:tr>
            <w:tr w:rsidR="00B151C1" w:rsidRPr="00B151C1" w14:paraId="3D76309F" w14:textId="77777777" w:rsidTr="000D528D">
              <w:trPr>
                <w:jc w:val="center"/>
              </w:trPr>
              <w:tc>
                <w:tcPr>
                  <w:tcW w:w="557" w:type="dxa"/>
                </w:tcPr>
                <w:p w14:paraId="74DA33D2" w14:textId="77777777" w:rsidR="00B151C1" w:rsidRPr="00B151C1" w:rsidRDefault="00B151C1" w:rsidP="00B151C1">
                  <w:pPr>
                    <w:spacing w:after="0" w:line="360" w:lineRule="auto"/>
                    <w:jc w:val="center"/>
                    <w:rPr>
                      <w:rFonts w:ascii="Trebuchet MS" w:hAnsi="Trebuchet MS"/>
                      <w:noProof/>
                      <w:sz w:val="20"/>
                      <w:szCs w:val="22"/>
                      <w:lang w:val="ro-RO"/>
                    </w:rPr>
                  </w:pPr>
                  <w:r w:rsidRPr="00B151C1">
                    <w:rPr>
                      <w:rFonts w:ascii="Trebuchet MS" w:hAnsi="Trebuchet MS"/>
                      <w:noProof/>
                      <w:sz w:val="20"/>
                      <w:szCs w:val="22"/>
                      <w:lang w:val="ro-RO"/>
                    </w:rPr>
                    <w:t>10.</w:t>
                  </w:r>
                </w:p>
              </w:tc>
              <w:tc>
                <w:tcPr>
                  <w:tcW w:w="2528" w:type="dxa"/>
                  <w:vAlign w:val="center"/>
                </w:tcPr>
                <w:p w14:paraId="7202F393" w14:textId="77777777" w:rsidR="00B151C1" w:rsidRPr="00B151C1" w:rsidRDefault="00B151C1" w:rsidP="00B151C1">
                  <w:pPr>
                    <w:spacing w:after="0" w:line="360" w:lineRule="auto"/>
                    <w:rPr>
                      <w:rFonts w:ascii="Trebuchet MS" w:hAnsi="Trebuchet MS"/>
                      <w:noProof/>
                      <w:sz w:val="20"/>
                      <w:szCs w:val="22"/>
                      <w:lang w:val="ro-RO"/>
                    </w:rPr>
                  </w:pPr>
                  <w:r w:rsidRPr="00B151C1">
                    <w:rPr>
                      <w:rFonts w:ascii="Trebuchet MS" w:hAnsi="Trebuchet MS"/>
                      <w:noProof/>
                      <w:sz w:val="20"/>
                      <w:szCs w:val="22"/>
                      <w:lang w:val="ro-RO"/>
                    </w:rPr>
                    <w:t>Aziluri de bătrâni</w:t>
                  </w:r>
                </w:p>
              </w:tc>
              <w:tc>
                <w:tcPr>
                  <w:tcW w:w="1701" w:type="dxa"/>
                </w:tcPr>
                <w:p w14:paraId="76474B01" w14:textId="77777777" w:rsidR="00B151C1" w:rsidRPr="00B151C1" w:rsidRDefault="00B151C1" w:rsidP="00B151C1">
                  <w:pPr>
                    <w:spacing w:after="0" w:line="360" w:lineRule="auto"/>
                    <w:rPr>
                      <w:rFonts w:ascii="Trebuchet MS" w:hAnsi="Trebuchet MS"/>
                      <w:noProof/>
                      <w:sz w:val="20"/>
                      <w:szCs w:val="22"/>
                      <w:lang w:val="ro-RO"/>
                    </w:rPr>
                  </w:pPr>
                  <w:r w:rsidRPr="00B151C1">
                    <w:rPr>
                      <w:rFonts w:ascii="Trebuchet MS" w:hAnsi="Trebuchet MS"/>
                      <w:noProof/>
                      <w:sz w:val="20"/>
                      <w:szCs w:val="22"/>
                      <w:lang w:val="ro-RO"/>
                    </w:rPr>
                    <w:t>persoană</w:t>
                  </w:r>
                </w:p>
              </w:tc>
              <w:tc>
                <w:tcPr>
                  <w:tcW w:w="1270" w:type="dxa"/>
                  <w:vAlign w:val="center"/>
                </w:tcPr>
                <w:p w14:paraId="28156844" w14:textId="77777777" w:rsidR="00B151C1" w:rsidRPr="00B151C1" w:rsidRDefault="00B151C1" w:rsidP="00B151C1">
                  <w:pPr>
                    <w:spacing w:after="0" w:line="360" w:lineRule="auto"/>
                    <w:jc w:val="center"/>
                    <w:rPr>
                      <w:rFonts w:ascii="Trebuchet MS" w:hAnsi="Trebuchet MS"/>
                      <w:noProof/>
                      <w:sz w:val="20"/>
                      <w:szCs w:val="22"/>
                      <w:lang w:val="ro-RO"/>
                    </w:rPr>
                  </w:pPr>
                  <w:r w:rsidRPr="00B151C1">
                    <w:rPr>
                      <w:rFonts w:ascii="Trebuchet MS" w:hAnsi="Trebuchet MS"/>
                      <w:noProof/>
                      <w:sz w:val="20"/>
                      <w:szCs w:val="22"/>
                      <w:lang w:val="ro-RO"/>
                    </w:rPr>
                    <w:t>1,89</w:t>
                  </w:r>
                </w:p>
              </w:tc>
              <w:tc>
                <w:tcPr>
                  <w:tcW w:w="1259" w:type="dxa"/>
                  <w:vAlign w:val="center"/>
                </w:tcPr>
                <w:p w14:paraId="584DB8C4" w14:textId="77777777" w:rsidR="00B151C1" w:rsidRPr="00B151C1" w:rsidRDefault="00B151C1" w:rsidP="00B151C1">
                  <w:pPr>
                    <w:spacing w:after="0" w:line="360" w:lineRule="auto"/>
                    <w:jc w:val="center"/>
                    <w:rPr>
                      <w:rFonts w:ascii="Trebuchet MS" w:hAnsi="Trebuchet MS"/>
                      <w:noProof/>
                      <w:sz w:val="20"/>
                      <w:szCs w:val="22"/>
                      <w:lang w:val="ro-RO"/>
                    </w:rPr>
                  </w:pPr>
                </w:p>
              </w:tc>
              <w:tc>
                <w:tcPr>
                  <w:tcW w:w="1724" w:type="dxa"/>
                  <w:vAlign w:val="center"/>
                </w:tcPr>
                <w:p w14:paraId="38B61CA8" w14:textId="77777777" w:rsidR="00B151C1" w:rsidRPr="00B151C1" w:rsidRDefault="00B151C1" w:rsidP="00B151C1">
                  <w:pPr>
                    <w:spacing w:after="0" w:line="360" w:lineRule="auto"/>
                    <w:jc w:val="center"/>
                    <w:rPr>
                      <w:rFonts w:ascii="Trebuchet MS" w:hAnsi="Trebuchet MS"/>
                      <w:noProof/>
                      <w:sz w:val="20"/>
                      <w:szCs w:val="22"/>
                      <w:lang w:val="ro-RO"/>
                    </w:rPr>
                  </w:pPr>
                </w:p>
              </w:tc>
            </w:tr>
            <w:tr w:rsidR="00B151C1" w:rsidRPr="00B151C1" w14:paraId="3F9FBE60" w14:textId="77777777" w:rsidTr="000D528D">
              <w:trPr>
                <w:jc w:val="center"/>
              </w:trPr>
              <w:tc>
                <w:tcPr>
                  <w:tcW w:w="557" w:type="dxa"/>
                  <w:vMerge w:val="restart"/>
                  <w:vAlign w:val="center"/>
                </w:tcPr>
                <w:p w14:paraId="7A342A8F" w14:textId="77777777" w:rsidR="00B151C1" w:rsidRPr="00B151C1" w:rsidRDefault="00B151C1" w:rsidP="00B151C1">
                  <w:pPr>
                    <w:spacing w:after="0" w:line="360" w:lineRule="auto"/>
                    <w:jc w:val="center"/>
                    <w:rPr>
                      <w:rFonts w:ascii="Trebuchet MS" w:hAnsi="Trebuchet MS"/>
                      <w:noProof/>
                      <w:sz w:val="20"/>
                      <w:szCs w:val="22"/>
                      <w:lang w:val="ro-RO"/>
                    </w:rPr>
                  </w:pPr>
                  <w:r w:rsidRPr="00B151C1">
                    <w:rPr>
                      <w:rFonts w:ascii="Trebuchet MS" w:hAnsi="Trebuchet MS"/>
                      <w:noProof/>
                      <w:sz w:val="20"/>
                      <w:szCs w:val="22"/>
                      <w:lang w:val="ro-RO"/>
                    </w:rPr>
                    <w:t>11.</w:t>
                  </w:r>
                </w:p>
              </w:tc>
              <w:tc>
                <w:tcPr>
                  <w:tcW w:w="2528" w:type="dxa"/>
                  <w:vMerge w:val="restart"/>
                  <w:vAlign w:val="center"/>
                </w:tcPr>
                <w:p w14:paraId="3E51B83F" w14:textId="77777777" w:rsidR="00B151C1" w:rsidRPr="00B151C1" w:rsidRDefault="00B151C1" w:rsidP="00B151C1">
                  <w:pPr>
                    <w:spacing w:after="0" w:line="360" w:lineRule="auto"/>
                    <w:rPr>
                      <w:rFonts w:ascii="Trebuchet MS" w:hAnsi="Trebuchet MS"/>
                      <w:noProof/>
                      <w:sz w:val="20"/>
                      <w:szCs w:val="22"/>
                      <w:lang w:val="ro-RO"/>
                    </w:rPr>
                  </w:pPr>
                  <w:r w:rsidRPr="00B151C1">
                    <w:rPr>
                      <w:rFonts w:ascii="Trebuchet MS" w:hAnsi="Trebuchet MS"/>
                      <w:noProof/>
                      <w:sz w:val="20"/>
                      <w:szCs w:val="22"/>
                      <w:lang w:val="ro-RO"/>
                    </w:rPr>
                    <w:t>Hotel categoria I-a</w:t>
                  </w:r>
                </w:p>
              </w:tc>
              <w:tc>
                <w:tcPr>
                  <w:tcW w:w="1701" w:type="dxa"/>
                  <w:vAlign w:val="center"/>
                </w:tcPr>
                <w:p w14:paraId="60160BF2" w14:textId="77777777" w:rsidR="00B151C1" w:rsidRPr="00B151C1" w:rsidRDefault="00B151C1" w:rsidP="00B151C1">
                  <w:pPr>
                    <w:spacing w:after="0" w:line="360" w:lineRule="auto"/>
                    <w:rPr>
                      <w:rFonts w:ascii="Trebuchet MS" w:hAnsi="Trebuchet MS"/>
                      <w:noProof/>
                      <w:sz w:val="20"/>
                      <w:szCs w:val="22"/>
                      <w:lang w:val="ro-RO"/>
                    </w:rPr>
                  </w:pPr>
                  <w:r w:rsidRPr="00B151C1">
                    <w:rPr>
                      <w:rFonts w:ascii="Trebuchet MS" w:hAnsi="Trebuchet MS"/>
                      <w:noProof/>
                      <w:sz w:val="20"/>
                      <w:szCs w:val="22"/>
                      <w:lang w:val="ro-RO"/>
                    </w:rPr>
                    <w:t>cameră</w:t>
                  </w:r>
                </w:p>
              </w:tc>
              <w:tc>
                <w:tcPr>
                  <w:tcW w:w="1270" w:type="dxa"/>
                  <w:vAlign w:val="center"/>
                </w:tcPr>
                <w:p w14:paraId="48D5328F" w14:textId="77777777" w:rsidR="00B151C1" w:rsidRPr="00B151C1" w:rsidRDefault="00B151C1" w:rsidP="00B151C1">
                  <w:pPr>
                    <w:spacing w:after="0" w:line="360" w:lineRule="auto"/>
                    <w:jc w:val="center"/>
                    <w:rPr>
                      <w:rFonts w:ascii="Trebuchet MS" w:hAnsi="Trebuchet MS"/>
                      <w:noProof/>
                      <w:sz w:val="20"/>
                      <w:szCs w:val="22"/>
                      <w:lang w:val="ro-RO"/>
                    </w:rPr>
                  </w:pPr>
                  <w:r w:rsidRPr="00B151C1">
                    <w:rPr>
                      <w:rFonts w:ascii="Trebuchet MS" w:hAnsi="Trebuchet MS"/>
                      <w:noProof/>
                      <w:sz w:val="20"/>
                      <w:szCs w:val="22"/>
                      <w:lang w:val="ro-RO"/>
                    </w:rPr>
                    <w:t>1,89</w:t>
                  </w:r>
                </w:p>
              </w:tc>
              <w:tc>
                <w:tcPr>
                  <w:tcW w:w="1259" w:type="dxa"/>
                  <w:vAlign w:val="center"/>
                </w:tcPr>
                <w:p w14:paraId="36016427" w14:textId="77777777" w:rsidR="00B151C1" w:rsidRPr="00B151C1" w:rsidRDefault="00B151C1" w:rsidP="00B151C1">
                  <w:pPr>
                    <w:spacing w:after="0" w:line="360" w:lineRule="auto"/>
                    <w:jc w:val="center"/>
                    <w:rPr>
                      <w:rFonts w:ascii="Trebuchet MS" w:hAnsi="Trebuchet MS"/>
                      <w:noProof/>
                      <w:sz w:val="20"/>
                      <w:szCs w:val="22"/>
                      <w:lang w:val="ro-RO"/>
                    </w:rPr>
                  </w:pPr>
                </w:p>
              </w:tc>
              <w:tc>
                <w:tcPr>
                  <w:tcW w:w="1724" w:type="dxa"/>
                  <w:vAlign w:val="center"/>
                </w:tcPr>
                <w:p w14:paraId="6E6BFB97" w14:textId="77777777" w:rsidR="00B151C1" w:rsidRPr="00B151C1" w:rsidRDefault="00B151C1" w:rsidP="00B151C1">
                  <w:pPr>
                    <w:spacing w:after="0" w:line="360" w:lineRule="auto"/>
                    <w:jc w:val="center"/>
                    <w:rPr>
                      <w:rFonts w:ascii="Trebuchet MS" w:hAnsi="Trebuchet MS"/>
                      <w:noProof/>
                      <w:sz w:val="20"/>
                      <w:szCs w:val="22"/>
                      <w:lang w:val="ro-RO"/>
                    </w:rPr>
                  </w:pPr>
                </w:p>
              </w:tc>
            </w:tr>
            <w:tr w:rsidR="00B151C1" w:rsidRPr="00B151C1" w14:paraId="2B165D0D" w14:textId="77777777" w:rsidTr="000D528D">
              <w:trPr>
                <w:jc w:val="center"/>
              </w:trPr>
              <w:tc>
                <w:tcPr>
                  <w:tcW w:w="557" w:type="dxa"/>
                  <w:vMerge/>
                  <w:vAlign w:val="center"/>
                </w:tcPr>
                <w:p w14:paraId="6E573FB7" w14:textId="77777777" w:rsidR="00B151C1" w:rsidRPr="00B151C1" w:rsidRDefault="00B151C1" w:rsidP="00B151C1">
                  <w:pPr>
                    <w:spacing w:after="0" w:line="360" w:lineRule="auto"/>
                    <w:jc w:val="center"/>
                    <w:rPr>
                      <w:rFonts w:ascii="Trebuchet MS" w:hAnsi="Trebuchet MS"/>
                      <w:noProof/>
                      <w:sz w:val="20"/>
                      <w:szCs w:val="22"/>
                      <w:lang w:val="ro-RO"/>
                    </w:rPr>
                  </w:pPr>
                </w:p>
              </w:tc>
              <w:tc>
                <w:tcPr>
                  <w:tcW w:w="2528" w:type="dxa"/>
                  <w:vMerge/>
                  <w:vAlign w:val="center"/>
                </w:tcPr>
                <w:p w14:paraId="24343D54" w14:textId="77777777" w:rsidR="00B151C1" w:rsidRPr="00B151C1" w:rsidRDefault="00B151C1" w:rsidP="00B151C1">
                  <w:pPr>
                    <w:spacing w:after="0" w:line="360" w:lineRule="auto"/>
                    <w:rPr>
                      <w:rFonts w:ascii="Trebuchet MS" w:hAnsi="Trebuchet MS"/>
                      <w:noProof/>
                      <w:sz w:val="20"/>
                      <w:szCs w:val="22"/>
                      <w:lang w:val="ro-RO"/>
                    </w:rPr>
                  </w:pPr>
                </w:p>
              </w:tc>
              <w:tc>
                <w:tcPr>
                  <w:tcW w:w="1701" w:type="dxa"/>
                  <w:vAlign w:val="center"/>
                </w:tcPr>
                <w:p w14:paraId="03217E16" w14:textId="77777777" w:rsidR="00B151C1" w:rsidRPr="00B151C1" w:rsidRDefault="00B151C1" w:rsidP="00B151C1">
                  <w:pPr>
                    <w:spacing w:after="0" w:line="360" w:lineRule="auto"/>
                    <w:rPr>
                      <w:rFonts w:ascii="Trebuchet MS" w:hAnsi="Trebuchet MS"/>
                      <w:noProof/>
                      <w:sz w:val="20"/>
                      <w:szCs w:val="22"/>
                      <w:lang w:val="ro-RO"/>
                    </w:rPr>
                  </w:pPr>
                  <w:r w:rsidRPr="00B151C1">
                    <w:rPr>
                      <w:rFonts w:ascii="Trebuchet MS" w:hAnsi="Trebuchet MS"/>
                      <w:noProof/>
                      <w:sz w:val="20"/>
                      <w:szCs w:val="22"/>
                      <w:lang w:val="ro-RO"/>
                    </w:rPr>
                    <w:t>masă preparată</w:t>
                  </w:r>
                </w:p>
              </w:tc>
              <w:tc>
                <w:tcPr>
                  <w:tcW w:w="1270" w:type="dxa"/>
                  <w:vAlign w:val="center"/>
                </w:tcPr>
                <w:p w14:paraId="36EEB8CE" w14:textId="77777777" w:rsidR="00B151C1" w:rsidRPr="00B151C1" w:rsidRDefault="00B151C1" w:rsidP="00B151C1">
                  <w:pPr>
                    <w:spacing w:after="0" w:line="360" w:lineRule="auto"/>
                    <w:jc w:val="center"/>
                    <w:rPr>
                      <w:rFonts w:ascii="Trebuchet MS" w:hAnsi="Trebuchet MS"/>
                      <w:noProof/>
                      <w:sz w:val="20"/>
                      <w:szCs w:val="22"/>
                      <w:lang w:val="ro-RO"/>
                    </w:rPr>
                  </w:pPr>
                  <w:r w:rsidRPr="00B151C1">
                    <w:rPr>
                      <w:rFonts w:ascii="Trebuchet MS" w:hAnsi="Trebuchet MS"/>
                      <w:noProof/>
                      <w:sz w:val="20"/>
                      <w:szCs w:val="22"/>
                      <w:lang w:val="ro-RO"/>
                    </w:rPr>
                    <w:t>1,26</w:t>
                  </w:r>
                </w:p>
              </w:tc>
              <w:tc>
                <w:tcPr>
                  <w:tcW w:w="1259" w:type="dxa"/>
                  <w:vAlign w:val="center"/>
                </w:tcPr>
                <w:p w14:paraId="7F34941F" w14:textId="77777777" w:rsidR="00B151C1" w:rsidRPr="00B151C1" w:rsidRDefault="00B151C1" w:rsidP="00B151C1">
                  <w:pPr>
                    <w:spacing w:after="0" w:line="360" w:lineRule="auto"/>
                    <w:jc w:val="center"/>
                    <w:rPr>
                      <w:rFonts w:ascii="Trebuchet MS" w:hAnsi="Trebuchet MS"/>
                      <w:noProof/>
                      <w:sz w:val="20"/>
                      <w:szCs w:val="22"/>
                      <w:lang w:val="ro-RO"/>
                    </w:rPr>
                  </w:pPr>
                </w:p>
              </w:tc>
              <w:tc>
                <w:tcPr>
                  <w:tcW w:w="1724" w:type="dxa"/>
                  <w:vAlign w:val="center"/>
                </w:tcPr>
                <w:p w14:paraId="1F235F93" w14:textId="77777777" w:rsidR="00B151C1" w:rsidRPr="00B151C1" w:rsidRDefault="00B151C1" w:rsidP="00B151C1">
                  <w:pPr>
                    <w:spacing w:after="0" w:line="360" w:lineRule="auto"/>
                    <w:jc w:val="center"/>
                    <w:rPr>
                      <w:rFonts w:ascii="Trebuchet MS" w:hAnsi="Trebuchet MS"/>
                      <w:noProof/>
                      <w:sz w:val="20"/>
                      <w:szCs w:val="22"/>
                      <w:lang w:val="ro-RO"/>
                    </w:rPr>
                  </w:pPr>
                </w:p>
              </w:tc>
            </w:tr>
            <w:tr w:rsidR="00B151C1" w:rsidRPr="00B151C1" w14:paraId="211B19EB" w14:textId="77777777" w:rsidTr="000D528D">
              <w:trPr>
                <w:jc w:val="center"/>
              </w:trPr>
              <w:tc>
                <w:tcPr>
                  <w:tcW w:w="557" w:type="dxa"/>
                  <w:vMerge w:val="restart"/>
                  <w:vAlign w:val="center"/>
                </w:tcPr>
                <w:p w14:paraId="13FC7C9D" w14:textId="77777777" w:rsidR="00B151C1" w:rsidRPr="00B151C1" w:rsidRDefault="00B151C1" w:rsidP="00B151C1">
                  <w:pPr>
                    <w:spacing w:after="0" w:line="360" w:lineRule="auto"/>
                    <w:jc w:val="center"/>
                    <w:rPr>
                      <w:rFonts w:ascii="Trebuchet MS" w:hAnsi="Trebuchet MS"/>
                      <w:noProof/>
                      <w:sz w:val="20"/>
                      <w:szCs w:val="22"/>
                      <w:lang w:val="ro-RO"/>
                    </w:rPr>
                  </w:pPr>
                  <w:r w:rsidRPr="00B151C1">
                    <w:rPr>
                      <w:rFonts w:ascii="Trebuchet MS" w:hAnsi="Trebuchet MS"/>
                      <w:noProof/>
                      <w:sz w:val="20"/>
                      <w:szCs w:val="22"/>
                      <w:lang w:val="ro-RO"/>
                    </w:rPr>
                    <w:t>12.</w:t>
                  </w:r>
                </w:p>
              </w:tc>
              <w:tc>
                <w:tcPr>
                  <w:tcW w:w="2528" w:type="dxa"/>
                  <w:vMerge w:val="restart"/>
                  <w:vAlign w:val="center"/>
                </w:tcPr>
                <w:p w14:paraId="5845520C" w14:textId="77777777" w:rsidR="00B151C1" w:rsidRPr="00B151C1" w:rsidRDefault="00B151C1" w:rsidP="00B151C1">
                  <w:pPr>
                    <w:spacing w:after="0" w:line="360" w:lineRule="auto"/>
                    <w:rPr>
                      <w:rFonts w:ascii="Trebuchet MS" w:hAnsi="Trebuchet MS"/>
                      <w:noProof/>
                      <w:sz w:val="20"/>
                      <w:szCs w:val="22"/>
                      <w:lang w:val="ro-RO"/>
                    </w:rPr>
                  </w:pPr>
                  <w:r w:rsidRPr="00B151C1">
                    <w:rPr>
                      <w:rFonts w:ascii="Trebuchet MS" w:hAnsi="Trebuchet MS"/>
                      <w:noProof/>
                      <w:sz w:val="20"/>
                      <w:szCs w:val="22"/>
                      <w:lang w:val="ro-RO"/>
                    </w:rPr>
                    <w:t>Hotel alte categorii</w:t>
                  </w:r>
                </w:p>
              </w:tc>
              <w:tc>
                <w:tcPr>
                  <w:tcW w:w="1701" w:type="dxa"/>
                  <w:vAlign w:val="center"/>
                </w:tcPr>
                <w:p w14:paraId="76698D58" w14:textId="77777777" w:rsidR="00B151C1" w:rsidRPr="00B151C1" w:rsidRDefault="00B151C1" w:rsidP="00B151C1">
                  <w:pPr>
                    <w:spacing w:after="0" w:line="360" w:lineRule="auto"/>
                    <w:rPr>
                      <w:rFonts w:ascii="Trebuchet MS" w:hAnsi="Trebuchet MS"/>
                      <w:noProof/>
                      <w:sz w:val="20"/>
                      <w:szCs w:val="22"/>
                      <w:lang w:val="ro-RO"/>
                    </w:rPr>
                  </w:pPr>
                  <w:r w:rsidRPr="00B151C1">
                    <w:rPr>
                      <w:rFonts w:ascii="Trebuchet MS" w:hAnsi="Trebuchet MS"/>
                      <w:noProof/>
                      <w:sz w:val="20"/>
                      <w:szCs w:val="22"/>
                      <w:lang w:val="ro-RO"/>
                    </w:rPr>
                    <w:t>cameră</w:t>
                  </w:r>
                </w:p>
              </w:tc>
              <w:tc>
                <w:tcPr>
                  <w:tcW w:w="1270" w:type="dxa"/>
                  <w:vAlign w:val="center"/>
                </w:tcPr>
                <w:p w14:paraId="4A6053E4" w14:textId="77777777" w:rsidR="00B151C1" w:rsidRPr="00B151C1" w:rsidRDefault="00B151C1" w:rsidP="00B151C1">
                  <w:pPr>
                    <w:spacing w:after="0" w:line="360" w:lineRule="auto"/>
                    <w:jc w:val="center"/>
                    <w:rPr>
                      <w:rFonts w:ascii="Trebuchet MS" w:hAnsi="Trebuchet MS"/>
                      <w:noProof/>
                      <w:sz w:val="20"/>
                      <w:szCs w:val="22"/>
                      <w:lang w:val="ro-RO"/>
                    </w:rPr>
                  </w:pPr>
                  <w:r w:rsidRPr="00B151C1">
                    <w:rPr>
                      <w:rFonts w:ascii="Trebuchet MS" w:hAnsi="Trebuchet MS"/>
                      <w:noProof/>
                      <w:sz w:val="20"/>
                      <w:szCs w:val="22"/>
                      <w:lang w:val="ro-RO"/>
                    </w:rPr>
                    <w:t>0,94</w:t>
                  </w:r>
                </w:p>
              </w:tc>
              <w:tc>
                <w:tcPr>
                  <w:tcW w:w="1259" w:type="dxa"/>
                  <w:vAlign w:val="center"/>
                </w:tcPr>
                <w:p w14:paraId="6C7F3375" w14:textId="77777777" w:rsidR="00B151C1" w:rsidRPr="00B151C1" w:rsidRDefault="00B151C1" w:rsidP="00B151C1">
                  <w:pPr>
                    <w:spacing w:after="0" w:line="360" w:lineRule="auto"/>
                    <w:jc w:val="center"/>
                    <w:rPr>
                      <w:rFonts w:ascii="Trebuchet MS" w:hAnsi="Trebuchet MS"/>
                      <w:noProof/>
                      <w:sz w:val="20"/>
                      <w:szCs w:val="22"/>
                      <w:lang w:val="ro-RO"/>
                    </w:rPr>
                  </w:pPr>
                </w:p>
              </w:tc>
              <w:tc>
                <w:tcPr>
                  <w:tcW w:w="1724" w:type="dxa"/>
                  <w:vAlign w:val="center"/>
                </w:tcPr>
                <w:p w14:paraId="66E60357" w14:textId="77777777" w:rsidR="00B151C1" w:rsidRPr="00B151C1" w:rsidRDefault="00B151C1" w:rsidP="00B151C1">
                  <w:pPr>
                    <w:spacing w:after="0" w:line="360" w:lineRule="auto"/>
                    <w:jc w:val="center"/>
                    <w:rPr>
                      <w:rFonts w:ascii="Trebuchet MS" w:hAnsi="Trebuchet MS"/>
                      <w:noProof/>
                      <w:sz w:val="20"/>
                      <w:szCs w:val="22"/>
                      <w:lang w:val="ro-RO"/>
                    </w:rPr>
                  </w:pPr>
                </w:p>
              </w:tc>
            </w:tr>
            <w:tr w:rsidR="00B151C1" w:rsidRPr="00B151C1" w14:paraId="05279A77" w14:textId="77777777" w:rsidTr="000D528D">
              <w:trPr>
                <w:jc w:val="center"/>
              </w:trPr>
              <w:tc>
                <w:tcPr>
                  <w:tcW w:w="557" w:type="dxa"/>
                  <w:vMerge/>
                </w:tcPr>
                <w:p w14:paraId="27BE02C5" w14:textId="77777777" w:rsidR="00B151C1" w:rsidRPr="00B151C1" w:rsidRDefault="00B151C1" w:rsidP="00B151C1">
                  <w:pPr>
                    <w:spacing w:after="0" w:line="360" w:lineRule="auto"/>
                    <w:jc w:val="center"/>
                    <w:rPr>
                      <w:rFonts w:ascii="Trebuchet MS" w:hAnsi="Trebuchet MS"/>
                      <w:noProof/>
                      <w:sz w:val="20"/>
                      <w:szCs w:val="22"/>
                      <w:lang w:val="ro-RO"/>
                    </w:rPr>
                  </w:pPr>
                </w:p>
              </w:tc>
              <w:tc>
                <w:tcPr>
                  <w:tcW w:w="2528" w:type="dxa"/>
                  <w:vMerge/>
                  <w:vAlign w:val="center"/>
                </w:tcPr>
                <w:p w14:paraId="3F7D1476" w14:textId="77777777" w:rsidR="00B151C1" w:rsidRPr="00B151C1" w:rsidRDefault="00B151C1" w:rsidP="00B151C1">
                  <w:pPr>
                    <w:spacing w:after="0" w:line="360" w:lineRule="auto"/>
                    <w:rPr>
                      <w:rFonts w:ascii="Trebuchet MS" w:hAnsi="Trebuchet MS"/>
                      <w:noProof/>
                      <w:sz w:val="20"/>
                      <w:szCs w:val="22"/>
                      <w:lang w:val="ro-RO"/>
                    </w:rPr>
                  </w:pPr>
                </w:p>
              </w:tc>
              <w:tc>
                <w:tcPr>
                  <w:tcW w:w="1701" w:type="dxa"/>
                  <w:vAlign w:val="center"/>
                </w:tcPr>
                <w:p w14:paraId="3C86C4FD" w14:textId="77777777" w:rsidR="00B151C1" w:rsidRPr="00B151C1" w:rsidRDefault="00B151C1" w:rsidP="00B151C1">
                  <w:pPr>
                    <w:spacing w:after="0" w:line="360" w:lineRule="auto"/>
                    <w:rPr>
                      <w:rFonts w:ascii="Trebuchet MS" w:hAnsi="Trebuchet MS"/>
                      <w:noProof/>
                      <w:sz w:val="20"/>
                      <w:szCs w:val="22"/>
                      <w:lang w:val="ro-RO"/>
                    </w:rPr>
                  </w:pPr>
                  <w:r w:rsidRPr="00B151C1">
                    <w:rPr>
                      <w:rFonts w:ascii="Trebuchet MS" w:hAnsi="Trebuchet MS"/>
                      <w:noProof/>
                      <w:sz w:val="20"/>
                      <w:szCs w:val="22"/>
                      <w:lang w:val="ro-RO"/>
                    </w:rPr>
                    <w:t>masă preparată</w:t>
                  </w:r>
                </w:p>
              </w:tc>
              <w:tc>
                <w:tcPr>
                  <w:tcW w:w="1270" w:type="dxa"/>
                  <w:vAlign w:val="center"/>
                </w:tcPr>
                <w:p w14:paraId="193FFAC0" w14:textId="77777777" w:rsidR="00B151C1" w:rsidRPr="00B151C1" w:rsidRDefault="00B151C1" w:rsidP="00B151C1">
                  <w:pPr>
                    <w:spacing w:after="0" w:line="360" w:lineRule="auto"/>
                    <w:jc w:val="center"/>
                    <w:rPr>
                      <w:rFonts w:ascii="Trebuchet MS" w:hAnsi="Trebuchet MS"/>
                      <w:noProof/>
                      <w:sz w:val="20"/>
                      <w:szCs w:val="22"/>
                      <w:lang w:val="ro-RO"/>
                    </w:rPr>
                  </w:pPr>
                  <w:r w:rsidRPr="00B151C1">
                    <w:rPr>
                      <w:rFonts w:ascii="Trebuchet MS" w:hAnsi="Trebuchet MS"/>
                      <w:noProof/>
                      <w:sz w:val="20"/>
                      <w:szCs w:val="22"/>
                      <w:lang w:val="ro-RO"/>
                    </w:rPr>
                    <w:t>0,63</w:t>
                  </w:r>
                </w:p>
              </w:tc>
              <w:tc>
                <w:tcPr>
                  <w:tcW w:w="1259" w:type="dxa"/>
                  <w:vAlign w:val="center"/>
                </w:tcPr>
                <w:p w14:paraId="46834D40" w14:textId="77777777" w:rsidR="00B151C1" w:rsidRPr="00B151C1" w:rsidRDefault="00B151C1" w:rsidP="00B151C1">
                  <w:pPr>
                    <w:spacing w:after="0" w:line="360" w:lineRule="auto"/>
                    <w:jc w:val="center"/>
                    <w:rPr>
                      <w:rFonts w:ascii="Trebuchet MS" w:hAnsi="Trebuchet MS"/>
                      <w:noProof/>
                      <w:sz w:val="20"/>
                      <w:szCs w:val="22"/>
                      <w:lang w:val="ro-RO"/>
                    </w:rPr>
                  </w:pPr>
                </w:p>
              </w:tc>
              <w:tc>
                <w:tcPr>
                  <w:tcW w:w="1724" w:type="dxa"/>
                  <w:vAlign w:val="center"/>
                </w:tcPr>
                <w:p w14:paraId="36375E40" w14:textId="77777777" w:rsidR="00B151C1" w:rsidRPr="00B151C1" w:rsidRDefault="00B151C1" w:rsidP="00B151C1">
                  <w:pPr>
                    <w:spacing w:after="0" w:line="360" w:lineRule="auto"/>
                    <w:jc w:val="center"/>
                    <w:rPr>
                      <w:rFonts w:ascii="Trebuchet MS" w:hAnsi="Trebuchet MS"/>
                      <w:noProof/>
                      <w:sz w:val="20"/>
                      <w:szCs w:val="22"/>
                      <w:lang w:val="ro-RO"/>
                    </w:rPr>
                  </w:pPr>
                </w:p>
              </w:tc>
            </w:tr>
            <w:tr w:rsidR="00B151C1" w:rsidRPr="00B151C1" w14:paraId="6A1110FB" w14:textId="77777777" w:rsidTr="000D528D">
              <w:trPr>
                <w:jc w:val="center"/>
              </w:trPr>
              <w:tc>
                <w:tcPr>
                  <w:tcW w:w="557" w:type="dxa"/>
                </w:tcPr>
                <w:p w14:paraId="5B5D7935" w14:textId="77777777" w:rsidR="00B151C1" w:rsidRPr="00B151C1" w:rsidRDefault="00B151C1" w:rsidP="00B151C1">
                  <w:pPr>
                    <w:spacing w:after="0" w:line="360" w:lineRule="auto"/>
                    <w:jc w:val="center"/>
                    <w:rPr>
                      <w:rFonts w:ascii="Trebuchet MS" w:hAnsi="Trebuchet MS"/>
                      <w:noProof/>
                      <w:sz w:val="20"/>
                      <w:szCs w:val="22"/>
                      <w:lang w:val="ro-RO"/>
                    </w:rPr>
                  </w:pPr>
                  <w:r w:rsidRPr="00B151C1">
                    <w:rPr>
                      <w:rFonts w:ascii="Trebuchet MS" w:hAnsi="Trebuchet MS"/>
                      <w:noProof/>
                      <w:sz w:val="20"/>
                      <w:szCs w:val="22"/>
                      <w:lang w:val="ro-RO"/>
                    </w:rPr>
                    <w:t>13.</w:t>
                  </w:r>
                </w:p>
              </w:tc>
              <w:tc>
                <w:tcPr>
                  <w:tcW w:w="2528" w:type="dxa"/>
                  <w:vAlign w:val="center"/>
                </w:tcPr>
                <w:p w14:paraId="2BFFC604" w14:textId="77777777" w:rsidR="00B151C1" w:rsidRPr="00B151C1" w:rsidRDefault="00B151C1" w:rsidP="00B151C1">
                  <w:pPr>
                    <w:spacing w:after="0" w:line="360" w:lineRule="auto"/>
                    <w:rPr>
                      <w:rFonts w:ascii="Trebuchet MS" w:hAnsi="Trebuchet MS"/>
                      <w:noProof/>
                      <w:sz w:val="20"/>
                      <w:szCs w:val="22"/>
                      <w:lang w:val="ro-RO"/>
                    </w:rPr>
                  </w:pPr>
                  <w:r w:rsidRPr="00B151C1">
                    <w:rPr>
                      <w:rFonts w:ascii="Trebuchet MS" w:hAnsi="Trebuchet MS"/>
                      <w:noProof/>
                      <w:sz w:val="20"/>
                      <w:szCs w:val="22"/>
                      <w:lang w:val="ro-RO"/>
                    </w:rPr>
                    <w:t>Motel</w:t>
                  </w:r>
                </w:p>
              </w:tc>
              <w:tc>
                <w:tcPr>
                  <w:tcW w:w="1701" w:type="dxa"/>
                  <w:vAlign w:val="center"/>
                </w:tcPr>
                <w:p w14:paraId="0E5C402D" w14:textId="77777777" w:rsidR="00B151C1" w:rsidRPr="00B151C1" w:rsidRDefault="00B151C1" w:rsidP="00B151C1">
                  <w:pPr>
                    <w:spacing w:after="0" w:line="360" w:lineRule="auto"/>
                    <w:rPr>
                      <w:rFonts w:ascii="Trebuchet MS" w:hAnsi="Trebuchet MS"/>
                      <w:noProof/>
                      <w:sz w:val="20"/>
                      <w:szCs w:val="22"/>
                      <w:lang w:val="ro-RO"/>
                    </w:rPr>
                  </w:pPr>
                  <w:r w:rsidRPr="00B151C1">
                    <w:rPr>
                      <w:rFonts w:ascii="Trebuchet MS" w:hAnsi="Trebuchet MS"/>
                      <w:noProof/>
                      <w:sz w:val="20"/>
                      <w:szCs w:val="22"/>
                      <w:lang w:val="ro-RO"/>
                    </w:rPr>
                    <w:t>cameră</w:t>
                  </w:r>
                </w:p>
              </w:tc>
              <w:tc>
                <w:tcPr>
                  <w:tcW w:w="1270" w:type="dxa"/>
                  <w:vAlign w:val="center"/>
                </w:tcPr>
                <w:p w14:paraId="0416C515" w14:textId="77777777" w:rsidR="00B151C1" w:rsidRPr="00B151C1" w:rsidRDefault="00B151C1" w:rsidP="00B151C1">
                  <w:pPr>
                    <w:spacing w:after="0" w:line="360" w:lineRule="auto"/>
                    <w:jc w:val="center"/>
                    <w:rPr>
                      <w:rFonts w:ascii="Trebuchet MS" w:hAnsi="Trebuchet MS"/>
                      <w:noProof/>
                      <w:sz w:val="20"/>
                      <w:szCs w:val="22"/>
                      <w:lang w:val="ro-RO"/>
                    </w:rPr>
                  </w:pPr>
                  <w:r w:rsidRPr="00B151C1">
                    <w:rPr>
                      <w:rFonts w:ascii="Trebuchet MS" w:hAnsi="Trebuchet MS"/>
                      <w:noProof/>
                      <w:sz w:val="20"/>
                      <w:szCs w:val="22"/>
                      <w:lang w:val="ro-RO"/>
                    </w:rPr>
                    <w:t>1,34</w:t>
                  </w:r>
                </w:p>
              </w:tc>
              <w:tc>
                <w:tcPr>
                  <w:tcW w:w="1259" w:type="dxa"/>
                  <w:vAlign w:val="center"/>
                </w:tcPr>
                <w:p w14:paraId="78937C16" w14:textId="77777777" w:rsidR="00B151C1" w:rsidRPr="00B151C1" w:rsidRDefault="00B151C1" w:rsidP="00B151C1">
                  <w:pPr>
                    <w:spacing w:after="0" w:line="360" w:lineRule="auto"/>
                    <w:jc w:val="center"/>
                    <w:rPr>
                      <w:rFonts w:ascii="Trebuchet MS" w:hAnsi="Trebuchet MS"/>
                      <w:noProof/>
                      <w:sz w:val="20"/>
                      <w:szCs w:val="22"/>
                      <w:lang w:val="ro-RO"/>
                    </w:rPr>
                  </w:pPr>
                </w:p>
              </w:tc>
              <w:tc>
                <w:tcPr>
                  <w:tcW w:w="1724" w:type="dxa"/>
                  <w:vAlign w:val="center"/>
                </w:tcPr>
                <w:p w14:paraId="4D0C4071" w14:textId="77777777" w:rsidR="00B151C1" w:rsidRPr="00B151C1" w:rsidRDefault="00B151C1" w:rsidP="00B151C1">
                  <w:pPr>
                    <w:spacing w:after="0" w:line="360" w:lineRule="auto"/>
                    <w:jc w:val="center"/>
                    <w:rPr>
                      <w:rFonts w:ascii="Trebuchet MS" w:hAnsi="Trebuchet MS"/>
                      <w:noProof/>
                      <w:sz w:val="20"/>
                      <w:szCs w:val="22"/>
                      <w:lang w:val="ro-RO"/>
                    </w:rPr>
                  </w:pPr>
                </w:p>
              </w:tc>
            </w:tr>
            <w:tr w:rsidR="00B151C1" w:rsidRPr="00B151C1" w14:paraId="6FB137CD" w14:textId="77777777" w:rsidTr="000D528D">
              <w:trPr>
                <w:jc w:val="center"/>
              </w:trPr>
              <w:tc>
                <w:tcPr>
                  <w:tcW w:w="557" w:type="dxa"/>
                </w:tcPr>
                <w:p w14:paraId="2BC55689" w14:textId="77777777" w:rsidR="00B151C1" w:rsidRPr="00B151C1" w:rsidRDefault="00B151C1" w:rsidP="00B151C1">
                  <w:pPr>
                    <w:spacing w:after="0" w:line="360" w:lineRule="auto"/>
                    <w:jc w:val="center"/>
                    <w:rPr>
                      <w:rFonts w:ascii="Trebuchet MS" w:hAnsi="Trebuchet MS"/>
                      <w:noProof/>
                      <w:sz w:val="20"/>
                      <w:szCs w:val="22"/>
                      <w:lang w:val="ro-RO"/>
                    </w:rPr>
                  </w:pPr>
                  <w:r w:rsidRPr="00B151C1">
                    <w:rPr>
                      <w:rFonts w:ascii="Trebuchet MS" w:hAnsi="Trebuchet MS"/>
                      <w:noProof/>
                      <w:sz w:val="20"/>
                      <w:szCs w:val="22"/>
                      <w:lang w:val="ro-RO"/>
                    </w:rPr>
                    <w:t>14.</w:t>
                  </w:r>
                </w:p>
              </w:tc>
              <w:tc>
                <w:tcPr>
                  <w:tcW w:w="2528" w:type="dxa"/>
                  <w:vAlign w:val="center"/>
                </w:tcPr>
                <w:p w14:paraId="4C958815" w14:textId="77777777" w:rsidR="00B151C1" w:rsidRPr="00B151C1" w:rsidRDefault="00B151C1" w:rsidP="00B151C1">
                  <w:pPr>
                    <w:spacing w:after="0" w:line="360" w:lineRule="auto"/>
                    <w:rPr>
                      <w:rFonts w:ascii="Trebuchet MS" w:hAnsi="Trebuchet MS"/>
                      <w:noProof/>
                      <w:sz w:val="20"/>
                      <w:szCs w:val="22"/>
                      <w:lang w:val="ro-RO"/>
                    </w:rPr>
                  </w:pPr>
                  <w:r w:rsidRPr="00B151C1">
                    <w:rPr>
                      <w:rFonts w:ascii="Trebuchet MS" w:hAnsi="Trebuchet MS"/>
                      <w:noProof/>
                      <w:sz w:val="20"/>
                      <w:szCs w:val="22"/>
                      <w:lang w:val="ro-RO"/>
                    </w:rPr>
                    <w:t>Camping pentru rulote</w:t>
                  </w:r>
                </w:p>
              </w:tc>
              <w:tc>
                <w:tcPr>
                  <w:tcW w:w="1701" w:type="dxa"/>
                  <w:vAlign w:val="center"/>
                </w:tcPr>
                <w:p w14:paraId="1F925DF4" w14:textId="77777777" w:rsidR="00B151C1" w:rsidRPr="00B151C1" w:rsidRDefault="00B151C1" w:rsidP="00B151C1">
                  <w:pPr>
                    <w:spacing w:after="0" w:line="360" w:lineRule="auto"/>
                    <w:rPr>
                      <w:rFonts w:ascii="Trebuchet MS" w:hAnsi="Trebuchet MS"/>
                      <w:noProof/>
                      <w:sz w:val="20"/>
                      <w:szCs w:val="22"/>
                      <w:lang w:val="ro-RO"/>
                    </w:rPr>
                  </w:pPr>
                  <w:r w:rsidRPr="00B151C1">
                    <w:rPr>
                      <w:rFonts w:ascii="Trebuchet MS" w:hAnsi="Trebuchet MS"/>
                      <w:noProof/>
                      <w:sz w:val="20"/>
                      <w:szCs w:val="22"/>
                      <w:lang w:val="ro-RO"/>
                    </w:rPr>
                    <w:t>remorcă</w:t>
                  </w:r>
                </w:p>
              </w:tc>
              <w:tc>
                <w:tcPr>
                  <w:tcW w:w="1270" w:type="dxa"/>
                  <w:vAlign w:val="center"/>
                </w:tcPr>
                <w:p w14:paraId="4D2B28B1" w14:textId="77777777" w:rsidR="00B151C1" w:rsidRPr="00B151C1" w:rsidRDefault="00B151C1" w:rsidP="00B151C1">
                  <w:pPr>
                    <w:spacing w:after="0" w:line="360" w:lineRule="auto"/>
                    <w:jc w:val="center"/>
                    <w:rPr>
                      <w:rFonts w:ascii="Trebuchet MS" w:hAnsi="Trebuchet MS"/>
                      <w:noProof/>
                      <w:sz w:val="20"/>
                      <w:szCs w:val="22"/>
                      <w:lang w:val="ro-RO"/>
                    </w:rPr>
                  </w:pPr>
                  <w:r w:rsidRPr="00B151C1">
                    <w:rPr>
                      <w:rFonts w:ascii="Trebuchet MS" w:hAnsi="Trebuchet MS"/>
                      <w:noProof/>
                      <w:sz w:val="20"/>
                      <w:szCs w:val="22"/>
                      <w:lang w:val="ro-RO"/>
                    </w:rPr>
                    <w:t>4,20</w:t>
                  </w:r>
                </w:p>
              </w:tc>
              <w:tc>
                <w:tcPr>
                  <w:tcW w:w="1259" w:type="dxa"/>
                  <w:vAlign w:val="center"/>
                </w:tcPr>
                <w:p w14:paraId="0BC4D9FB" w14:textId="77777777" w:rsidR="00B151C1" w:rsidRPr="00B151C1" w:rsidRDefault="00B151C1" w:rsidP="00B151C1">
                  <w:pPr>
                    <w:spacing w:after="0" w:line="360" w:lineRule="auto"/>
                    <w:jc w:val="center"/>
                    <w:rPr>
                      <w:rFonts w:ascii="Trebuchet MS" w:hAnsi="Trebuchet MS"/>
                      <w:noProof/>
                      <w:sz w:val="20"/>
                      <w:szCs w:val="22"/>
                      <w:lang w:val="ro-RO"/>
                    </w:rPr>
                  </w:pPr>
                </w:p>
              </w:tc>
              <w:tc>
                <w:tcPr>
                  <w:tcW w:w="1724" w:type="dxa"/>
                  <w:vAlign w:val="center"/>
                </w:tcPr>
                <w:p w14:paraId="19EB3732" w14:textId="77777777" w:rsidR="00B151C1" w:rsidRPr="00B151C1" w:rsidRDefault="00B151C1" w:rsidP="00B151C1">
                  <w:pPr>
                    <w:spacing w:after="0" w:line="360" w:lineRule="auto"/>
                    <w:jc w:val="center"/>
                    <w:rPr>
                      <w:rFonts w:ascii="Trebuchet MS" w:hAnsi="Trebuchet MS"/>
                      <w:noProof/>
                      <w:sz w:val="20"/>
                      <w:szCs w:val="22"/>
                      <w:lang w:val="ro-RO"/>
                    </w:rPr>
                  </w:pPr>
                </w:p>
              </w:tc>
            </w:tr>
          </w:tbl>
          <w:p w14:paraId="7CB6ADFA" w14:textId="77777777" w:rsidR="00B151C1" w:rsidRPr="00B151C1" w:rsidRDefault="00B151C1" w:rsidP="00B151C1">
            <w:pPr>
              <w:spacing w:after="0" w:line="276" w:lineRule="auto"/>
              <w:rPr>
                <w:rFonts w:ascii="Trebuchet MS" w:hAnsi="Trebuchet MS"/>
                <w:noProof/>
                <w:szCs w:val="22"/>
                <w:lang w:val="ro-RO"/>
              </w:rPr>
            </w:pPr>
          </w:p>
          <w:p w14:paraId="073D4F6D" w14:textId="77777777" w:rsidR="00B151C1" w:rsidRPr="00B151C1" w:rsidRDefault="00B151C1" w:rsidP="00B151C1">
            <w:pPr>
              <w:spacing w:after="0" w:line="276" w:lineRule="auto"/>
              <w:rPr>
                <w:rFonts w:ascii="Trebuchet MS" w:hAnsi="Trebuchet MS"/>
                <w:i/>
                <w:iCs/>
                <w:noProof/>
                <w:sz w:val="20"/>
                <w:szCs w:val="20"/>
                <w:lang w:val="ro-RO"/>
              </w:rPr>
            </w:pPr>
            <w:r w:rsidRPr="00B151C1">
              <w:rPr>
                <w:rFonts w:ascii="Trebuchet MS" w:hAnsi="Trebuchet MS"/>
                <w:i/>
                <w:iCs/>
                <w:noProof/>
                <w:sz w:val="20"/>
                <w:szCs w:val="20"/>
                <w:lang w:val="ro-RO"/>
              </w:rPr>
              <w:t>(Se va completa tabelul la secțiunea/ile corespunzătoare în cazul în care estimați că valorile minime sunt conforme cu realitatea)</w:t>
            </w:r>
          </w:p>
          <w:p w14:paraId="561CC8F6" w14:textId="77777777" w:rsidR="00B151C1" w:rsidRPr="00B151C1" w:rsidRDefault="00B151C1" w:rsidP="00B151C1">
            <w:pPr>
              <w:spacing w:after="0" w:line="360" w:lineRule="auto"/>
              <w:rPr>
                <w:rFonts w:ascii="Trebuchet MS" w:hAnsi="Trebuchet MS"/>
                <w:noProof/>
                <w:sz w:val="20"/>
                <w:szCs w:val="20"/>
                <w:lang w:val="ro-RO"/>
              </w:rPr>
            </w:pPr>
          </w:p>
          <w:p w14:paraId="29566055" w14:textId="77777777" w:rsidR="00B151C1" w:rsidRPr="00B151C1" w:rsidRDefault="00B151C1" w:rsidP="00B151C1">
            <w:pPr>
              <w:spacing w:after="0" w:line="360" w:lineRule="auto"/>
              <w:rPr>
                <w:rFonts w:ascii="Trebuchet MS" w:hAnsi="Trebuchet MS"/>
                <w:noProof/>
                <w:sz w:val="20"/>
                <w:szCs w:val="20"/>
                <w:lang w:val="ro-RO"/>
              </w:rPr>
            </w:pPr>
            <w:r w:rsidRPr="00B151C1">
              <w:rPr>
                <w:rFonts w:ascii="Trebuchet MS" w:hAnsi="Trebuchet MS"/>
                <w:noProof/>
                <w:sz w:val="20"/>
                <w:szCs w:val="20"/>
                <w:lang w:val="ro-RO"/>
              </w:rPr>
              <w:t xml:space="preserve">a.1) Total cantitate deșeuri      _______ </w:t>
            </w:r>
            <w:r w:rsidRPr="00B151C1">
              <w:rPr>
                <w:rFonts w:ascii="Trebuchet MS" w:hAnsi="Trebuchet MS"/>
                <w:b/>
                <w:bCs/>
                <w:noProof/>
                <w:sz w:val="20"/>
                <w:szCs w:val="20"/>
                <w:lang w:val="en-US"/>
              </w:rPr>
              <w:t>[kg/an]</w:t>
            </w:r>
            <w:r w:rsidRPr="00B151C1">
              <w:rPr>
                <w:rFonts w:ascii="Trebuchet MS" w:hAnsi="Trebuchet MS"/>
                <w:noProof/>
                <w:sz w:val="20"/>
                <w:szCs w:val="20"/>
                <w:lang w:val="ro-RO"/>
              </w:rPr>
              <w:t xml:space="preserve"> conform indicelui de generare minin;</w:t>
            </w:r>
          </w:p>
          <w:p w14:paraId="71BA63FC" w14:textId="77777777" w:rsidR="00B151C1" w:rsidRPr="00B151C1" w:rsidRDefault="00B151C1" w:rsidP="00B151C1">
            <w:pPr>
              <w:spacing w:after="0" w:line="276" w:lineRule="auto"/>
              <w:rPr>
                <w:rFonts w:ascii="Trebuchet MS" w:hAnsi="Trebuchet MS"/>
                <w:noProof/>
                <w:sz w:val="20"/>
                <w:szCs w:val="20"/>
                <w:lang w:val="ro-RO"/>
              </w:rPr>
            </w:pPr>
          </w:p>
          <w:p w14:paraId="169AA2DA" w14:textId="77777777" w:rsidR="00B151C1" w:rsidRPr="00B151C1" w:rsidRDefault="00B151C1" w:rsidP="00B151C1">
            <w:pPr>
              <w:spacing w:after="0" w:line="276" w:lineRule="auto"/>
              <w:rPr>
                <w:rFonts w:ascii="Trebuchet MS" w:hAnsi="Trebuchet MS"/>
                <w:noProof/>
                <w:sz w:val="20"/>
                <w:szCs w:val="20"/>
                <w:lang w:val="ro-RO"/>
              </w:rPr>
            </w:pPr>
            <w:r w:rsidRPr="00B151C1">
              <w:rPr>
                <w:rFonts w:ascii="Trebuchet MS" w:hAnsi="Trebuchet MS"/>
                <w:noProof/>
                <w:sz w:val="20"/>
                <w:szCs w:val="20"/>
                <w:lang w:val="ro-RO"/>
              </w:rPr>
              <w:t xml:space="preserve">a.2) Total cantitate deșeuri      _______ </w:t>
            </w:r>
            <w:r w:rsidRPr="00B151C1">
              <w:rPr>
                <w:rFonts w:ascii="Trebuchet MS" w:hAnsi="Trebuchet MS"/>
                <w:b/>
                <w:bCs/>
                <w:noProof/>
                <w:sz w:val="20"/>
                <w:szCs w:val="20"/>
                <w:lang w:val="en-US"/>
              </w:rPr>
              <w:t>[to/an]</w:t>
            </w:r>
            <w:r w:rsidRPr="00B151C1">
              <w:rPr>
                <w:rFonts w:ascii="Trebuchet MS" w:hAnsi="Trebuchet MS"/>
                <w:noProof/>
                <w:sz w:val="20"/>
                <w:szCs w:val="20"/>
                <w:lang w:val="ro-RO"/>
              </w:rPr>
              <w:t xml:space="preserve"> conform indicelui de generare minin;</w:t>
            </w:r>
          </w:p>
          <w:p w14:paraId="456632AD" w14:textId="77777777" w:rsidR="00B151C1" w:rsidRPr="00B151C1" w:rsidRDefault="00B151C1" w:rsidP="00B151C1">
            <w:pPr>
              <w:spacing w:after="0" w:line="276" w:lineRule="auto"/>
              <w:rPr>
                <w:rFonts w:ascii="Trebuchet MS" w:hAnsi="Trebuchet MS"/>
                <w:noProof/>
                <w:sz w:val="20"/>
                <w:szCs w:val="20"/>
                <w:lang w:val="ro-RO"/>
              </w:rPr>
            </w:pPr>
          </w:p>
          <w:p w14:paraId="7CB2FA80" w14:textId="49A58EEE" w:rsidR="00B151C1" w:rsidRPr="00B151C1" w:rsidRDefault="00B151C1" w:rsidP="00B151C1">
            <w:pPr>
              <w:spacing w:after="0" w:line="360" w:lineRule="auto"/>
              <w:jc w:val="left"/>
              <w:rPr>
                <w:rFonts w:ascii="Trebuchet MS" w:hAnsi="Trebuchet MS"/>
                <w:noProof/>
                <w:sz w:val="20"/>
                <w:szCs w:val="20"/>
                <w:lang w:val="ro-RO"/>
              </w:rPr>
            </w:pPr>
            <w:r w:rsidRPr="00B151C1">
              <w:rPr>
                <w:rFonts w:ascii="Trebuchet MS" w:hAnsi="Trebuchet MS"/>
                <w:noProof/>
                <w:sz w:val="20"/>
                <w:szCs w:val="20"/>
                <w:lang w:val="ro-RO"/>
              </w:rPr>
              <w:t xml:space="preserve">a.3) </w:t>
            </w:r>
            <w:r w:rsidRPr="00B151C1">
              <w:rPr>
                <w:rFonts w:ascii="Trebuchet MS" w:hAnsi="Trebuchet MS"/>
                <w:b/>
                <w:bCs/>
                <w:noProof/>
                <w:sz w:val="20"/>
                <w:szCs w:val="20"/>
                <w:lang w:val="ro-RO"/>
              </w:rPr>
              <w:t>Cantitate finală</w:t>
            </w:r>
            <w:r w:rsidRPr="00B151C1">
              <w:rPr>
                <w:rFonts w:ascii="Trebuchet MS" w:hAnsi="Trebuchet MS"/>
                <w:noProof/>
                <w:sz w:val="20"/>
                <w:szCs w:val="20"/>
                <w:lang w:val="ro-RO"/>
              </w:rPr>
              <w:t xml:space="preserve">                _______ </w:t>
            </w:r>
            <w:r w:rsidRPr="00B151C1">
              <w:rPr>
                <w:rFonts w:ascii="Trebuchet MS" w:hAnsi="Trebuchet MS"/>
                <w:b/>
                <w:bCs/>
                <w:noProof/>
                <w:sz w:val="20"/>
                <w:szCs w:val="20"/>
                <w:lang w:val="en-US"/>
              </w:rPr>
              <w:t xml:space="preserve">[mc/an] – </w:t>
            </w:r>
            <w:r w:rsidRPr="00B151C1">
              <w:rPr>
                <w:rFonts w:ascii="Trebuchet MS" w:hAnsi="Trebuchet MS"/>
                <w:noProof/>
                <w:sz w:val="20"/>
                <w:szCs w:val="20"/>
                <w:lang w:val="ro-RO"/>
              </w:rPr>
              <w:t xml:space="preserve">în baza acestei cantități se va stabili cuantumul taxei de salubrizare (cantitate stabilită conform factor de conversie 1 </w:t>
            </w:r>
            <w:r w:rsidR="006E5F57">
              <w:rPr>
                <w:rFonts w:ascii="Trebuchet MS" w:hAnsi="Trebuchet MS"/>
                <w:noProof/>
                <w:sz w:val="20"/>
                <w:szCs w:val="20"/>
                <w:lang w:val="ro-RO"/>
              </w:rPr>
              <w:t xml:space="preserve">mc </w:t>
            </w:r>
            <w:r w:rsidRPr="00B151C1">
              <w:rPr>
                <w:rFonts w:ascii="Trebuchet MS" w:hAnsi="Trebuchet MS"/>
                <w:noProof/>
                <w:sz w:val="20"/>
                <w:szCs w:val="20"/>
                <w:lang w:val="ro-RO"/>
              </w:rPr>
              <w:t xml:space="preserve"> = 0,590 </w:t>
            </w:r>
            <w:r w:rsidR="006E5F57">
              <w:rPr>
                <w:rFonts w:ascii="Trebuchet MS" w:hAnsi="Trebuchet MS"/>
                <w:noProof/>
                <w:sz w:val="20"/>
                <w:szCs w:val="20"/>
                <w:lang w:val="ro-RO"/>
              </w:rPr>
              <w:t>tona</w:t>
            </w:r>
            <w:r w:rsidRPr="00B151C1">
              <w:rPr>
                <w:rFonts w:ascii="Trebuchet MS" w:hAnsi="Trebuchet MS"/>
                <w:noProof/>
                <w:sz w:val="20"/>
                <w:szCs w:val="20"/>
                <w:lang w:val="ro-RO"/>
              </w:rPr>
              <w:t>).</w:t>
            </w:r>
          </w:p>
          <w:p w14:paraId="7940F0AA" w14:textId="77777777" w:rsidR="00B151C1" w:rsidRPr="00B151C1" w:rsidRDefault="00B151C1" w:rsidP="00B151C1">
            <w:pPr>
              <w:spacing w:after="0" w:line="276" w:lineRule="auto"/>
              <w:rPr>
                <w:rFonts w:ascii="Trebuchet MS" w:hAnsi="Trebuchet MS"/>
                <w:noProof/>
                <w:sz w:val="22"/>
                <w:szCs w:val="22"/>
                <w:lang w:val="ro-RO"/>
              </w:rPr>
            </w:pPr>
          </w:p>
          <w:p w14:paraId="4B5DA6D0" w14:textId="77777777" w:rsidR="00B151C1" w:rsidRPr="00B151C1" w:rsidRDefault="00B151C1" w:rsidP="00B151C1">
            <w:pPr>
              <w:spacing w:after="0" w:line="276" w:lineRule="auto"/>
              <w:rPr>
                <w:rFonts w:ascii="Trebuchet MS" w:hAnsi="Trebuchet MS"/>
                <w:noProof/>
                <w:sz w:val="20"/>
                <w:szCs w:val="20"/>
                <w:lang w:val="ro-RO"/>
              </w:rPr>
            </w:pPr>
            <w:r w:rsidRPr="00B151C1">
              <w:rPr>
                <w:rFonts w:ascii="Trebuchet MS" w:hAnsi="Trebuchet MS"/>
                <w:b/>
                <w:bCs/>
                <w:noProof/>
                <w:sz w:val="20"/>
                <w:szCs w:val="20"/>
                <w:lang w:val="ro-RO"/>
              </w:rPr>
              <w:t xml:space="preserve">B. Calcul generare deșeuri conform estimării proprii, bazat pe declarația pe propria răspundere, în cazul în care estimați că produceți o cantitate mai mare de deșeuri </w:t>
            </w:r>
            <w:r w:rsidRPr="00B151C1">
              <w:rPr>
                <w:rFonts w:ascii="Trebuchet MS" w:hAnsi="Trebuchet MS"/>
                <w:b/>
                <w:bCs/>
                <w:noProof/>
                <w:sz w:val="20"/>
                <w:szCs w:val="20"/>
                <w:lang w:val="en-US"/>
              </w:rPr>
              <w:t>[kg/zi] sau activitatea dumneavoastr</w:t>
            </w:r>
            <w:r w:rsidRPr="00B151C1">
              <w:rPr>
                <w:rFonts w:ascii="Trebuchet MS" w:hAnsi="Trebuchet MS"/>
                <w:b/>
                <w:bCs/>
                <w:noProof/>
                <w:sz w:val="20"/>
                <w:szCs w:val="20"/>
                <w:lang w:val="ro-RO"/>
              </w:rPr>
              <w:t>ă nu o puteți asimila conform standardului de calcul</w:t>
            </w:r>
          </w:p>
          <w:p w14:paraId="62D5598B" w14:textId="77777777" w:rsidR="00B151C1" w:rsidRPr="00B151C1" w:rsidRDefault="00B151C1" w:rsidP="00B151C1">
            <w:pPr>
              <w:spacing w:after="0" w:line="276" w:lineRule="auto"/>
              <w:rPr>
                <w:rFonts w:ascii="Trebuchet MS" w:hAnsi="Trebuchet MS"/>
                <w:b/>
                <w:bCs/>
                <w:noProof/>
                <w:sz w:val="22"/>
                <w:szCs w:val="22"/>
                <w:lang w:val="ro-RO"/>
              </w:rPr>
            </w:pPr>
          </w:p>
          <w:p w14:paraId="2DD91D7D" w14:textId="77777777" w:rsidR="00B151C1" w:rsidRPr="00B151C1" w:rsidRDefault="00B151C1" w:rsidP="00B151C1">
            <w:pPr>
              <w:spacing w:after="0" w:line="276" w:lineRule="auto"/>
              <w:rPr>
                <w:rFonts w:ascii="Trebuchet MS" w:hAnsi="Trebuchet MS"/>
                <w:noProof/>
                <w:sz w:val="20"/>
                <w:szCs w:val="20"/>
                <w:lang w:val="ro-RO"/>
              </w:rPr>
            </w:pPr>
            <w:r w:rsidRPr="00B151C1">
              <w:rPr>
                <w:rFonts w:ascii="Trebuchet MS" w:hAnsi="Trebuchet MS"/>
                <w:noProof/>
                <w:sz w:val="20"/>
                <w:szCs w:val="20"/>
                <w:lang w:val="ro-RO"/>
              </w:rPr>
              <w:t xml:space="preserve">b.1) Estimare cantitate deșeuri – unitate de măsură </w:t>
            </w:r>
            <w:r w:rsidRPr="00B151C1">
              <w:rPr>
                <w:rFonts w:ascii="Trebuchet MS" w:hAnsi="Trebuchet MS"/>
                <w:noProof/>
                <w:sz w:val="20"/>
                <w:szCs w:val="20"/>
                <w:lang w:val="en-US"/>
              </w:rPr>
              <w:t>[</w:t>
            </w:r>
            <w:r w:rsidRPr="00B151C1">
              <w:rPr>
                <w:rFonts w:ascii="Trebuchet MS" w:hAnsi="Trebuchet MS"/>
                <w:noProof/>
                <w:sz w:val="20"/>
                <w:szCs w:val="20"/>
                <w:lang w:val="ro-RO"/>
              </w:rPr>
              <w:t>kg]</w:t>
            </w:r>
          </w:p>
          <w:tbl>
            <w:tblPr>
              <w:tblStyle w:val="TableGrid"/>
              <w:tblW w:w="0" w:type="auto"/>
              <w:tblLook w:val="04A0" w:firstRow="1" w:lastRow="0" w:firstColumn="1" w:lastColumn="0" w:noHBand="0" w:noVBand="1"/>
            </w:tblPr>
            <w:tblGrid>
              <w:gridCol w:w="2518"/>
              <w:gridCol w:w="1276"/>
              <w:gridCol w:w="1469"/>
            </w:tblGrid>
            <w:tr w:rsidR="00B151C1" w:rsidRPr="00B151C1" w14:paraId="0E4AD1F5" w14:textId="77777777" w:rsidTr="000D528D">
              <w:tc>
                <w:tcPr>
                  <w:tcW w:w="2518" w:type="dxa"/>
                </w:tcPr>
                <w:p w14:paraId="7D4CFEC7" w14:textId="77777777" w:rsidR="00B151C1" w:rsidRPr="00B151C1" w:rsidRDefault="00B151C1" w:rsidP="00B151C1">
                  <w:pPr>
                    <w:spacing w:after="0"/>
                    <w:rPr>
                      <w:rFonts w:ascii="Trebuchet MS" w:hAnsi="Trebuchet MS"/>
                      <w:noProof/>
                      <w:sz w:val="20"/>
                      <w:szCs w:val="20"/>
                      <w:lang w:val="ro-RO"/>
                    </w:rPr>
                  </w:pPr>
                </w:p>
                <w:p w14:paraId="0DD7053E" w14:textId="77777777" w:rsidR="00B151C1" w:rsidRPr="00B151C1" w:rsidRDefault="00B151C1" w:rsidP="00B151C1">
                  <w:pPr>
                    <w:spacing w:after="0"/>
                    <w:rPr>
                      <w:rFonts w:ascii="Trebuchet MS" w:hAnsi="Trebuchet MS"/>
                      <w:noProof/>
                      <w:sz w:val="20"/>
                      <w:szCs w:val="20"/>
                      <w:lang w:val="ro-RO"/>
                    </w:rPr>
                  </w:pPr>
                  <w:r w:rsidRPr="00B151C1">
                    <w:rPr>
                      <w:rFonts w:ascii="Trebuchet MS" w:hAnsi="Trebuchet MS"/>
                      <w:noProof/>
                      <w:sz w:val="20"/>
                      <w:szCs w:val="20"/>
                      <w:lang w:val="ro-RO"/>
                    </w:rPr>
                    <w:t>Cantitate deșeuri</w:t>
                  </w:r>
                </w:p>
                <w:p w14:paraId="0CF0D333" w14:textId="77777777" w:rsidR="00B151C1" w:rsidRPr="00B151C1" w:rsidRDefault="00B151C1" w:rsidP="00B151C1">
                  <w:pPr>
                    <w:spacing w:after="0"/>
                    <w:rPr>
                      <w:rFonts w:ascii="Trebuchet MS" w:hAnsi="Trebuchet MS"/>
                      <w:noProof/>
                      <w:sz w:val="20"/>
                      <w:szCs w:val="20"/>
                      <w:lang w:val="ro-RO"/>
                    </w:rPr>
                  </w:pPr>
                </w:p>
              </w:tc>
              <w:tc>
                <w:tcPr>
                  <w:tcW w:w="1276" w:type="dxa"/>
                  <w:tcBorders>
                    <w:right w:val="single" w:sz="4" w:space="0" w:color="auto"/>
                  </w:tcBorders>
                  <w:vAlign w:val="center"/>
                </w:tcPr>
                <w:p w14:paraId="0DE2FD6F" w14:textId="77777777" w:rsidR="00B151C1" w:rsidRPr="00B151C1" w:rsidRDefault="00B151C1" w:rsidP="00B151C1">
                  <w:pPr>
                    <w:spacing w:after="0"/>
                    <w:jc w:val="center"/>
                    <w:rPr>
                      <w:rFonts w:ascii="Trebuchet MS" w:hAnsi="Trebuchet MS"/>
                      <w:noProof/>
                      <w:sz w:val="20"/>
                      <w:szCs w:val="20"/>
                      <w:lang w:val="ro-RO"/>
                    </w:rPr>
                  </w:pPr>
                </w:p>
              </w:tc>
              <w:tc>
                <w:tcPr>
                  <w:tcW w:w="1469" w:type="dxa"/>
                  <w:tcBorders>
                    <w:top w:val="nil"/>
                    <w:left w:val="single" w:sz="4" w:space="0" w:color="auto"/>
                    <w:bottom w:val="nil"/>
                    <w:right w:val="nil"/>
                  </w:tcBorders>
                  <w:vAlign w:val="center"/>
                </w:tcPr>
                <w:p w14:paraId="58213DC0" w14:textId="77777777" w:rsidR="00B151C1" w:rsidRPr="00B151C1" w:rsidRDefault="00B151C1" w:rsidP="00B151C1">
                  <w:pPr>
                    <w:spacing w:after="0"/>
                    <w:jc w:val="center"/>
                    <w:rPr>
                      <w:rFonts w:ascii="Trebuchet MS" w:hAnsi="Trebuchet MS"/>
                      <w:noProof/>
                      <w:sz w:val="20"/>
                      <w:szCs w:val="20"/>
                      <w:lang w:val="ro-RO"/>
                    </w:rPr>
                  </w:pPr>
                  <w:r w:rsidRPr="00B151C1">
                    <w:rPr>
                      <w:rFonts w:ascii="Trebuchet MS" w:hAnsi="Trebuchet MS"/>
                      <w:noProof/>
                      <w:sz w:val="20"/>
                      <w:szCs w:val="20"/>
                      <w:lang w:val="en-US"/>
                    </w:rPr>
                    <w:t>[kg/zi]*</w:t>
                  </w:r>
                </w:p>
              </w:tc>
            </w:tr>
            <w:tr w:rsidR="00B151C1" w:rsidRPr="00B151C1" w14:paraId="3B20AA2E" w14:textId="77777777" w:rsidTr="000D528D">
              <w:tc>
                <w:tcPr>
                  <w:tcW w:w="2518" w:type="dxa"/>
                </w:tcPr>
                <w:p w14:paraId="67656A5C" w14:textId="77777777" w:rsidR="00B151C1" w:rsidRPr="00B151C1" w:rsidRDefault="00B151C1" w:rsidP="00B151C1">
                  <w:pPr>
                    <w:spacing w:after="0"/>
                    <w:rPr>
                      <w:rFonts w:ascii="Trebuchet MS" w:hAnsi="Trebuchet MS"/>
                      <w:b/>
                      <w:bCs/>
                      <w:noProof/>
                      <w:sz w:val="20"/>
                      <w:szCs w:val="20"/>
                      <w:lang w:val="ro-RO"/>
                    </w:rPr>
                  </w:pPr>
                </w:p>
                <w:p w14:paraId="38AE3AC4" w14:textId="77777777" w:rsidR="00B151C1" w:rsidRPr="00B151C1" w:rsidRDefault="00B151C1" w:rsidP="00B151C1">
                  <w:pPr>
                    <w:spacing w:after="0"/>
                    <w:rPr>
                      <w:rFonts w:ascii="Trebuchet MS" w:hAnsi="Trebuchet MS"/>
                      <w:b/>
                      <w:bCs/>
                      <w:noProof/>
                      <w:sz w:val="20"/>
                      <w:szCs w:val="20"/>
                      <w:lang w:val="ro-RO"/>
                    </w:rPr>
                  </w:pPr>
                  <w:r w:rsidRPr="00B151C1">
                    <w:rPr>
                      <w:rFonts w:ascii="Trebuchet MS" w:hAnsi="Trebuchet MS"/>
                      <w:b/>
                      <w:bCs/>
                      <w:noProof/>
                      <w:sz w:val="20"/>
                      <w:szCs w:val="20"/>
                      <w:lang w:val="ro-RO"/>
                    </w:rPr>
                    <w:t>Total cantitate deșeuri</w:t>
                  </w:r>
                </w:p>
              </w:tc>
              <w:tc>
                <w:tcPr>
                  <w:tcW w:w="1276" w:type="dxa"/>
                  <w:tcBorders>
                    <w:right w:val="single" w:sz="4" w:space="0" w:color="auto"/>
                  </w:tcBorders>
                  <w:vAlign w:val="center"/>
                </w:tcPr>
                <w:p w14:paraId="0F1147E6" w14:textId="77777777" w:rsidR="00B151C1" w:rsidRPr="00B151C1" w:rsidRDefault="00B151C1" w:rsidP="00B151C1">
                  <w:pPr>
                    <w:spacing w:after="0"/>
                    <w:jc w:val="center"/>
                    <w:rPr>
                      <w:rFonts w:ascii="Trebuchet MS" w:hAnsi="Trebuchet MS"/>
                      <w:b/>
                      <w:bCs/>
                      <w:noProof/>
                      <w:sz w:val="20"/>
                      <w:szCs w:val="20"/>
                      <w:lang w:val="ro-RO"/>
                    </w:rPr>
                  </w:pPr>
                </w:p>
                <w:p w14:paraId="24FFFC1A" w14:textId="77777777" w:rsidR="00B151C1" w:rsidRPr="00B151C1" w:rsidRDefault="00B151C1" w:rsidP="00B151C1">
                  <w:pPr>
                    <w:spacing w:after="0"/>
                    <w:jc w:val="center"/>
                    <w:rPr>
                      <w:rFonts w:ascii="Trebuchet MS" w:hAnsi="Trebuchet MS"/>
                      <w:b/>
                      <w:bCs/>
                      <w:noProof/>
                      <w:sz w:val="20"/>
                      <w:szCs w:val="20"/>
                      <w:lang w:val="ro-RO"/>
                    </w:rPr>
                  </w:pPr>
                </w:p>
                <w:p w14:paraId="0B77381B" w14:textId="77777777" w:rsidR="00B151C1" w:rsidRPr="00B151C1" w:rsidRDefault="00B151C1" w:rsidP="00B151C1">
                  <w:pPr>
                    <w:spacing w:after="0"/>
                    <w:jc w:val="center"/>
                    <w:rPr>
                      <w:rFonts w:ascii="Trebuchet MS" w:hAnsi="Trebuchet MS"/>
                      <w:b/>
                      <w:bCs/>
                      <w:noProof/>
                      <w:sz w:val="20"/>
                      <w:szCs w:val="20"/>
                      <w:lang w:val="ro-RO"/>
                    </w:rPr>
                  </w:pPr>
                </w:p>
              </w:tc>
              <w:tc>
                <w:tcPr>
                  <w:tcW w:w="1469" w:type="dxa"/>
                  <w:tcBorders>
                    <w:top w:val="nil"/>
                    <w:left w:val="single" w:sz="4" w:space="0" w:color="auto"/>
                    <w:bottom w:val="nil"/>
                    <w:right w:val="nil"/>
                  </w:tcBorders>
                  <w:vAlign w:val="center"/>
                </w:tcPr>
                <w:p w14:paraId="77B0224C" w14:textId="77777777" w:rsidR="00B151C1" w:rsidRPr="00B151C1" w:rsidRDefault="00B151C1" w:rsidP="00B151C1">
                  <w:pPr>
                    <w:spacing w:after="0"/>
                    <w:jc w:val="center"/>
                    <w:rPr>
                      <w:rFonts w:ascii="Trebuchet MS" w:hAnsi="Trebuchet MS"/>
                      <w:b/>
                      <w:bCs/>
                      <w:noProof/>
                      <w:sz w:val="20"/>
                      <w:szCs w:val="20"/>
                      <w:lang w:val="ro-RO"/>
                    </w:rPr>
                  </w:pPr>
                  <w:r w:rsidRPr="00B151C1">
                    <w:rPr>
                      <w:rFonts w:ascii="Trebuchet MS" w:hAnsi="Trebuchet MS"/>
                      <w:b/>
                      <w:bCs/>
                      <w:noProof/>
                      <w:sz w:val="20"/>
                      <w:szCs w:val="20"/>
                      <w:lang w:val="en-US"/>
                    </w:rPr>
                    <w:t>[kg/an]</w:t>
                  </w:r>
                </w:p>
              </w:tc>
            </w:tr>
          </w:tbl>
          <w:p w14:paraId="6F2D8831" w14:textId="77777777" w:rsidR="00B151C1" w:rsidRPr="00B151C1" w:rsidRDefault="00B151C1" w:rsidP="00B151C1">
            <w:pPr>
              <w:spacing w:after="0" w:line="276" w:lineRule="auto"/>
              <w:rPr>
                <w:rFonts w:ascii="Trebuchet MS" w:hAnsi="Trebuchet MS"/>
                <w:noProof/>
                <w:sz w:val="22"/>
                <w:szCs w:val="22"/>
                <w:lang w:val="ro-RO"/>
              </w:rPr>
            </w:pPr>
          </w:p>
          <w:p w14:paraId="40CEA5B4" w14:textId="77777777" w:rsidR="00B151C1" w:rsidRPr="00B151C1" w:rsidRDefault="00B151C1" w:rsidP="00B151C1">
            <w:pPr>
              <w:spacing w:after="0" w:line="276" w:lineRule="auto"/>
              <w:rPr>
                <w:rFonts w:ascii="Trebuchet MS" w:hAnsi="Trebuchet MS"/>
                <w:noProof/>
                <w:sz w:val="20"/>
                <w:szCs w:val="20"/>
                <w:lang w:val="ro-RO"/>
              </w:rPr>
            </w:pPr>
            <w:r w:rsidRPr="00B151C1">
              <w:rPr>
                <w:rFonts w:ascii="Trebuchet MS" w:hAnsi="Trebuchet MS"/>
                <w:noProof/>
                <w:sz w:val="20"/>
                <w:szCs w:val="20"/>
                <w:lang w:val="ro-RO"/>
              </w:rPr>
              <w:t xml:space="preserve">b.2) Total cantitate deșeuri      _______ </w:t>
            </w:r>
            <w:r w:rsidRPr="00B151C1">
              <w:rPr>
                <w:rFonts w:ascii="Trebuchet MS" w:hAnsi="Trebuchet MS"/>
                <w:b/>
                <w:bCs/>
                <w:noProof/>
                <w:sz w:val="20"/>
                <w:szCs w:val="20"/>
                <w:lang w:val="en-US"/>
              </w:rPr>
              <w:t>[to/an]</w:t>
            </w:r>
            <w:r w:rsidRPr="00B151C1">
              <w:rPr>
                <w:rFonts w:ascii="Trebuchet MS" w:hAnsi="Trebuchet MS"/>
                <w:noProof/>
                <w:sz w:val="20"/>
                <w:szCs w:val="20"/>
                <w:lang w:val="ro-RO"/>
              </w:rPr>
              <w:t xml:space="preserve"> conform cantității declarate;</w:t>
            </w:r>
          </w:p>
          <w:p w14:paraId="52B7C56D" w14:textId="77777777" w:rsidR="00B151C1" w:rsidRPr="00B151C1" w:rsidRDefault="00B151C1" w:rsidP="00B151C1">
            <w:pPr>
              <w:spacing w:after="0" w:line="276" w:lineRule="auto"/>
              <w:rPr>
                <w:rFonts w:ascii="Trebuchet MS" w:hAnsi="Trebuchet MS"/>
                <w:noProof/>
                <w:sz w:val="22"/>
                <w:szCs w:val="22"/>
                <w:lang w:val="ro-RO"/>
              </w:rPr>
            </w:pPr>
          </w:p>
          <w:p w14:paraId="6F1DDB09" w14:textId="2141A782" w:rsidR="00B151C1" w:rsidRPr="00B151C1" w:rsidRDefault="00B151C1" w:rsidP="00B151C1">
            <w:pPr>
              <w:spacing w:after="0" w:line="360" w:lineRule="auto"/>
              <w:jc w:val="left"/>
              <w:rPr>
                <w:rFonts w:ascii="Trebuchet MS" w:hAnsi="Trebuchet MS"/>
                <w:noProof/>
                <w:sz w:val="20"/>
                <w:szCs w:val="20"/>
                <w:lang w:val="ro-RO"/>
              </w:rPr>
            </w:pPr>
            <w:r w:rsidRPr="00B151C1">
              <w:rPr>
                <w:rFonts w:ascii="Trebuchet MS" w:hAnsi="Trebuchet MS"/>
                <w:noProof/>
                <w:sz w:val="20"/>
                <w:szCs w:val="20"/>
                <w:lang w:val="ro-RO"/>
              </w:rPr>
              <w:t xml:space="preserve">b.3) </w:t>
            </w:r>
            <w:r w:rsidRPr="00B151C1">
              <w:rPr>
                <w:rFonts w:ascii="Trebuchet MS" w:hAnsi="Trebuchet MS"/>
                <w:b/>
                <w:bCs/>
                <w:noProof/>
                <w:sz w:val="20"/>
                <w:szCs w:val="20"/>
                <w:lang w:val="ro-RO"/>
              </w:rPr>
              <w:t>Cantitate finală</w:t>
            </w:r>
            <w:r w:rsidRPr="00B151C1">
              <w:rPr>
                <w:rFonts w:ascii="Trebuchet MS" w:hAnsi="Trebuchet MS"/>
                <w:noProof/>
                <w:sz w:val="20"/>
                <w:szCs w:val="20"/>
                <w:lang w:val="ro-RO"/>
              </w:rPr>
              <w:t xml:space="preserve">                _______ </w:t>
            </w:r>
            <w:r w:rsidRPr="00B151C1">
              <w:rPr>
                <w:rFonts w:ascii="Trebuchet MS" w:hAnsi="Trebuchet MS"/>
                <w:b/>
                <w:bCs/>
                <w:noProof/>
                <w:sz w:val="20"/>
                <w:szCs w:val="20"/>
                <w:lang w:val="en-US"/>
              </w:rPr>
              <w:t xml:space="preserve">[mc/an] – </w:t>
            </w:r>
            <w:r w:rsidRPr="00B151C1">
              <w:rPr>
                <w:rFonts w:ascii="Trebuchet MS" w:hAnsi="Trebuchet MS"/>
                <w:noProof/>
                <w:sz w:val="20"/>
                <w:szCs w:val="20"/>
                <w:lang w:val="ro-RO"/>
              </w:rPr>
              <w:t xml:space="preserve">în baza acestei cantități se va stabili cuantumul taxei de salubrizare (cantitate stabilită conform factor de conversie 1 </w:t>
            </w:r>
            <w:r w:rsidR="006E5F57">
              <w:rPr>
                <w:rFonts w:ascii="Trebuchet MS" w:hAnsi="Trebuchet MS"/>
                <w:noProof/>
                <w:sz w:val="20"/>
                <w:szCs w:val="20"/>
                <w:lang w:val="ro-RO"/>
              </w:rPr>
              <w:t>mc =</w:t>
            </w:r>
            <w:r w:rsidRPr="00B151C1">
              <w:rPr>
                <w:rFonts w:ascii="Trebuchet MS" w:hAnsi="Trebuchet MS"/>
                <w:noProof/>
                <w:sz w:val="20"/>
                <w:szCs w:val="20"/>
                <w:lang w:val="ro-RO"/>
              </w:rPr>
              <w:t xml:space="preserve">0,590 </w:t>
            </w:r>
            <w:r w:rsidR="006E5F57">
              <w:rPr>
                <w:rFonts w:ascii="Trebuchet MS" w:hAnsi="Trebuchet MS"/>
                <w:noProof/>
                <w:sz w:val="20"/>
                <w:szCs w:val="20"/>
                <w:lang w:val="ro-RO"/>
              </w:rPr>
              <w:t>tona</w:t>
            </w:r>
            <w:r w:rsidRPr="00B151C1">
              <w:rPr>
                <w:rFonts w:ascii="Trebuchet MS" w:hAnsi="Trebuchet MS"/>
                <w:noProof/>
                <w:sz w:val="20"/>
                <w:szCs w:val="20"/>
                <w:lang w:val="ro-RO"/>
              </w:rPr>
              <w:t>).</w:t>
            </w:r>
          </w:p>
          <w:p w14:paraId="6768CC72" w14:textId="77777777" w:rsidR="00B151C1" w:rsidRPr="00B151C1" w:rsidRDefault="00B151C1" w:rsidP="00B151C1">
            <w:pPr>
              <w:spacing w:after="0" w:line="276" w:lineRule="auto"/>
              <w:rPr>
                <w:rFonts w:ascii="Trebuchet MS" w:hAnsi="Trebuchet MS"/>
                <w:i/>
                <w:iCs/>
                <w:noProof/>
                <w:sz w:val="20"/>
                <w:szCs w:val="20"/>
                <w:lang w:val="ro-RO"/>
              </w:rPr>
            </w:pPr>
          </w:p>
          <w:p w14:paraId="3A782C13" w14:textId="77777777" w:rsidR="00B151C1" w:rsidRPr="00B151C1" w:rsidRDefault="00B151C1" w:rsidP="00B151C1">
            <w:pPr>
              <w:spacing w:after="0" w:line="276" w:lineRule="auto"/>
              <w:rPr>
                <w:rFonts w:ascii="Trebuchet MS" w:hAnsi="Trebuchet MS"/>
                <w:noProof/>
                <w:sz w:val="22"/>
                <w:szCs w:val="22"/>
                <w:lang w:val="ro-RO"/>
              </w:rPr>
            </w:pPr>
            <w:r w:rsidRPr="00B151C1">
              <w:rPr>
                <w:rFonts w:ascii="Trebuchet MS" w:hAnsi="Trebuchet MS"/>
                <w:i/>
                <w:iCs/>
                <w:noProof/>
                <w:sz w:val="20"/>
                <w:szCs w:val="20"/>
                <w:lang w:val="ro-RO"/>
              </w:rPr>
              <w:t xml:space="preserve">(Se va completa în cazul în care estimați că produceți o cantitate mai mare de deșeuri </w:t>
            </w:r>
            <w:r w:rsidRPr="00B151C1">
              <w:rPr>
                <w:rFonts w:ascii="Trebuchet MS" w:hAnsi="Trebuchet MS"/>
                <w:i/>
                <w:iCs/>
                <w:noProof/>
                <w:sz w:val="20"/>
                <w:szCs w:val="20"/>
                <w:lang w:val="en-US"/>
              </w:rPr>
              <w:t>[kg/zi])*</w:t>
            </w:r>
          </w:p>
          <w:p w14:paraId="2F3F95A4" w14:textId="77777777" w:rsidR="00B151C1" w:rsidRPr="00B151C1" w:rsidRDefault="00B151C1" w:rsidP="00B151C1">
            <w:pPr>
              <w:spacing w:after="0" w:line="276" w:lineRule="auto"/>
              <w:rPr>
                <w:rFonts w:ascii="Trebuchet MS" w:hAnsi="Trebuchet MS"/>
                <w:noProof/>
                <w:sz w:val="20"/>
                <w:szCs w:val="20"/>
                <w:lang w:val="ro-RO"/>
              </w:rPr>
            </w:pPr>
          </w:p>
          <w:p w14:paraId="355C8C05" w14:textId="77777777" w:rsidR="00B151C1" w:rsidRPr="00B151C1" w:rsidRDefault="00B151C1" w:rsidP="00B151C1">
            <w:pPr>
              <w:spacing w:after="0" w:line="276" w:lineRule="auto"/>
              <w:rPr>
                <w:rFonts w:ascii="Trebuchet MS" w:hAnsi="Trebuchet MS"/>
                <w:b/>
                <w:bCs/>
                <w:noProof/>
                <w:sz w:val="20"/>
                <w:szCs w:val="20"/>
                <w:lang w:val="ro-RO"/>
              </w:rPr>
            </w:pPr>
            <w:r w:rsidRPr="00B151C1">
              <w:rPr>
                <w:rFonts w:ascii="Trebuchet MS" w:hAnsi="Trebuchet MS"/>
                <w:b/>
                <w:bCs/>
                <w:noProof/>
                <w:u w:val="single"/>
                <w:lang w:val="ro-RO"/>
              </w:rPr>
              <w:t>ATENȚIE!</w:t>
            </w:r>
            <w:r w:rsidRPr="00B151C1">
              <w:rPr>
                <w:rFonts w:ascii="Trebuchet MS" w:hAnsi="Trebuchet MS"/>
                <w:b/>
                <w:bCs/>
                <w:noProof/>
                <w:lang w:val="ro-RO"/>
              </w:rPr>
              <w:t xml:space="preserve"> </w:t>
            </w:r>
            <w:r w:rsidRPr="00B151C1">
              <w:rPr>
                <w:rFonts w:ascii="Trebuchet MS" w:hAnsi="Trebuchet MS"/>
                <w:b/>
                <w:bCs/>
                <w:noProof/>
                <w:sz w:val="20"/>
                <w:szCs w:val="20"/>
                <w:lang w:val="ro-RO"/>
              </w:rPr>
              <w:t xml:space="preserve">Vă rugăm completați numai litera A sau B, după caz. </w:t>
            </w:r>
          </w:p>
          <w:p w14:paraId="3A7474AF" w14:textId="77777777" w:rsidR="00B151C1" w:rsidRPr="00B151C1" w:rsidRDefault="00B151C1" w:rsidP="00B151C1">
            <w:pPr>
              <w:spacing w:after="0" w:line="276" w:lineRule="auto"/>
              <w:rPr>
                <w:rFonts w:ascii="Trebuchet MS" w:hAnsi="Trebuchet MS"/>
                <w:b/>
                <w:bCs/>
                <w:noProof/>
                <w:sz w:val="20"/>
                <w:szCs w:val="20"/>
                <w:lang w:val="ro-RO"/>
              </w:rPr>
            </w:pPr>
            <w:r w:rsidRPr="00B151C1">
              <w:rPr>
                <w:rFonts w:ascii="Trebuchet MS" w:hAnsi="Trebuchet MS"/>
                <w:b/>
                <w:bCs/>
                <w:noProof/>
                <w:sz w:val="20"/>
                <w:szCs w:val="20"/>
                <w:lang w:val="ro-RO"/>
              </w:rPr>
              <w:t>Declarația nu va fi luată în considerare în cazul completării atât a tabelului, cât și a estimării proprii.</w:t>
            </w:r>
          </w:p>
          <w:p w14:paraId="20AD2163" w14:textId="77777777" w:rsidR="00B151C1" w:rsidRPr="00B151C1" w:rsidRDefault="00B151C1" w:rsidP="00B151C1">
            <w:pPr>
              <w:spacing w:after="0" w:line="276" w:lineRule="auto"/>
              <w:rPr>
                <w:rFonts w:ascii="Trebuchet MS" w:hAnsi="Trebuchet MS"/>
                <w:noProof/>
                <w:sz w:val="22"/>
                <w:szCs w:val="22"/>
                <w:lang w:val="ro-RO"/>
              </w:rPr>
            </w:pPr>
          </w:p>
          <w:p w14:paraId="2CE69534" w14:textId="77777777" w:rsidR="00B151C1" w:rsidRPr="00B151C1" w:rsidRDefault="00B151C1" w:rsidP="00B151C1">
            <w:pPr>
              <w:spacing w:after="0" w:line="276" w:lineRule="auto"/>
              <w:ind w:firstLine="360"/>
              <w:rPr>
                <w:rFonts w:ascii="Trebuchet MS" w:hAnsi="Trebuchet MS"/>
                <w:noProof/>
                <w:sz w:val="22"/>
                <w:szCs w:val="22"/>
                <w:lang w:val="ro-RO"/>
              </w:rPr>
            </w:pPr>
            <w:r w:rsidRPr="00B151C1">
              <w:rPr>
                <w:rFonts w:ascii="Trebuchet MS" w:hAnsi="Trebuchet MS"/>
                <w:noProof/>
                <w:sz w:val="20"/>
                <w:szCs w:val="22"/>
                <w:lang w:val="ro-RO"/>
              </w:rPr>
              <w:t>Am fost informat cu privire la valoarea taxei pentru anul 2023.</w:t>
            </w:r>
          </w:p>
          <w:p w14:paraId="24F6B53F" w14:textId="77777777" w:rsidR="00B151C1" w:rsidRPr="00B151C1" w:rsidRDefault="00B151C1" w:rsidP="00B151C1">
            <w:pPr>
              <w:spacing w:after="0" w:line="276" w:lineRule="auto"/>
              <w:rPr>
                <w:rFonts w:ascii="Trebuchet MS" w:hAnsi="Trebuchet MS"/>
                <w:noProof/>
                <w:sz w:val="22"/>
                <w:szCs w:val="22"/>
                <w:lang w:val="ro-RO"/>
              </w:rPr>
            </w:pPr>
          </w:p>
          <w:p w14:paraId="2794050F" w14:textId="4077A6FA" w:rsidR="00B151C1" w:rsidRPr="00B151C1" w:rsidRDefault="00B151C1" w:rsidP="00B151C1">
            <w:pPr>
              <w:spacing w:after="0" w:line="276" w:lineRule="auto"/>
              <w:ind w:firstLine="360"/>
              <w:rPr>
                <w:rFonts w:ascii="Trebuchet MS" w:hAnsi="Trebuchet MS"/>
                <w:i/>
                <w:iCs/>
                <w:noProof/>
                <w:sz w:val="18"/>
                <w:szCs w:val="18"/>
                <w:lang w:val="ro-RO"/>
              </w:rPr>
            </w:pPr>
            <w:r w:rsidRPr="00B151C1">
              <w:rPr>
                <w:rFonts w:ascii="Trebuchet MS" w:hAnsi="Trebuchet MS"/>
                <w:i/>
                <w:iCs/>
                <w:noProof/>
                <w:sz w:val="16"/>
                <w:szCs w:val="16"/>
                <w:lang w:val="ro-RO"/>
              </w:rPr>
              <w:t>Declar pe proprie răspundere, cunoscând prevederile art. 326 Cod Penal referitoare la falsul în declaraţii, că toate datele furnizate în această declaraţie precum și documentele ataşate sunt conforme cu</w:t>
            </w:r>
            <w:r w:rsidRPr="00B151C1">
              <w:rPr>
                <w:rFonts w:ascii="Trebuchet MS" w:hAnsi="Trebuchet MS"/>
                <w:noProof/>
                <w:sz w:val="16"/>
                <w:szCs w:val="16"/>
                <w:lang w:val="ro-RO"/>
              </w:rPr>
              <w:t xml:space="preserve"> </w:t>
            </w:r>
            <w:r w:rsidRPr="00B151C1">
              <w:rPr>
                <w:rFonts w:ascii="Trebuchet MS" w:hAnsi="Trebuchet MS"/>
                <w:i/>
                <w:iCs/>
                <w:noProof/>
                <w:sz w:val="16"/>
                <w:szCs w:val="16"/>
                <w:lang w:val="ro-RO"/>
              </w:rPr>
              <w:t>realitatea, totodată îmi exprim acordul ca, unitatea administrativ teritorială</w:t>
            </w:r>
            <w:r w:rsidRPr="00B151C1">
              <w:rPr>
                <w:rFonts w:ascii="Trebuchet MS" w:hAnsi="Trebuchet MS"/>
                <w:noProof/>
                <w:sz w:val="16"/>
                <w:szCs w:val="16"/>
                <w:lang w:val="ro-RO"/>
              </w:rPr>
              <w:t xml:space="preserve"> </w:t>
            </w:r>
            <w:sdt>
              <w:sdtPr>
                <w:rPr>
                  <w:rFonts w:ascii="Trebuchet MS" w:hAnsi="Trebuchet MS"/>
                  <w:noProof/>
                  <w:sz w:val="16"/>
                  <w:szCs w:val="16"/>
                  <w:lang w:val="ro-RO"/>
                </w:rPr>
                <w:alias w:val="Scrieți denumire UAT-ului"/>
                <w:tag w:val=""/>
                <w:id w:val="1361325786"/>
                <w:dataBinding w:prefixMappings="xmlns:ns0='http://schemas.openxmlformats.org/officeDocument/2006/extended-properties' " w:xpath="/ns0:Properties[1]/ns0:Manager[1]" w:storeItemID="{6668398D-A668-4E3E-A5EB-62B293D839F1}"/>
                <w:text/>
              </w:sdtPr>
              <w:sdtContent>
                <w:r w:rsidRPr="00B151C1">
                  <w:rPr>
                    <w:rFonts w:ascii="Trebuchet MS" w:hAnsi="Trebuchet MS"/>
                    <w:noProof/>
                    <w:sz w:val="16"/>
                    <w:szCs w:val="16"/>
                    <w:lang w:val="ro-RO"/>
                  </w:rPr>
                  <w:t>_________</w:t>
                </w:r>
              </w:sdtContent>
            </w:sdt>
            <w:r w:rsidRPr="00B151C1">
              <w:rPr>
                <w:rFonts w:ascii="Trebuchet MS" w:hAnsi="Trebuchet MS"/>
                <w:b/>
                <w:bCs/>
                <w:noProof/>
                <w:sz w:val="16"/>
                <w:szCs w:val="16"/>
                <w:lang w:val="ro-RO"/>
              </w:rPr>
              <w:t xml:space="preserve"> </w:t>
            </w:r>
            <w:r w:rsidRPr="00B151C1">
              <w:rPr>
                <w:rFonts w:ascii="Trebuchet MS" w:hAnsi="Trebuchet MS"/>
                <w:i/>
                <w:iCs/>
                <w:noProof/>
                <w:sz w:val="16"/>
                <w:szCs w:val="16"/>
                <w:lang w:val="ro-RO"/>
              </w:rPr>
              <w:t>să colecteze și să prelucreze datele mele cu caracter personal și a celor declarate de mine (conform Legii nr. 190/2018 privind măsuri de punere în aplicare a Regulamentului (UE) 2016/679 al Parlamentului European și al Consiliului din 27 aprilie 2016 privind protecția persoanelor fizice în ceea ce privește prelucrarea datelor cu caracter personal și privind libera circulație a acestor date</w:t>
            </w:r>
            <w:r w:rsidRPr="00B151C1">
              <w:rPr>
                <w:rFonts w:ascii="Trebuchet MS" w:hAnsi="Trebuchet MS"/>
                <w:i/>
                <w:iCs/>
                <w:noProof/>
                <w:sz w:val="18"/>
                <w:szCs w:val="18"/>
                <w:lang w:val="ro-RO"/>
              </w:rPr>
              <w:t>.</w:t>
            </w:r>
          </w:p>
          <w:p w14:paraId="7492DBC0" w14:textId="77777777" w:rsidR="00B151C1" w:rsidRPr="00B151C1" w:rsidRDefault="00B151C1" w:rsidP="00B151C1">
            <w:pPr>
              <w:spacing w:after="0" w:line="276" w:lineRule="auto"/>
              <w:rPr>
                <w:rFonts w:ascii="Trebuchet MS" w:hAnsi="Trebuchet MS"/>
                <w:noProof/>
                <w:sz w:val="20"/>
                <w:szCs w:val="22"/>
                <w:lang w:val="ro-RO"/>
              </w:rPr>
            </w:pPr>
          </w:p>
          <w:p w14:paraId="0200E431" w14:textId="77777777" w:rsidR="00B151C1" w:rsidRPr="00B151C1" w:rsidRDefault="00B151C1" w:rsidP="00B151C1">
            <w:pPr>
              <w:spacing w:after="0" w:line="276" w:lineRule="auto"/>
              <w:rPr>
                <w:rFonts w:ascii="Trebuchet MS" w:hAnsi="Trebuchet MS"/>
                <w:noProof/>
                <w:sz w:val="20"/>
                <w:szCs w:val="22"/>
                <w:lang w:val="ro-RO"/>
              </w:rPr>
            </w:pPr>
          </w:p>
          <w:p w14:paraId="773ED7B5" w14:textId="77777777" w:rsidR="00B151C1" w:rsidRPr="00B151C1" w:rsidRDefault="00B151C1" w:rsidP="00B151C1">
            <w:pPr>
              <w:spacing w:after="0" w:line="276" w:lineRule="auto"/>
              <w:rPr>
                <w:rFonts w:ascii="Trebuchet MS" w:hAnsi="Trebuchet MS"/>
                <w:noProof/>
                <w:sz w:val="20"/>
                <w:szCs w:val="22"/>
                <w:lang w:val="ro-RO"/>
              </w:rPr>
            </w:pPr>
            <w:r w:rsidRPr="00B151C1">
              <w:rPr>
                <w:rFonts w:ascii="Trebuchet MS" w:hAnsi="Trebuchet MS"/>
                <w:noProof/>
                <w:sz w:val="20"/>
                <w:szCs w:val="22"/>
                <w:lang w:val="ro-RO"/>
              </w:rPr>
              <w:t xml:space="preserve">Data declarației </w:t>
            </w:r>
            <w:sdt>
              <w:sdtPr>
                <w:rPr>
                  <w:rFonts w:ascii="Trebuchet MS" w:hAnsi="Trebuchet MS"/>
                  <w:noProof/>
                  <w:sz w:val="20"/>
                  <w:szCs w:val="22"/>
                  <w:lang w:val="ro-RO"/>
                </w:rPr>
                <w:alias w:val="Data"/>
                <w:tag w:val="Data"/>
                <w:id w:val="-1027640660"/>
                <w:date>
                  <w:dateFormat w:val="dd.MM.yyyy"/>
                  <w:lid w:val="ro-RO"/>
                  <w:storeMappedDataAs w:val="dateTime"/>
                  <w:calendar w:val="gregorian"/>
                </w:date>
              </w:sdtPr>
              <w:sdtContent>
                <w:r w:rsidRPr="00B151C1">
                  <w:rPr>
                    <w:rFonts w:ascii="Trebuchet MS" w:hAnsi="Trebuchet MS"/>
                    <w:noProof/>
                    <w:sz w:val="20"/>
                    <w:szCs w:val="22"/>
                    <w:lang w:val="ro-RO"/>
                  </w:rPr>
                  <w:t>________</w:t>
                </w:r>
              </w:sdtContent>
            </w:sdt>
            <w:r w:rsidRPr="00B151C1">
              <w:rPr>
                <w:rFonts w:ascii="Trebuchet MS" w:hAnsi="Trebuchet MS"/>
                <w:noProof/>
                <w:sz w:val="20"/>
                <w:szCs w:val="22"/>
                <w:lang w:val="ro-RO"/>
              </w:rPr>
              <w:tab/>
              <w:t xml:space="preserve">       </w:t>
            </w:r>
            <w:r w:rsidRPr="00B151C1">
              <w:rPr>
                <w:rFonts w:ascii="Trebuchet MS" w:hAnsi="Trebuchet MS"/>
                <w:noProof/>
                <w:sz w:val="20"/>
                <w:szCs w:val="22"/>
                <w:lang w:val="ro-RO"/>
              </w:rPr>
              <w:tab/>
              <w:t xml:space="preserve">       </w:t>
            </w:r>
            <w:r w:rsidRPr="00B151C1">
              <w:rPr>
                <w:rFonts w:ascii="Trebuchet MS" w:hAnsi="Trebuchet MS"/>
                <w:noProof/>
                <w:sz w:val="20"/>
                <w:szCs w:val="22"/>
                <w:lang w:val="ro-RO"/>
              </w:rPr>
              <w:tab/>
            </w:r>
            <w:r w:rsidRPr="00B151C1">
              <w:rPr>
                <w:rFonts w:ascii="Trebuchet MS" w:hAnsi="Trebuchet MS"/>
                <w:noProof/>
                <w:sz w:val="20"/>
                <w:szCs w:val="22"/>
                <w:lang w:val="ro-RO"/>
              </w:rPr>
              <w:tab/>
            </w:r>
            <w:r w:rsidRPr="00B151C1">
              <w:rPr>
                <w:rFonts w:ascii="Trebuchet MS" w:hAnsi="Trebuchet MS"/>
                <w:noProof/>
                <w:sz w:val="20"/>
                <w:szCs w:val="22"/>
                <w:lang w:val="ro-RO"/>
              </w:rPr>
              <w:tab/>
              <w:t>Semnătura ________________</w:t>
            </w:r>
          </w:p>
          <w:p w14:paraId="40E62588" w14:textId="77777777" w:rsidR="00B151C1" w:rsidRPr="00B151C1" w:rsidRDefault="00B151C1" w:rsidP="00B151C1">
            <w:pPr>
              <w:spacing w:after="0" w:line="276" w:lineRule="auto"/>
              <w:rPr>
                <w:rFonts w:ascii="Trebuchet MS" w:hAnsi="Trebuchet MS"/>
                <w:noProof/>
                <w:sz w:val="20"/>
                <w:szCs w:val="22"/>
                <w:lang w:val="ro-RO"/>
              </w:rPr>
            </w:pPr>
          </w:p>
          <w:p w14:paraId="583A96AA" w14:textId="77777777" w:rsidR="00B151C1" w:rsidRPr="00B151C1" w:rsidRDefault="00B151C1" w:rsidP="00B151C1">
            <w:pPr>
              <w:spacing w:after="0" w:line="276" w:lineRule="auto"/>
              <w:rPr>
                <w:rFonts w:ascii="Trebuchet MS" w:hAnsi="Trebuchet MS"/>
                <w:noProof/>
                <w:sz w:val="20"/>
                <w:szCs w:val="22"/>
                <w:lang w:val="ro-RO"/>
              </w:rPr>
            </w:pPr>
            <w:r w:rsidRPr="00B151C1">
              <w:rPr>
                <w:rFonts w:ascii="Trebuchet MS" w:hAnsi="Trebuchet MS"/>
                <w:noProof/>
                <w:sz w:val="20"/>
                <w:szCs w:val="22"/>
                <w:lang w:val="ro-RO"/>
              </w:rPr>
              <w:t xml:space="preserve">Telefon </w:t>
            </w:r>
            <w:sdt>
              <w:sdtPr>
                <w:rPr>
                  <w:rFonts w:ascii="Trebuchet MS" w:hAnsi="Trebuchet MS"/>
                  <w:noProof/>
                  <w:sz w:val="20"/>
                  <w:szCs w:val="22"/>
                  <w:lang w:val="ro-RO"/>
                </w:rPr>
                <w:id w:val="1283690006"/>
              </w:sdtPr>
              <w:sdtContent>
                <w:r w:rsidRPr="00B151C1">
                  <w:rPr>
                    <w:rFonts w:ascii="Trebuchet MS" w:hAnsi="Trebuchet MS"/>
                    <w:noProof/>
                    <w:sz w:val="20"/>
                    <w:szCs w:val="22"/>
                    <w:lang w:val="ro-RO"/>
                  </w:rPr>
                  <w:t>________________</w:t>
                </w:r>
              </w:sdtContent>
            </w:sdt>
            <w:r w:rsidRPr="00B151C1">
              <w:rPr>
                <w:rFonts w:ascii="Trebuchet MS" w:hAnsi="Trebuchet MS"/>
                <w:noProof/>
                <w:sz w:val="20"/>
                <w:szCs w:val="22"/>
                <w:lang w:val="ro-RO"/>
              </w:rPr>
              <w:t xml:space="preserve">                                            </w:t>
            </w:r>
            <w:r w:rsidRPr="00B151C1">
              <w:rPr>
                <w:rFonts w:ascii="Trebuchet MS" w:hAnsi="Trebuchet MS"/>
                <w:noProof/>
                <w:sz w:val="20"/>
                <w:szCs w:val="22"/>
                <w:lang w:val="ro-RO"/>
              </w:rPr>
              <w:tab/>
              <w:t xml:space="preserve"> E-mail </w:t>
            </w:r>
            <w:sdt>
              <w:sdtPr>
                <w:rPr>
                  <w:rFonts w:ascii="Trebuchet MS" w:hAnsi="Trebuchet MS"/>
                  <w:noProof/>
                  <w:sz w:val="20"/>
                  <w:szCs w:val="22"/>
                  <w:lang w:val="ro-RO"/>
                </w:rPr>
                <w:id w:val="645705664"/>
              </w:sdtPr>
              <w:sdtContent>
                <w:r w:rsidRPr="00B151C1">
                  <w:rPr>
                    <w:rFonts w:ascii="Trebuchet MS" w:hAnsi="Trebuchet MS"/>
                    <w:noProof/>
                    <w:sz w:val="20"/>
                    <w:szCs w:val="22"/>
                    <w:lang w:val="ro-RO"/>
                  </w:rPr>
                  <w:t>__________________</w:t>
                </w:r>
              </w:sdtContent>
            </w:sdt>
          </w:p>
          <w:p w14:paraId="5AB2E3CE" w14:textId="77777777" w:rsidR="00B151C1" w:rsidRPr="00B151C1" w:rsidRDefault="00B151C1" w:rsidP="00B151C1">
            <w:pPr>
              <w:spacing w:after="0" w:line="276" w:lineRule="auto"/>
              <w:rPr>
                <w:rFonts w:ascii="Trebuchet MS" w:hAnsi="Trebuchet MS"/>
                <w:noProof/>
                <w:sz w:val="20"/>
                <w:szCs w:val="22"/>
                <w:lang w:val="ro-RO"/>
              </w:rPr>
            </w:pPr>
          </w:p>
          <w:p w14:paraId="1BF69670" w14:textId="77777777" w:rsidR="00B151C1" w:rsidRPr="00B151C1" w:rsidRDefault="00B151C1" w:rsidP="00B151C1">
            <w:pPr>
              <w:spacing w:after="0" w:line="276" w:lineRule="auto"/>
              <w:rPr>
                <w:rFonts w:ascii="Trebuchet MS" w:hAnsi="Trebuchet MS"/>
                <w:i/>
                <w:iCs/>
                <w:noProof/>
                <w:sz w:val="20"/>
                <w:szCs w:val="22"/>
                <w:lang w:val="ro-RO"/>
              </w:rPr>
            </w:pPr>
          </w:p>
          <w:p w14:paraId="7689D0A9" w14:textId="494D9299" w:rsidR="004F428F" w:rsidRPr="00B151C1" w:rsidRDefault="00B151C1" w:rsidP="004F428F">
            <w:pPr>
              <w:spacing w:after="0" w:line="276" w:lineRule="auto"/>
              <w:rPr>
                <w:rFonts w:ascii="Trebuchet MS" w:hAnsi="Trebuchet MS"/>
                <w:i/>
                <w:iCs/>
                <w:noProof/>
                <w:sz w:val="20"/>
                <w:szCs w:val="22"/>
                <w:lang w:val="ro-RO"/>
              </w:rPr>
            </w:pPr>
            <w:r w:rsidRPr="00B151C1">
              <w:rPr>
                <w:rFonts w:ascii="Trebuchet MS" w:hAnsi="Trebuchet MS"/>
                <w:i/>
                <w:iCs/>
                <w:noProof/>
                <w:sz w:val="20"/>
                <w:szCs w:val="22"/>
                <w:lang w:val="ro-RO"/>
              </w:rPr>
              <w:t xml:space="preserve">Vă rugăm printați și semnați declarația. Aceasta se va transmite pe adresa e-mail de pe site-ul instituției sau se va putea depune la registratura primăriei. </w:t>
            </w:r>
          </w:p>
          <w:p w14:paraId="5F0BB6B5" w14:textId="4B4F33D9" w:rsidR="00433A6E" w:rsidRPr="00432779" w:rsidRDefault="00433A6E" w:rsidP="00F3531B">
            <w:pPr>
              <w:spacing w:after="0"/>
              <w:rPr>
                <w:rFonts w:ascii="Trebuchet MS" w:hAnsi="Trebuchet MS"/>
                <w:i/>
                <w:iCs/>
                <w:noProof/>
                <w:sz w:val="20"/>
                <w:szCs w:val="20"/>
                <w:lang w:val="ro-RO"/>
              </w:rPr>
            </w:pPr>
          </w:p>
        </w:tc>
      </w:tr>
    </w:tbl>
    <w:p w14:paraId="2C570417" w14:textId="77777777" w:rsidR="009207D8" w:rsidRPr="00432779" w:rsidRDefault="009207D8" w:rsidP="003A54DD">
      <w:pPr>
        <w:spacing w:after="0" w:line="276" w:lineRule="auto"/>
        <w:rPr>
          <w:noProof/>
          <w:sz w:val="20"/>
          <w:szCs w:val="20"/>
          <w:lang w:val="ro-RO"/>
        </w:rPr>
      </w:pPr>
    </w:p>
    <w:p w14:paraId="18B3D095" w14:textId="06BC5031" w:rsidR="00A668F2" w:rsidRDefault="00A668F2" w:rsidP="003A54DD">
      <w:pPr>
        <w:spacing w:after="0" w:line="276" w:lineRule="auto"/>
        <w:rPr>
          <w:noProof/>
          <w:sz w:val="20"/>
          <w:szCs w:val="20"/>
          <w:lang w:val="ro-RO"/>
        </w:rPr>
      </w:pPr>
    </w:p>
    <w:p w14:paraId="015D0CE5" w14:textId="77777777" w:rsidR="00A668F2" w:rsidRPr="00432779" w:rsidRDefault="00A668F2" w:rsidP="003A54DD">
      <w:pPr>
        <w:spacing w:after="0" w:line="276" w:lineRule="auto"/>
        <w:rPr>
          <w:noProof/>
          <w:sz w:val="20"/>
          <w:szCs w:val="20"/>
          <w:lang w:val="ro-RO"/>
        </w:rPr>
      </w:pPr>
    </w:p>
    <w:p w14:paraId="6A9F539F" w14:textId="7C349B82" w:rsidR="00942505" w:rsidRPr="00432779" w:rsidRDefault="00942505" w:rsidP="00942505">
      <w:pPr>
        <w:pStyle w:val="Heading2"/>
        <w:spacing w:before="0" w:line="276" w:lineRule="auto"/>
        <w:contextualSpacing/>
        <w:rPr>
          <w:rFonts w:ascii="Trebuchet MS" w:hAnsi="Trebuchet MS" w:cs="Calibri Light"/>
          <w:b/>
          <w:bCs/>
          <w:noProof/>
          <w:color w:val="auto"/>
          <w:sz w:val="20"/>
          <w:szCs w:val="20"/>
          <w:lang w:val="ro-RO"/>
        </w:rPr>
      </w:pPr>
      <w:bookmarkStart w:id="84" w:name="_Toc122431451"/>
      <w:r w:rsidRPr="00432779">
        <w:rPr>
          <w:rFonts w:ascii="Trebuchet MS" w:hAnsi="Trebuchet MS" w:cs="Calibri Light"/>
          <w:b/>
          <w:bCs/>
          <w:noProof/>
          <w:color w:val="auto"/>
          <w:sz w:val="20"/>
          <w:szCs w:val="20"/>
          <w:lang w:val="ro-RO"/>
        </w:rPr>
        <w:t>ANEXA 4 – Declarație pe proprie răspundere</w:t>
      </w:r>
      <w:r w:rsidR="00596E2E" w:rsidRPr="00432779">
        <w:rPr>
          <w:rFonts w:ascii="Trebuchet MS" w:hAnsi="Trebuchet MS" w:cs="Calibri Light"/>
          <w:b/>
          <w:bCs/>
          <w:noProof/>
          <w:color w:val="auto"/>
          <w:sz w:val="20"/>
          <w:szCs w:val="20"/>
          <w:lang w:val="ro-RO"/>
        </w:rPr>
        <w:t>, completată de proprietarii de imobile persoane fizice/juridice pentru spațiile închiriate</w:t>
      </w:r>
      <w:r w:rsidR="00F35ADA" w:rsidRPr="00432779">
        <w:rPr>
          <w:rFonts w:ascii="Trebuchet MS" w:hAnsi="Trebuchet MS" w:cs="Calibri Light"/>
          <w:b/>
          <w:bCs/>
          <w:noProof/>
          <w:color w:val="auto"/>
          <w:sz w:val="20"/>
          <w:szCs w:val="20"/>
          <w:lang w:val="ro-RO"/>
        </w:rPr>
        <w:t>/concesionate/date în administrare/folosință</w:t>
      </w:r>
      <w:r w:rsidR="00596E2E" w:rsidRPr="00432779">
        <w:rPr>
          <w:rFonts w:ascii="Trebuchet MS" w:hAnsi="Trebuchet MS" w:cs="Calibri Light"/>
          <w:b/>
          <w:bCs/>
          <w:noProof/>
          <w:color w:val="auto"/>
          <w:sz w:val="20"/>
          <w:szCs w:val="20"/>
          <w:lang w:val="ro-RO"/>
        </w:rPr>
        <w:t xml:space="preserve"> perso</w:t>
      </w:r>
      <w:r w:rsidR="001760A1" w:rsidRPr="00432779">
        <w:rPr>
          <w:rFonts w:ascii="Trebuchet MS" w:hAnsi="Trebuchet MS" w:cs="Calibri Light"/>
          <w:b/>
          <w:bCs/>
          <w:noProof/>
          <w:color w:val="auto"/>
          <w:sz w:val="20"/>
          <w:szCs w:val="20"/>
          <w:lang w:val="ro-RO"/>
        </w:rPr>
        <w:t>a</w:t>
      </w:r>
      <w:r w:rsidR="00596E2E" w:rsidRPr="00432779">
        <w:rPr>
          <w:rFonts w:ascii="Trebuchet MS" w:hAnsi="Trebuchet MS" w:cs="Calibri Light"/>
          <w:b/>
          <w:bCs/>
          <w:noProof/>
          <w:color w:val="auto"/>
          <w:sz w:val="20"/>
          <w:szCs w:val="20"/>
          <w:lang w:val="ro-RO"/>
        </w:rPr>
        <w:t>nelor juridice cu punct de lucru (inclusiv PFA-uri, II-uri, IF-uri)</w:t>
      </w:r>
      <w:bookmarkEnd w:id="84"/>
    </w:p>
    <w:p w14:paraId="44586F69" w14:textId="4B71F3E1" w:rsidR="00C245D1" w:rsidRPr="00432779" w:rsidRDefault="00C245D1" w:rsidP="004639F9">
      <w:pPr>
        <w:spacing w:after="0"/>
        <w:rPr>
          <w:noProof/>
          <w:sz w:val="20"/>
          <w:szCs w:val="20"/>
          <w:lang w:val="ro-RO"/>
        </w:rPr>
      </w:pPr>
    </w:p>
    <w:tbl>
      <w:tblPr>
        <w:tblStyle w:val="TableGrid"/>
        <w:tblW w:w="0" w:type="auto"/>
        <w:tblLook w:val="04A0" w:firstRow="1" w:lastRow="0" w:firstColumn="1" w:lastColumn="0" w:noHBand="0" w:noVBand="1"/>
      </w:tblPr>
      <w:tblGrid>
        <w:gridCol w:w="9571"/>
      </w:tblGrid>
      <w:tr w:rsidR="00596E2E" w:rsidRPr="00432779" w14:paraId="333D3C58" w14:textId="77777777" w:rsidTr="00596E2E">
        <w:tc>
          <w:tcPr>
            <w:tcW w:w="9571" w:type="dxa"/>
          </w:tcPr>
          <w:p w14:paraId="300D87C2" w14:textId="56C1B742" w:rsidR="002A0C67" w:rsidRPr="00432779" w:rsidRDefault="002A0C67" w:rsidP="002A0C67">
            <w:pPr>
              <w:spacing w:after="0"/>
              <w:rPr>
                <w:rFonts w:ascii="Trebuchet MS" w:hAnsi="Trebuchet MS"/>
                <w:noProof/>
                <w:sz w:val="20"/>
                <w:szCs w:val="20"/>
                <w:lang w:val="ro-RO"/>
              </w:rPr>
            </w:pPr>
            <w:r w:rsidRPr="00432779">
              <w:rPr>
                <w:rFonts w:ascii="Trebuchet MS" w:hAnsi="Trebuchet MS"/>
                <w:b/>
                <w:bCs/>
                <w:noProof/>
                <w:sz w:val="20"/>
                <w:szCs w:val="20"/>
                <w:lang w:val="ro-RO"/>
              </w:rPr>
              <w:t xml:space="preserve">U.A.T. </w:t>
            </w:r>
            <w:sdt>
              <w:sdtPr>
                <w:rPr>
                  <w:rFonts w:ascii="Trebuchet MS" w:hAnsi="Trebuchet MS"/>
                  <w:b/>
                  <w:bCs/>
                  <w:noProof/>
                  <w:sz w:val="20"/>
                  <w:szCs w:val="20"/>
                  <w:lang w:val="ro-RO"/>
                </w:rPr>
                <w:alias w:val="Scrieți denumirea UAT-ului"/>
                <w:tag w:val=""/>
                <w:id w:val="1616945537"/>
                <w:dataBinding w:prefixMappings="xmlns:ns0='http://schemas.openxmlformats.org/officeDocument/2006/extended-properties' " w:xpath="/ns0:Properties[1]/ns0:Manager[1]" w:storeItemID="{6668398D-A668-4E3E-A5EB-62B293D839F1}"/>
                <w:text/>
              </w:sdtPr>
              <w:sdtContent>
                <w:r w:rsidRPr="00432779">
                  <w:rPr>
                    <w:rFonts w:ascii="Trebuchet MS" w:hAnsi="Trebuchet MS"/>
                    <w:b/>
                    <w:bCs/>
                    <w:noProof/>
                    <w:sz w:val="20"/>
                    <w:szCs w:val="20"/>
                    <w:lang w:val="ro-RO"/>
                  </w:rPr>
                  <w:t>_________</w:t>
                </w:r>
              </w:sdtContent>
            </w:sdt>
            <w:r w:rsidRPr="00432779">
              <w:rPr>
                <w:rFonts w:ascii="Trebuchet MS" w:hAnsi="Trebuchet MS"/>
                <w:b/>
                <w:bCs/>
                <w:noProof/>
                <w:sz w:val="20"/>
                <w:szCs w:val="20"/>
                <w:lang w:val="ro-RO"/>
              </w:rPr>
              <w:tab/>
            </w:r>
            <w:r w:rsidRPr="00432779">
              <w:rPr>
                <w:rFonts w:ascii="Trebuchet MS" w:hAnsi="Trebuchet MS"/>
                <w:b/>
                <w:bCs/>
                <w:noProof/>
                <w:sz w:val="20"/>
                <w:szCs w:val="20"/>
                <w:lang w:val="ro-RO"/>
              </w:rPr>
              <w:tab/>
            </w:r>
            <w:r w:rsidRPr="00432779">
              <w:rPr>
                <w:rFonts w:ascii="Trebuchet MS" w:hAnsi="Trebuchet MS"/>
                <w:b/>
                <w:bCs/>
                <w:noProof/>
                <w:sz w:val="20"/>
                <w:szCs w:val="20"/>
                <w:lang w:val="ro-RO"/>
              </w:rPr>
              <w:tab/>
            </w:r>
            <w:r w:rsidRPr="00432779">
              <w:rPr>
                <w:rFonts w:ascii="Trebuchet MS" w:hAnsi="Trebuchet MS"/>
                <w:b/>
                <w:bCs/>
                <w:noProof/>
                <w:sz w:val="20"/>
                <w:szCs w:val="20"/>
                <w:lang w:val="ro-RO"/>
              </w:rPr>
              <w:tab/>
            </w:r>
            <w:r w:rsidRPr="00432779">
              <w:rPr>
                <w:rFonts w:ascii="Trebuchet MS" w:hAnsi="Trebuchet MS"/>
                <w:b/>
                <w:bCs/>
                <w:noProof/>
                <w:sz w:val="20"/>
                <w:szCs w:val="20"/>
                <w:lang w:val="ro-RO"/>
              </w:rPr>
              <w:tab/>
            </w:r>
            <w:r w:rsidRPr="00432779">
              <w:rPr>
                <w:rFonts w:ascii="Trebuchet MS" w:hAnsi="Trebuchet MS"/>
                <w:b/>
                <w:bCs/>
                <w:noProof/>
                <w:sz w:val="20"/>
                <w:szCs w:val="20"/>
                <w:lang w:val="ro-RO"/>
              </w:rPr>
              <w:tab/>
              <w:t xml:space="preserve">                                   Anexa 4 </w:t>
            </w:r>
          </w:p>
          <w:p w14:paraId="121DFAB1" w14:textId="77777777" w:rsidR="002A0C67" w:rsidRPr="00432779" w:rsidRDefault="002A0C67" w:rsidP="002A0C67">
            <w:pPr>
              <w:spacing w:after="0"/>
              <w:rPr>
                <w:rFonts w:ascii="Trebuchet MS" w:hAnsi="Trebuchet MS"/>
                <w:noProof/>
                <w:sz w:val="20"/>
                <w:szCs w:val="20"/>
                <w:lang w:val="ro-RO"/>
              </w:rPr>
            </w:pPr>
          </w:p>
          <w:p w14:paraId="23270A48" w14:textId="77777777" w:rsidR="002A0C67" w:rsidRPr="00432779" w:rsidRDefault="002A0C67" w:rsidP="002A0C67">
            <w:pPr>
              <w:spacing w:after="0"/>
              <w:rPr>
                <w:rFonts w:ascii="Trebuchet MS" w:hAnsi="Trebuchet MS"/>
                <w:b/>
                <w:bCs/>
                <w:noProof/>
                <w:sz w:val="20"/>
                <w:szCs w:val="20"/>
                <w:lang w:val="ro-RO"/>
              </w:rPr>
            </w:pPr>
          </w:p>
          <w:p w14:paraId="2BC2258E" w14:textId="77777777" w:rsidR="002A0C67" w:rsidRPr="00432779" w:rsidRDefault="002A0C67" w:rsidP="002A0C67">
            <w:pPr>
              <w:spacing w:after="0"/>
              <w:jc w:val="center"/>
              <w:rPr>
                <w:rFonts w:ascii="Trebuchet MS" w:hAnsi="Trebuchet MS"/>
                <w:noProof/>
                <w:sz w:val="20"/>
                <w:szCs w:val="20"/>
                <w:lang w:val="ro-RO"/>
              </w:rPr>
            </w:pPr>
            <w:r w:rsidRPr="00432779">
              <w:rPr>
                <w:rFonts w:ascii="Trebuchet MS" w:hAnsi="Trebuchet MS"/>
                <w:b/>
                <w:bCs/>
                <w:noProof/>
                <w:sz w:val="20"/>
                <w:szCs w:val="20"/>
                <w:lang w:val="ro-RO"/>
              </w:rPr>
              <w:t>DECLARAŢIE PE PROPRIE RĂSPUNDERE,</w:t>
            </w:r>
          </w:p>
          <w:p w14:paraId="5227714E" w14:textId="77777777" w:rsidR="002A0C67" w:rsidRPr="00432779" w:rsidRDefault="002A0C67" w:rsidP="002A0C67">
            <w:pPr>
              <w:spacing w:after="0"/>
              <w:jc w:val="center"/>
              <w:rPr>
                <w:rFonts w:ascii="Trebuchet MS" w:hAnsi="Trebuchet MS"/>
                <w:b/>
                <w:bCs/>
                <w:noProof/>
                <w:sz w:val="20"/>
                <w:szCs w:val="20"/>
                <w:lang w:val="ro-RO"/>
              </w:rPr>
            </w:pPr>
            <w:r w:rsidRPr="00432779">
              <w:rPr>
                <w:rFonts w:ascii="Trebuchet MS" w:hAnsi="Trebuchet MS"/>
                <w:b/>
                <w:bCs/>
                <w:noProof/>
                <w:sz w:val="20"/>
                <w:szCs w:val="20"/>
                <w:lang w:val="ro-RO"/>
              </w:rPr>
              <w:t xml:space="preserve">completată de proprietarii de imobile persoane fizice/juridice pentru </w:t>
            </w:r>
          </w:p>
          <w:p w14:paraId="354A6AF9" w14:textId="77777777" w:rsidR="0078540B" w:rsidRPr="00432779" w:rsidRDefault="0078540B" w:rsidP="0078540B">
            <w:pPr>
              <w:spacing w:after="0"/>
              <w:jc w:val="center"/>
              <w:rPr>
                <w:rFonts w:ascii="Trebuchet MS" w:hAnsi="Trebuchet MS"/>
                <w:b/>
                <w:bCs/>
                <w:noProof/>
                <w:color w:val="0070C0"/>
                <w:sz w:val="20"/>
                <w:szCs w:val="20"/>
                <w:lang w:val="ro-RO"/>
              </w:rPr>
            </w:pPr>
            <w:r w:rsidRPr="00432779">
              <w:rPr>
                <w:rFonts w:ascii="Trebuchet MS" w:hAnsi="Trebuchet MS"/>
                <w:b/>
                <w:bCs/>
                <w:noProof/>
                <w:color w:val="0070C0"/>
                <w:sz w:val="20"/>
                <w:szCs w:val="20"/>
                <w:lang w:val="ro-RO"/>
              </w:rPr>
              <w:t xml:space="preserve">spațiile închiriate/concesionate/date în administrare/folosință </w:t>
            </w:r>
          </w:p>
          <w:p w14:paraId="4E32AA6E" w14:textId="049932A0" w:rsidR="002A0C67" w:rsidRPr="00432779" w:rsidRDefault="0078540B" w:rsidP="0078540B">
            <w:pPr>
              <w:spacing w:after="0"/>
              <w:jc w:val="center"/>
              <w:rPr>
                <w:rFonts w:ascii="Trebuchet MS" w:hAnsi="Trebuchet MS"/>
                <w:b/>
                <w:bCs/>
                <w:noProof/>
                <w:color w:val="0070C0"/>
                <w:sz w:val="20"/>
                <w:szCs w:val="20"/>
                <w:lang w:val="ro-RO"/>
              </w:rPr>
            </w:pPr>
            <w:r w:rsidRPr="00432779">
              <w:rPr>
                <w:rFonts w:ascii="Trebuchet MS" w:hAnsi="Trebuchet MS"/>
                <w:b/>
                <w:bCs/>
                <w:noProof/>
                <w:color w:val="0070C0"/>
                <w:sz w:val="20"/>
                <w:szCs w:val="20"/>
                <w:lang w:val="ro-RO"/>
              </w:rPr>
              <w:t>persoanelor juridice cu punct de lucru (inclusiv PFA-uri, II-uri, IF-uri)</w:t>
            </w:r>
          </w:p>
          <w:p w14:paraId="08C129C9" w14:textId="77777777" w:rsidR="002A0C67" w:rsidRPr="00432779" w:rsidRDefault="002A0C67" w:rsidP="002A0C67">
            <w:pPr>
              <w:spacing w:after="0"/>
              <w:rPr>
                <w:rFonts w:ascii="Trebuchet MS" w:hAnsi="Trebuchet MS"/>
                <w:noProof/>
                <w:sz w:val="20"/>
                <w:szCs w:val="20"/>
                <w:lang w:val="ro-RO"/>
              </w:rPr>
            </w:pPr>
          </w:p>
          <w:p w14:paraId="756CC61A" w14:textId="4F4377CD" w:rsidR="002A0C67" w:rsidRPr="00432779" w:rsidRDefault="002A0C67" w:rsidP="002A0C67">
            <w:pPr>
              <w:tabs>
                <w:tab w:val="left" w:pos="1985"/>
              </w:tabs>
              <w:spacing w:after="0"/>
              <w:rPr>
                <w:rFonts w:ascii="Trebuchet MS" w:hAnsi="Trebuchet MS"/>
                <w:b/>
                <w:bCs/>
                <w:noProof/>
                <w:sz w:val="20"/>
                <w:szCs w:val="20"/>
                <w:lang w:val="ro-RO"/>
              </w:rPr>
            </w:pPr>
            <w:r w:rsidRPr="00432779">
              <w:rPr>
                <w:rFonts w:ascii="Trebuchet MS" w:hAnsi="Trebuchet MS"/>
                <w:b/>
                <w:bCs/>
                <w:noProof/>
                <w:sz w:val="20"/>
                <w:szCs w:val="20"/>
                <w:lang w:val="ro-RO"/>
              </w:rPr>
              <w:t xml:space="preserve">INIŢIALĂ            </w:t>
            </w:r>
            <w:sdt>
              <w:sdtPr>
                <w:rPr>
                  <w:rFonts w:ascii="Trebuchet MS" w:hAnsi="Trebuchet MS"/>
                  <w:b/>
                  <w:bCs/>
                  <w:noProof/>
                  <w:sz w:val="20"/>
                  <w:szCs w:val="20"/>
                  <w:lang w:val="ro-RO"/>
                </w:rPr>
                <w:id w:val="1058675965"/>
                <w14:checkbox>
                  <w14:checked w14:val="0"/>
                  <w14:checkedState w14:val="2612" w14:font="MS Gothic"/>
                  <w14:uncheckedState w14:val="2610" w14:font="MS Gothic"/>
                </w14:checkbox>
              </w:sdtPr>
              <w:sdtContent>
                <w:r w:rsidR="005963B9" w:rsidRPr="00432779">
                  <w:rPr>
                    <w:rFonts w:ascii="MS Gothic" w:eastAsia="MS Gothic" w:hAnsi="MS Gothic"/>
                    <w:b/>
                    <w:bCs/>
                    <w:noProof/>
                    <w:sz w:val="20"/>
                    <w:szCs w:val="20"/>
                    <w:lang w:val="ro-RO"/>
                  </w:rPr>
                  <w:t>☐</w:t>
                </w:r>
              </w:sdtContent>
            </w:sdt>
            <w:r w:rsidRPr="00432779">
              <w:rPr>
                <w:rFonts w:ascii="Trebuchet MS" w:hAnsi="Trebuchet MS"/>
                <w:b/>
                <w:bCs/>
                <w:noProof/>
                <w:sz w:val="20"/>
                <w:szCs w:val="20"/>
                <w:lang w:val="ro-RO"/>
              </w:rPr>
              <w:tab/>
            </w:r>
          </w:p>
          <w:p w14:paraId="68F8DB96" w14:textId="77777777" w:rsidR="002A0C67" w:rsidRPr="00432779" w:rsidRDefault="002A0C67" w:rsidP="002A0C67">
            <w:pPr>
              <w:tabs>
                <w:tab w:val="left" w:pos="1985"/>
              </w:tabs>
              <w:spacing w:after="0"/>
              <w:rPr>
                <w:rFonts w:ascii="Trebuchet MS" w:hAnsi="Trebuchet MS"/>
                <w:b/>
                <w:bCs/>
                <w:i/>
                <w:iCs/>
                <w:noProof/>
                <w:sz w:val="20"/>
                <w:szCs w:val="20"/>
                <w:lang w:val="ro-RO"/>
              </w:rPr>
            </w:pPr>
            <w:r w:rsidRPr="00432779">
              <w:rPr>
                <w:rFonts w:ascii="Trebuchet MS" w:hAnsi="Trebuchet MS"/>
                <w:noProof/>
                <w:sz w:val="20"/>
                <w:szCs w:val="20"/>
                <w:lang w:val="ro-RO"/>
              </w:rPr>
              <w:t>(în cazul în care NU a fost depusă nici o declarație începând cu anul 2019)</w:t>
            </w:r>
          </w:p>
          <w:p w14:paraId="2E0D0B58" w14:textId="77777777" w:rsidR="002A0C67" w:rsidRPr="00432779" w:rsidRDefault="002A0C67" w:rsidP="002A0C67">
            <w:pPr>
              <w:tabs>
                <w:tab w:val="left" w:pos="1985"/>
                <w:tab w:val="left" w:pos="3622"/>
              </w:tabs>
              <w:spacing w:after="0"/>
              <w:rPr>
                <w:rFonts w:ascii="Trebuchet MS" w:hAnsi="Trebuchet MS"/>
                <w:b/>
                <w:bCs/>
                <w:noProof/>
                <w:sz w:val="20"/>
                <w:szCs w:val="20"/>
                <w:lang w:val="ro-RO"/>
              </w:rPr>
            </w:pPr>
          </w:p>
          <w:p w14:paraId="4579007E" w14:textId="77FED11B" w:rsidR="002A0C67" w:rsidRPr="00432779" w:rsidRDefault="002A0C67" w:rsidP="002A0C67">
            <w:pPr>
              <w:tabs>
                <w:tab w:val="left" w:pos="1985"/>
                <w:tab w:val="left" w:pos="3622"/>
              </w:tabs>
              <w:spacing w:after="0"/>
              <w:rPr>
                <w:rFonts w:ascii="Trebuchet MS" w:hAnsi="Trebuchet MS"/>
                <w:b/>
                <w:bCs/>
                <w:noProof/>
                <w:sz w:val="20"/>
                <w:szCs w:val="20"/>
                <w:lang w:val="ro-RO"/>
              </w:rPr>
            </w:pPr>
            <w:r w:rsidRPr="00432779">
              <w:rPr>
                <w:rFonts w:ascii="Trebuchet MS" w:hAnsi="Trebuchet MS"/>
                <w:b/>
                <w:bCs/>
                <w:noProof/>
                <w:sz w:val="20"/>
                <w:szCs w:val="20"/>
                <w:lang w:val="ro-RO"/>
              </w:rPr>
              <w:t xml:space="preserve">RECTIFICATIVĂ  </w:t>
            </w:r>
            <w:sdt>
              <w:sdtPr>
                <w:rPr>
                  <w:rFonts w:ascii="Trebuchet MS" w:hAnsi="Trebuchet MS"/>
                  <w:b/>
                  <w:bCs/>
                  <w:noProof/>
                  <w:sz w:val="20"/>
                  <w:szCs w:val="20"/>
                  <w:lang w:val="ro-RO"/>
                </w:rPr>
                <w:id w:val="1875192054"/>
                <w14:checkbox>
                  <w14:checked w14:val="0"/>
                  <w14:checkedState w14:val="2612" w14:font="MS Gothic"/>
                  <w14:uncheckedState w14:val="2610" w14:font="MS Gothic"/>
                </w14:checkbox>
              </w:sdtPr>
              <w:sdtContent>
                <w:r w:rsidR="005963B9" w:rsidRPr="00432779">
                  <w:rPr>
                    <w:rFonts w:ascii="MS Gothic" w:eastAsia="MS Gothic" w:hAnsi="MS Gothic"/>
                    <w:b/>
                    <w:bCs/>
                    <w:noProof/>
                    <w:sz w:val="20"/>
                    <w:szCs w:val="20"/>
                    <w:lang w:val="ro-RO"/>
                  </w:rPr>
                  <w:t>☐</w:t>
                </w:r>
              </w:sdtContent>
            </w:sdt>
            <w:r w:rsidRPr="00432779">
              <w:rPr>
                <w:rFonts w:ascii="Trebuchet MS" w:hAnsi="Trebuchet MS"/>
                <w:b/>
                <w:bCs/>
                <w:noProof/>
                <w:sz w:val="20"/>
                <w:szCs w:val="20"/>
                <w:lang w:val="ro-RO"/>
              </w:rPr>
              <w:t xml:space="preserve"> </w:t>
            </w:r>
          </w:p>
          <w:p w14:paraId="4E14AD3A" w14:textId="3C6692B2" w:rsidR="002A0C67" w:rsidRPr="00432779" w:rsidRDefault="002A0C67" w:rsidP="002A0C67">
            <w:pPr>
              <w:tabs>
                <w:tab w:val="left" w:pos="1985"/>
                <w:tab w:val="left" w:pos="3622"/>
              </w:tabs>
              <w:spacing w:after="0" w:line="360" w:lineRule="auto"/>
              <w:rPr>
                <w:rFonts w:ascii="Trebuchet MS" w:hAnsi="Trebuchet MS"/>
                <w:noProof/>
                <w:sz w:val="20"/>
                <w:szCs w:val="20"/>
                <w:lang w:val="ro-RO"/>
              </w:rPr>
            </w:pPr>
            <w:r w:rsidRPr="00432779">
              <w:rPr>
                <w:rFonts w:ascii="Trebuchet MS" w:hAnsi="Trebuchet MS"/>
                <w:noProof/>
                <w:sz w:val="20"/>
                <w:szCs w:val="20"/>
                <w:lang w:val="ro-RO"/>
              </w:rPr>
              <w:t>(în cazul în care s-a modificat numărul de persoane juridice față de declarația inițială)</w:t>
            </w:r>
          </w:p>
          <w:p w14:paraId="0A46608B" w14:textId="77777777" w:rsidR="002A0C67" w:rsidRPr="00432779" w:rsidRDefault="002A0C67" w:rsidP="002A0C67">
            <w:pPr>
              <w:spacing w:after="0" w:line="360" w:lineRule="auto"/>
              <w:rPr>
                <w:rFonts w:ascii="Trebuchet MS" w:hAnsi="Trebuchet MS"/>
                <w:noProof/>
                <w:sz w:val="20"/>
                <w:szCs w:val="20"/>
                <w:lang w:val="ro-RO"/>
              </w:rPr>
            </w:pPr>
          </w:p>
          <w:p w14:paraId="6775D476" w14:textId="0B3D3229" w:rsidR="00AC41C7" w:rsidRPr="00432779" w:rsidRDefault="002A0C67" w:rsidP="00370AA7">
            <w:pPr>
              <w:spacing w:after="0" w:line="480" w:lineRule="auto"/>
              <w:rPr>
                <w:rFonts w:ascii="Trebuchet MS" w:hAnsi="Trebuchet MS"/>
                <w:noProof/>
                <w:sz w:val="20"/>
                <w:szCs w:val="20"/>
                <w:lang w:val="ro-RO"/>
              </w:rPr>
            </w:pPr>
            <w:r w:rsidRPr="00432779">
              <w:rPr>
                <w:rFonts w:ascii="Trebuchet MS" w:hAnsi="Trebuchet MS"/>
                <w:noProof/>
                <w:sz w:val="20"/>
                <w:szCs w:val="20"/>
                <w:lang w:val="ro-RO"/>
              </w:rPr>
              <w:t>Subsemnatul(a)/Subscrisa ______________________________ cu domiciliul/sediul în localitatea ____________________________, str. ____________________, nr. _____, bl. ____, sc. ____, et. ____ ap. _____, posesor al ______, seria _____, nr. ______________, C.N.P./C.U.I. __________________, reprezentantă legal prin domnul/doamna _________________________, posesor al _____, seria _____, nr. ____________, C.N.P. _____________________, având calitatea de proprietar al imobilului situat în localitatea _____________________, str._________________, nr._____, bl._____, sc._____, et._____ ap _____,</w:t>
            </w:r>
            <w:r w:rsidRPr="00432779">
              <w:rPr>
                <w:rFonts w:ascii="Trebuchet MS" w:hAnsi="Trebuchet MS"/>
                <w:i/>
                <w:iCs/>
                <w:noProof/>
                <w:sz w:val="20"/>
                <w:szCs w:val="20"/>
                <w:lang w:val="ro-RO"/>
              </w:rPr>
              <w:t xml:space="preserve"> </w:t>
            </w:r>
            <w:r w:rsidRPr="00432779">
              <w:rPr>
                <w:rFonts w:ascii="Trebuchet MS" w:hAnsi="Trebuchet MS"/>
                <w:noProof/>
                <w:sz w:val="20"/>
                <w:szCs w:val="20"/>
                <w:lang w:val="ro-RO"/>
              </w:rPr>
              <w:t>declar pe proprie răspundere că imobilul este utilizat de următoarele persoane juridice (inclusiv PFA-uri, II-uri, IF-uri), în calitate de generatori non-casnici, conform tabelului de mai jos:</w:t>
            </w:r>
          </w:p>
          <w:tbl>
            <w:tblPr>
              <w:tblStyle w:val="TableGrid"/>
              <w:tblW w:w="0" w:type="auto"/>
              <w:jc w:val="center"/>
              <w:tblLook w:val="04A0" w:firstRow="1" w:lastRow="0" w:firstColumn="1" w:lastColumn="0" w:noHBand="0" w:noVBand="1"/>
            </w:tblPr>
            <w:tblGrid>
              <w:gridCol w:w="563"/>
              <w:gridCol w:w="3521"/>
              <w:gridCol w:w="1417"/>
            </w:tblGrid>
            <w:tr w:rsidR="002A0C67" w:rsidRPr="00432779" w14:paraId="4F475320" w14:textId="77777777" w:rsidTr="0009568A">
              <w:trPr>
                <w:jc w:val="center"/>
              </w:trPr>
              <w:tc>
                <w:tcPr>
                  <w:tcW w:w="563" w:type="dxa"/>
                  <w:vAlign w:val="center"/>
                </w:tcPr>
                <w:p w14:paraId="145266BD" w14:textId="77777777" w:rsidR="002A0C67" w:rsidRPr="00432779" w:rsidRDefault="002A0C67" w:rsidP="002A0C67">
                  <w:pPr>
                    <w:spacing w:after="0" w:line="276" w:lineRule="auto"/>
                    <w:jc w:val="center"/>
                    <w:rPr>
                      <w:rFonts w:ascii="Trebuchet MS" w:hAnsi="Trebuchet MS"/>
                      <w:b/>
                      <w:bCs/>
                      <w:noProof/>
                      <w:sz w:val="20"/>
                      <w:szCs w:val="20"/>
                      <w:lang w:val="ro-RO"/>
                    </w:rPr>
                  </w:pPr>
                  <w:r w:rsidRPr="00432779">
                    <w:rPr>
                      <w:rFonts w:ascii="Trebuchet MS" w:hAnsi="Trebuchet MS"/>
                      <w:b/>
                      <w:bCs/>
                      <w:noProof/>
                      <w:sz w:val="20"/>
                      <w:szCs w:val="20"/>
                      <w:lang w:val="ro-RO"/>
                    </w:rPr>
                    <w:t>Nr. crt.</w:t>
                  </w:r>
                </w:p>
              </w:tc>
              <w:tc>
                <w:tcPr>
                  <w:tcW w:w="3521" w:type="dxa"/>
                  <w:vAlign w:val="center"/>
                </w:tcPr>
                <w:p w14:paraId="383C1E07" w14:textId="77777777" w:rsidR="002A0C67" w:rsidRPr="00432779" w:rsidRDefault="002A0C67" w:rsidP="002A0C67">
                  <w:pPr>
                    <w:spacing w:after="0" w:line="276" w:lineRule="auto"/>
                    <w:jc w:val="center"/>
                    <w:rPr>
                      <w:rFonts w:ascii="Trebuchet MS" w:hAnsi="Trebuchet MS"/>
                      <w:b/>
                      <w:bCs/>
                      <w:noProof/>
                      <w:sz w:val="20"/>
                      <w:szCs w:val="20"/>
                      <w:lang w:val="ro-RO"/>
                    </w:rPr>
                  </w:pPr>
                  <w:r w:rsidRPr="00432779">
                    <w:rPr>
                      <w:rFonts w:ascii="Trebuchet MS" w:hAnsi="Trebuchet MS"/>
                      <w:b/>
                      <w:bCs/>
                      <w:noProof/>
                      <w:sz w:val="20"/>
                      <w:szCs w:val="20"/>
                      <w:lang w:val="ro-RO"/>
                    </w:rPr>
                    <w:t>Denumire persoană juridică</w:t>
                  </w:r>
                </w:p>
              </w:tc>
              <w:tc>
                <w:tcPr>
                  <w:tcW w:w="1417" w:type="dxa"/>
                  <w:vAlign w:val="center"/>
                </w:tcPr>
                <w:p w14:paraId="7558C350" w14:textId="77777777" w:rsidR="002A0C67" w:rsidRPr="00432779" w:rsidRDefault="002A0C67" w:rsidP="002A0C67">
                  <w:pPr>
                    <w:spacing w:after="0" w:line="276" w:lineRule="auto"/>
                    <w:jc w:val="center"/>
                    <w:rPr>
                      <w:rFonts w:ascii="Trebuchet MS" w:hAnsi="Trebuchet MS"/>
                      <w:b/>
                      <w:bCs/>
                      <w:noProof/>
                      <w:sz w:val="20"/>
                      <w:szCs w:val="20"/>
                      <w:lang w:val="ro-RO"/>
                    </w:rPr>
                  </w:pPr>
                  <w:r w:rsidRPr="00432779">
                    <w:rPr>
                      <w:rFonts w:ascii="Trebuchet MS" w:hAnsi="Trebuchet MS"/>
                      <w:b/>
                      <w:bCs/>
                      <w:noProof/>
                      <w:sz w:val="20"/>
                      <w:szCs w:val="20"/>
                      <w:lang w:val="ro-RO"/>
                    </w:rPr>
                    <w:t>Metri pătrați</w:t>
                  </w:r>
                </w:p>
                <w:p w14:paraId="6949CCEB" w14:textId="77777777" w:rsidR="002A0C67" w:rsidRPr="00432779" w:rsidRDefault="002A0C67" w:rsidP="002A0C67">
                  <w:pPr>
                    <w:spacing w:after="0" w:line="276" w:lineRule="auto"/>
                    <w:jc w:val="center"/>
                    <w:rPr>
                      <w:rFonts w:ascii="Trebuchet MS" w:hAnsi="Trebuchet MS"/>
                      <w:b/>
                      <w:bCs/>
                      <w:noProof/>
                      <w:sz w:val="20"/>
                      <w:szCs w:val="20"/>
                      <w:lang w:val="ro-RO"/>
                    </w:rPr>
                  </w:pPr>
                  <w:r w:rsidRPr="00432779">
                    <w:rPr>
                      <w:rFonts w:ascii="Trebuchet MS" w:hAnsi="Trebuchet MS"/>
                      <w:b/>
                      <w:bCs/>
                      <w:noProof/>
                      <w:sz w:val="20"/>
                      <w:szCs w:val="20"/>
                      <w:lang w:val="ro-RO"/>
                    </w:rPr>
                    <w:t>(estimativ)</w:t>
                  </w:r>
                </w:p>
              </w:tc>
            </w:tr>
            <w:tr w:rsidR="002A0C67" w:rsidRPr="00432779" w14:paraId="684D825D" w14:textId="77777777" w:rsidTr="0009568A">
              <w:trPr>
                <w:jc w:val="center"/>
              </w:trPr>
              <w:tc>
                <w:tcPr>
                  <w:tcW w:w="563" w:type="dxa"/>
                  <w:vAlign w:val="center"/>
                </w:tcPr>
                <w:p w14:paraId="7E4CC0D9" w14:textId="77777777" w:rsidR="002A0C67" w:rsidRPr="00432779" w:rsidRDefault="002A0C67" w:rsidP="002A0C67">
                  <w:pPr>
                    <w:spacing w:after="0" w:line="360" w:lineRule="auto"/>
                    <w:jc w:val="center"/>
                    <w:rPr>
                      <w:rFonts w:ascii="Trebuchet MS" w:hAnsi="Trebuchet MS"/>
                      <w:noProof/>
                      <w:sz w:val="20"/>
                      <w:szCs w:val="20"/>
                      <w:lang w:val="ro-RO"/>
                    </w:rPr>
                  </w:pPr>
                  <w:r w:rsidRPr="00432779">
                    <w:rPr>
                      <w:rFonts w:ascii="Trebuchet MS" w:hAnsi="Trebuchet MS"/>
                      <w:noProof/>
                      <w:sz w:val="20"/>
                      <w:szCs w:val="20"/>
                      <w:lang w:val="ro-RO"/>
                    </w:rPr>
                    <w:t>1.</w:t>
                  </w:r>
                </w:p>
              </w:tc>
              <w:tc>
                <w:tcPr>
                  <w:tcW w:w="3521" w:type="dxa"/>
                  <w:vAlign w:val="center"/>
                </w:tcPr>
                <w:p w14:paraId="618F36F2" w14:textId="77777777" w:rsidR="002A0C67" w:rsidRPr="00432779" w:rsidRDefault="002A0C67" w:rsidP="002A0C67">
                  <w:pPr>
                    <w:spacing w:after="0" w:line="480" w:lineRule="auto"/>
                    <w:jc w:val="center"/>
                    <w:rPr>
                      <w:rFonts w:ascii="Trebuchet MS" w:hAnsi="Trebuchet MS"/>
                      <w:noProof/>
                      <w:sz w:val="20"/>
                      <w:szCs w:val="20"/>
                      <w:lang w:val="ro-RO"/>
                    </w:rPr>
                  </w:pPr>
                </w:p>
              </w:tc>
              <w:tc>
                <w:tcPr>
                  <w:tcW w:w="1417" w:type="dxa"/>
                  <w:vAlign w:val="center"/>
                </w:tcPr>
                <w:p w14:paraId="4E3BD454" w14:textId="77777777" w:rsidR="002A0C67" w:rsidRPr="00432779" w:rsidRDefault="002A0C67" w:rsidP="002A0C67">
                  <w:pPr>
                    <w:spacing w:after="0" w:line="480" w:lineRule="auto"/>
                    <w:jc w:val="center"/>
                    <w:rPr>
                      <w:rFonts w:ascii="Trebuchet MS" w:hAnsi="Trebuchet MS"/>
                      <w:noProof/>
                      <w:sz w:val="20"/>
                      <w:szCs w:val="20"/>
                      <w:lang w:val="ro-RO"/>
                    </w:rPr>
                  </w:pPr>
                </w:p>
              </w:tc>
            </w:tr>
            <w:tr w:rsidR="002A0C67" w:rsidRPr="00432779" w14:paraId="09BE4780" w14:textId="77777777" w:rsidTr="0009568A">
              <w:trPr>
                <w:jc w:val="center"/>
              </w:trPr>
              <w:tc>
                <w:tcPr>
                  <w:tcW w:w="563" w:type="dxa"/>
                  <w:vAlign w:val="center"/>
                </w:tcPr>
                <w:p w14:paraId="008F208D" w14:textId="77777777" w:rsidR="002A0C67" w:rsidRPr="00432779" w:rsidRDefault="002A0C67" w:rsidP="002A0C67">
                  <w:pPr>
                    <w:spacing w:after="0" w:line="360" w:lineRule="auto"/>
                    <w:jc w:val="center"/>
                    <w:rPr>
                      <w:rFonts w:ascii="Trebuchet MS" w:hAnsi="Trebuchet MS"/>
                      <w:noProof/>
                      <w:sz w:val="20"/>
                      <w:szCs w:val="20"/>
                      <w:lang w:val="ro-RO"/>
                    </w:rPr>
                  </w:pPr>
                  <w:r w:rsidRPr="00432779">
                    <w:rPr>
                      <w:rFonts w:ascii="Trebuchet MS" w:hAnsi="Trebuchet MS"/>
                      <w:noProof/>
                      <w:sz w:val="20"/>
                      <w:szCs w:val="20"/>
                      <w:lang w:val="ro-RO"/>
                    </w:rPr>
                    <w:t>2.</w:t>
                  </w:r>
                </w:p>
              </w:tc>
              <w:tc>
                <w:tcPr>
                  <w:tcW w:w="3521" w:type="dxa"/>
                  <w:vAlign w:val="center"/>
                </w:tcPr>
                <w:p w14:paraId="0DE070E1" w14:textId="77777777" w:rsidR="002A0C67" w:rsidRPr="00432779" w:rsidRDefault="002A0C67" w:rsidP="002A0C67">
                  <w:pPr>
                    <w:spacing w:after="0" w:line="480" w:lineRule="auto"/>
                    <w:jc w:val="center"/>
                    <w:rPr>
                      <w:rFonts w:ascii="Trebuchet MS" w:hAnsi="Trebuchet MS"/>
                      <w:noProof/>
                      <w:sz w:val="20"/>
                      <w:szCs w:val="20"/>
                      <w:lang w:val="ro-RO"/>
                    </w:rPr>
                  </w:pPr>
                </w:p>
              </w:tc>
              <w:tc>
                <w:tcPr>
                  <w:tcW w:w="1417" w:type="dxa"/>
                  <w:vAlign w:val="center"/>
                </w:tcPr>
                <w:p w14:paraId="76572F4B" w14:textId="77777777" w:rsidR="002A0C67" w:rsidRPr="00432779" w:rsidRDefault="002A0C67" w:rsidP="002A0C67">
                  <w:pPr>
                    <w:spacing w:after="0" w:line="480" w:lineRule="auto"/>
                    <w:jc w:val="center"/>
                    <w:rPr>
                      <w:rFonts w:ascii="Trebuchet MS" w:hAnsi="Trebuchet MS"/>
                      <w:noProof/>
                      <w:sz w:val="20"/>
                      <w:szCs w:val="20"/>
                      <w:lang w:val="ro-RO"/>
                    </w:rPr>
                  </w:pPr>
                </w:p>
              </w:tc>
            </w:tr>
            <w:tr w:rsidR="002A0C67" w:rsidRPr="00432779" w14:paraId="6083E117" w14:textId="77777777" w:rsidTr="0009568A">
              <w:trPr>
                <w:jc w:val="center"/>
              </w:trPr>
              <w:tc>
                <w:tcPr>
                  <w:tcW w:w="563" w:type="dxa"/>
                  <w:vAlign w:val="center"/>
                </w:tcPr>
                <w:p w14:paraId="63C99CF0" w14:textId="77777777" w:rsidR="002A0C67" w:rsidRPr="00432779" w:rsidRDefault="002A0C67" w:rsidP="002A0C67">
                  <w:pPr>
                    <w:spacing w:after="0" w:line="360" w:lineRule="auto"/>
                    <w:jc w:val="center"/>
                    <w:rPr>
                      <w:rFonts w:ascii="Trebuchet MS" w:hAnsi="Trebuchet MS"/>
                      <w:noProof/>
                      <w:sz w:val="20"/>
                      <w:szCs w:val="20"/>
                      <w:lang w:val="ro-RO"/>
                    </w:rPr>
                  </w:pPr>
                  <w:r w:rsidRPr="00432779">
                    <w:rPr>
                      <w:rFonts w:ascii="Trebuchet MS" w:hAnsi="Trebuchet MS"/>
                      <w:noProof/>
                      <w:sz w:val="20"/>
                      <w:szCs w:val="20"/>
                      <w:lang w:val="ro-RO"/>
                    </w:rPr>
                    <w:t>3.</w:t>
                  </w:r>
                </w:p>
              </w:tc>
              <w:tc>
                <w:tcPr>
                  <w:tcW w:w="3521" w:type="dxa"/>
                  <w:vAlign w:val="center"/>
                </w:tcPr>
                <w:p w14:paraId="4896A02B" w14:textId="77777777" w:rsidR="002A0C67" w:rsidRPr="00432779" w:rsidRDefault="002A0C67" w:rsidP="002A0C67">
                  <w:pPr>
                    <w:spacing w:after="0" w:line="480" w:lineRule="auto"/>
                    <w:jc w:val="center"/>
                    <w:rPr>
                      <w:rFonts w:ascii="Trebuchet MS" w:hAnsi="Trebuchet MS"/>
                      <w:noProof/>
                      <w:sz w:val="20"/>
                      <w:szCs w:val="20"/>
                      <w:lang w:val="ro-RO"/>
                    </w:rPr>
                  </w:pPr>
                </w:p>
              </w:tc>
              <w:tc>
                <w:tcPr>
                  <w:tcW w:w="1417" w:type="dxa"/>
                  <w:vAlign w:val="center"/>
                </w:tcPr>
                <w:p w14:paraId="558B6A8F" w14:textId="77777777" w:rsidR="002A0C67" w:rsidRPr="00432779" w:rsidRDefault="002A0C67" w:rsidP="002A0C67">
                  <w:pPr>
                    <w:spacing w:after="0" w:line="480" w:lineRule="auto"/>
                    <w:jc w:val="center"/>
                    <w:rPr>
                      <w:rFonts w:ascii="Trebuchet MS" w:hAnsi="Trebuchet MS"/>
                      <w:noProof/>
                      <w:sz w:val="20"/>
                      <w:szCs w:val="20"/>
                      <w:lang w:val="ro-RO"/>
                    </w:rPr>
                  </w:pPr>
                </w:p>
              </w:tc>
            </w:tr>
            <w:tr w:rsidR="002A0C67" w:rsidRPr="00432779" w14:paraId="0DC1F65F" w14:textId="77777777" w:rsidTr="0009568A">
              <w:trPr>
                <w:jc w:val="center"/>
              </w:trPr>
              <w:tc>
                <w:tcPr>
                  <w:tcW w:w="563" w:type="dxa"/>
                  <w:vAlign w:val="center"/>
                </w:tcPr>
                <w:p w14:paraId="3E5F13D6" w14:textId="77777777" w:rsidR="002A0C67" w:rsidRPr="00432779" w:rsidRDefault="002A0C67" w:rsidP="002A0C67">
                  <w:pPr>
                    <w:spacing w:after="0" w:line="360" w:lineRule="auto"/>
                    <w:jc w:val="center"/>
                    <w:rPr>
                      <w:rFonts w:ascii="Trebuchet MS" w:hAnsi="Trebuchet MS"/>
                      <w:noProof/>
                      <w:sz w:val="20"/>
                      <w:szCs w:val="20"/>
                      <w:lang w:val="ro-RO"/>
                    </w:rPr>
                  </w:pPr>
                  <w:r w:rsidRPr="00432779">
                    <w:rPr>
                      <w:rFonts w:ascii="Trebuchet MS" w:hAnsi="Trebuchet MS"/>
                      <w:noProof/>
                      <w:sz w:val="20"/>
                      <w:szCs w:val="20"/>
                      <w:lang w:val="ro-RO"/>
                    </w:rPr>
                    <w:t>4.</w:t>
                  </w:r>
                </w:p>
              </w:tc>
              <w:tc>
                <w:tcPr>
                  <w:tcW w:w="3521" w:type="dxa"/>
                  <w:vAlign w:val="center"/>
                </w:tcPr>
                <w:p w14:paraId="6088C278" w14:textId="77777777" w:rsidR="002A0C67" w:rsidRPr="00432779" w:rsidRDefault="002A0C67" w:rsidP="002A0C67">
                  <w:pPr>
                    <w:spacing w:after="0" w:line="480" w:lineRule="auto"/>
                    <w:jc w:val="center"/>
                    <w:rPr>
                      <w:rFonts w:ascii="Trebuchet MS" w:hAnsi="Trebuchet MS"/>
                      <w:noProof/>
                      <w:sz w:val="20"/>
                      <w:szCs w:val="20"/>
                      <w:lang w:val="ro-RO"/>
                    </w:rPr>
                  </w:pPr>
                </w:p>
              </w:tc>
              <w:tc>
                <w:tcPr>
                  <w:tcW w:w="1417" w:type="dxa"/>
                  <w:vAlign w:val="center"/>
                </w:tcPr>
                <w:p w14:paraId="79996B9A" w14:textId="77777777" w:rsidR="002A0C67" w:rsidRPr="00432779" w:rsidRDefault="002A0C67" w:rsidP="002A0C67">
                  <w:pPr>
                    <w:spacing w:after="0" w:line="480" w:lineRule="auto"/>
                    <w:jc w:val="center"/>
                    <w:rPr>
                      <w:rFonts w:ascii="Trebuchet MS" w:hAnsi="Trebuchet MS"/>
                      <w:noProof/>
                      <w:sz w:val="20"/>
                      <w:szCs w:val="20"/>
                      <w:lang w:val="ro-RO"/>
                    </w:rPr>
                  </w:pPr>
                </w:p>
              </w:tc>
            </w:tr>
            <w:tr w:rsidR="002A0C67" w:rsidRPr="00432779" w14:paraId="0FDCE7FF" w14:textId="77777777" w:rsidTr="0009568A">
              <w:trPr>
                <w:jc w:val="center"/>
              </w:trPr>
              <w:tc>
                <w:tcPr>
                  <w:tcW w:w="563" w:type="dxa"/>
                  <w:vAlign w:val="center"/>
                </w:tcPr>
                <w:p w14:paraId="65156510" w14:textId="77777777" w:rsidR="002A0C67" w:rsidRPr="00432779" w:rsidRDefault="002A0C67" w:rsidP="002A0C67">
                  <w:pPr>
                    <w:spacing w:after="0" w:line="360" w:lineRule="auto"/>
                    <w:jc w:val="center"/>
                    <w:rPr>
                      <w:rFonts w:ascii="Trebuchet MS" w:hAnsi="Trebuchet MS"/>
                      <w:noProof/>
                      <w:sz w:val="20"/>
                      <w:szCs w:val="20"/>
                      <w:lang w:val="ro-RO"/>
                    </w:rPr>
                  </w:pPr>
                  <w:r w:rsidRPr="00432779">
                    <w:rPr>
                      <w:rFonts w:ascii="Trebuchet MS" w:hAnsi="Trebuchet MS"/>
                      <w:noProof/>
                      <w:sz w:val="20"/>
                      <w:szCs w:val="20"/>
                      <w:lang w:val="ro-RO"/>
                    </w:rPr>
                    <w:lastRenderedPageBreak/>
                    <w:t>5.</w:t>
                  </w:r>
                </w:p>
              </w:tc>
              <w:tc>
                <w:tcPr>
                  <w:tcW w:w="3521" w:type="dxa"/>
                  <w:vAlign w:val="center"/>
                </w:tcPr>
                <w:p w14:paraId="00D30CC1" w14:textId="77777777" w:rsidR="002A0C67" w:rsidRPr="00432779" w:rsidRDefault="002A0C67" w:rsidP="002A0C67">
                  <w:pPr>
                    <w:spacing w:after="0" w:line="480" w:lineRule="auto"/>
                    <w:jc w:val="center"/>
                    <w:rPr>
                      <w:rFonts w:ascii="Trebuchet MS" w:hAnsi="Trebuchet MS"/>
                      <w:noProof/>
                      <w:sz w:val="20"/>
                      <w:szCs w:val="20"/>
                      <w:lang w:val="ro-RO"/>
                    </w:rPr>
                  </w:pPr>
                </w:p>
              </w:tc>
              <w:tc>
                <w:tcPr>
                  <w:tcW w:w="1417" w:type="dxa"/>
                  <w:vAlign w:val="center"/>
                </w:tcPr>
                <w:p w14:paraId="3B9CF7D8" w14:textId="77777777" w:rsidR="002A0C67" w:rsidRPr="00432779" w:rsidRDefault="002A0C67" w:rsidP="002A0C67">
                  <w:pPr>
                    <w:spacing w:after="0" w:line="480" w:lineRule="auto"/>
                    <w:jc w:val="center"/>
                    <w:rPr>
                      <w:rFonts w:ascii="Trebuchet MS" w:hAnsi="Trebuchet MS"/>
                      <w:noProof/>
                      <w:sz w:val="20"/>
                      <w:szCs w:val="20"/>
                      <w:lang w:val="ro-RO"/>
                    </w:rPr>
                  </w:pPr>
                </w:p>
              </w:tc>
            </w:tr>
            <w:tr w:rsidR="002A0C67" w:rsidRPr="00432779" w14:paraId="001E398C" w14:textId="77777777" w:rsidTr="0009568A">
              <w:trPr>
                <w:jc w:val="center"/>
              </w:trPr>
              <w:tc>
                <w:tcPr>
                  <w:tcW w:w="563" w:type="dxa"/>
                  <w:vAlign w:val="center"/>
                </w:tcPr>
                <w:p w14:paraId="28BCEE5D" w14:textId="77777777" w:rsidR="002A0C67" w:rsidRPr="00432779" w:rsidRDefault="002A0C67" w:rsidP="002A0C67">
                  <w:pPr>
                    <w:spacing w:after="0" w:line="360" w:lineRule="auto"/>
                    <w:jc w:val="center"/>
                    <w:rPr>
                      <w:rFonts w:ascii="Trebuchet MS" w:hAnsi="Trebuchet MS"/>
                      <w:noProof/>
                      <w:sz w:val="20"/>
                      <w:szCs w:val="20"/>
                      <w:lang w:val="ro-RO"/>
                    </w:rPr>
                  </w:pPr>
                </w:p>
              </w:tc>
              <w:tc>
                <w:tcPr>
                  <w:tcW w:w="3521" w:type="dxa"/>
                  <w:vAlign w:val="center"/>
                </w:tcPr>
                <w:p w14:paraId="73113F9F" w14:textId="77777777" w:rsidR="002A0C67" w:rsidRPr="00432779" w:rsidRDefault="002A0C67" w:rsidP="002A0C67">
                  <w:pPr>
                    <w:spacing w:after="0"/>
                    <w:jc w:val="center"/>
                    <w:rPr>
                      <w:rFonts w:ascii="Trebuchet MS" w:hAnsi="Trebuchet MS"/>
                      <w:b/>
                      <w:bCs/>
                      <w:noProof/>
                      <w:sz w:val="20"/>
                      <w:szCs w:val="20"/>
                      <w:lang w:val="ro-RO"/>
                    </w:rPr>
                  </w:pPr>
                </w:p>
                <w:p w14:paraId="77C2AECB" w14:textId="77777777" w:rsidR="002A0C67" w:rsidRPr="00432779" w:rsidRDefault="002A0C67" w:rsidP="002A0C67">
                  <w:pPr>
                    <w:spacing w:after="0" w:line="360" w:lineRule="auto"/>
                    <w:jc w:val="center"/>
                    <w:rPr>
                      <w:rFonts w:ascii="Trebuchet MS" w:hAnsi="Trebuchet MS"/>
                      <w:noProof/>
                      <w:sz w:val="20"/>
                      <w:szCs w:val="20"/>
                      <w:lang w:val="ro-RO"/>
                    </w:rPr>
                  </w:pPr>
                  <w:r w:rsidRPr="00432779">
                    <w:rPr>
                      <w:rFonts w:ascii="Trebuchet MS" w:hAnsi="Trebuchet MS"/>
                      <w:b/>
                      <w:bCs/>
                      <w:noProof/>
                      <w:sz w:val="20"/>
                      <w:szCs w:val="20"/>
                      <w:lang w:val="ro-RO"/>
                    </w:rPr>
                    <w:t>TOTAL METRI PĂTRAȚI DECLARAȚI</w:t>
                  </w:r>
                </w:p>
              </w:tc>
              <w:tc>
                <w:tcPr>
                  <w:tcW w:w="1417" w:type="dxa"/>
                  <w:vAlign w:val="center"/>
                </w:tcPr>
                <w:p w14:paraId="02B8A1A7" w14:textId="77777777" w:rsidR="002A0C67" w:rsidRPr="00432779" w:rsidRDefault="002A0C67" w:rsidP="002A0C67">
                  <w:pPr>
                    <w:spacing w:after="0" w:line="276" w:lineRule="auto"/>
                    <w:jc w:val="center"/>
                    <w:rPr>
                      <w:rFonts w:ascii="Trebuchet MS" w:hAnsi="Trebuchet MS"/>
                      <w:noProof/>
                      <w:sz w:val="20"/>
                      <w:szCs w:val="20"/>
                      <w:lang w:val="ro-RO"/>
                    </w:rPr>
                  </w:pPr>
                </w:p>
              </w:tc>
            </w:tr>
          </w:tbl>
          <w:p w14:paraId="229253FB" w14:textId="77777777" w:rsidR="002A0C67" w:rsidRPr="00432779" w:rsidRDefault="002A0C67" w:rsidP="002A0C67">
            <w:pPr>
              <w:spacing w:after="0" w:line="360" w:lineRule="auto"/>
              <w:rPr>
                <w:rFonts w:ascii="Trebuchet MS" w:hAnsi="Trebuchet MS"/>
                <w:b/>
                <w:bCs/>
                <w:i/>
                <w:iCs/>
                <w:noProof/>
                <w:sz w:val="20"/>
                <w:szCs w:val="20"/>
                <w:lang w:val="ro-RO"/>
              </w:rPr>
            </w:pPr>
          </w:p>
          <w:p w14:paraId="0E547F7D" w14:textId="1DFE0350" w:rsidR="002A0C67" w:rsidRPr="00432779" w:rsidRDefault="00310BB6" w:rsidP="002A0C67">
            <w:pPr>
              <w:spacing w:after="0"/>
              <w:ind w:firstLine="426"/>
              <w:rPr>
                <w:rFonts w:ascii="Trebuchet MS" w:hAnsi="Trebuchet MS"/>
                <w:i/>
                <w:iCs/>
                <w:noProof/>
                <w:sz w:val="20"/>
                <w:szCs w:val="20"/>
                <w:lang w:val="ro-RO"/>
              </w:rPr>
            </w:pPr>
            <w:r w:rsidRPr="00432779">
              <w:rPr>
                <w:rFonts w:ascii="Trebuchet MS" w:hAnsi="Trebuchet MS"/>
                <w:i/>
                <w:iCs/>
                <w:noProof/>
                <w:sz w:val="20"/>
                <w:szCs w:val="20"/>
                <w:lang w:val="ro-RO"/>
              </w:rPr>
              <w:t>În cazul în care numărul persoanelor juridice depășește numărul maxim alocat conform tabelului de mai sus, se va completa adițional o altă declarație până la adăugarea tuturor persoanelor juridice din spațiul închiriat/concesionat/dat în administrare/folosință.</w:t>
            </w:r>
          </w:p>
          <w:p w14:paraId="0C220660" w14:textId="3943877B" w:rsidR="00370AA7" w:rsidRPr="00432779" w:rsidRDefault="00370AA7" w:rsidP="009F52E4">
            <w:pPr>
              <w:spacing w:after="0"/>
              <w:rPr>
                <w:rFonts w:ascii="Trebuchet MS" w:hAnsi="Trebuchet MS"/>
                <w:i/>
                <w:iCs/>
                <w:noProof/>
                <w:sz w:val="18"/>
                <w:szCs w:val="18"/>
                <w:lang w:val="ro-RO"/>
              </w:rPr>
            </w:pPr>
          </w:p>
          <w:p w14:paraId="6EB142BC" w14:textId="77777777" w:rsidR="009F52E4" w:rsidRPr="00432779" w:rsidRDefault="009F52E4" w:rsidP="009F52E4">
            <w:pPr>
              <w:spacing w:after="0"/>
              <w:rPr>
                <w:rFonts w:ascii="Trebuchet MS" w:hAnsi="Trebuchet MS"/>
                <w:i/>
                <w:iCs/>
                <w:noProof/>
                <w:sz w:val="18"/>
                <w:szCs w:val="18"/>
                <w:lang w:val="ro-RO"/>
              </w:rPr>
            </w:pPr>
          </w:p>
          <w:p w14:paraId="5AAB9D6C" w14:textId="27B874E3" w:rsidR="002A0C67" w:rsidRPr="00432779" w:rsidRDefault="002A0C67" w:rsidP="002A0C67">
            <w:pPr>
              <w:spacing w:after="0"/>
              <w:ind w:firstLine="360"/>
              <w:rPr>
                <w:rFonts w:ascii="Trebuchet MS" w:hAnsi="Trebuchet MS"/>
                <w:i/>
                <w:iCs/>
                <w:noProof/>
                <w:sz w:val="18"/>
                <w:szCs w:val="18"/>
                <w:lang w:val="ro-RO"/>
              </w:rPr>
            </w:pPr>
            <w:r w:rsidRPr="00432779">
              <w:rPr>
                <w:rFonts w:ascii="Trebuchet MS" w:hAnsi="Trebuchet MS"/>
                <w:i/>
                <w:iCs/>
                <w:noProof/>
                <w:sz w:val="18"/>
                <w:szCs w:val="18"/>
                <w:lang w:val="ro-RO"/>
              </w:rPr>
              <w:t>Declar pe proprie răspundere, cunoscând prevederile art. 326 Cod Penal referitoare la falsul în declaraţii, că toate datele furnizate în această declaraţie precum și documentele ataşate sunt conforme cu</w:t>
            </w:r>
            <w:r w:rsidRPr="00432779">
              <w:rPr>
                <w:rFonts w:ascii="Trebuchet MS" w:hAnsi="Trebuchet MS"/>
                <w:noProof/>
                <w:sz w:val="18"/>
                <w:szCs w:val="18"/>
                <w:lang w:val="ro-RO"/>
              </w:rPr>
              <w:t xml:space="preserve"> </w:t>
            </w:r>
            <w:r w:rsidRPr="00432779">
              <w:rPr>
                <w:rFonts w:ascii="Trebuchet MS" w:hAnsi="Trebuchet MS"/>
                <w:i/>
                <w:iCs/>
                <w:noProof/>
                <w:sz w:val="18"/>
                <w:szCs w:val="18"/>
                <w:lang w:val="ro-RO"/>
              </w:rPr>
              <w:t>realitatea, totodată îmi exprim acordul ca, unitatea administrativ teritorială</w:t>
            </w:r>
            <w:r w:rsidRPr="00432779">
              <w:rPr>
                <w:rFonts w:ascii="Trebuchet MS" w:hAnsi="Trebuchet MS"/>
                <w:noProof/>
                <w:sz w:val="18"/>
                <w:szCs w:val="18"/>
                <w:lang w:val="ro-RO"/>
              </w:rPr>
              <w:t xml:space="preserve"> </w:t>
            </w:r>
            <w:sdt>
              <w:sdtPr>
                <w:rPr>
                  <w:rFonts w:ascii="Trebuchet MS" w:hAnsi="Trebuchet MS"/>
                  <w:noProof/>
                  <w:sz w:val="18"/>
                  <w:szCs w:val="18"/>
                  <w:lang w:val="ro-RO"/>
                </w:rPr>
                <w:alias w:val="Scrieți denumire UAT-ului"/>
                <w:tag w:val=""/>
                <w:id w:val="-1505423969"/>
                <w:dataBinding w:prefixMappings="xmlns:ns0='http://schemas.openxmlformats.org/officeDocument/2006/extended-properties' " w:xpath="/ns0:Properties[1]/ns0:Manager[1]" w:storeItemID="{6668398D-A668-4E3E-A5EB-62B293D839F1}"/>
                <w:text/>
              </w:sdtPr>
              <w:sdtContent>
                <w:r w:rsidRPr="00432779">
                  <w:rPr>
                    <w:rFonts w:ascii="Trebuchet MS" w:hAnsi="Trebuchet MS"/>
                    <w:noProof/>
                    <w:sz w:val="18"/>
                    <w:szCs w:val="18"/>
                    <w:lang w:val="ro-RO"/>
                  </w:rPr>
                  <w:t>_________</w:t>
                </w:r>
              </w:sdtContent>
            </w:sdt>
            <w:r w:rsidRPr="00432779">
              <w:rPr>
                <w:rFonts w:ascii="Trebuchet MS" w:hAnsi="Trebuchet MS"/>
                <w:b/>
                <w:bCs/>
                <w:noProof/>
                <w:sz w:val="18"/>
                <w:szCs w:val="18"/>
                <w:lang w:val="ro-RO"/>
              </w:rPr>
              <w:t xml:space="preserve"> </w:t>
            </w:r>
            <w:r w:rsidRPr="00432779">
              <w:rPr>
                <w:rFonts w:ascii="Trebuchet MS" w:hAnsi="Trebuchet MS"/>
                <w:i/>
                <w:iCs/>
                <w:noProof/>
                <w:sz w:val="18"/>
                <w:szCs w:val="18"/>
                <w:lang w:val="ro-RO"/>
              </w:rPr>
              <w:t>să colecteze și să prelucreze datele mele cu caracter personal și a celor declarate de mine (conform Legii nr. 190/2018 privind măsuri de punere în aplicare a Regulamentului (UE) 2016/679 al Parlamentului European și al Consiliului din 27 aprilie 2016 privind protecția persoanelor fizice în ceea ce privește prelucrarea datelor cu caracter personal și privind libera circulație a acestor date.</w:t>
            </w:r>
          </w:p>
          <w:p w14:paraId="04C32F39" w14:textId="77777777" w:rsidR="002A0C67" w:rsidRPr="00432779" w:rsidRDefault="002A0C67" w:rsidP="002A0C67">
            <w:pPr>
              <w:spacing w:after="0"/>
              <w:rPr>
                <w:rFonts w:ascii="Trebuchet MS" w:hAnsi="Trebuchet MS"/>
                <w:b/>
                <w:bCs/>
                <w:noProof/>
                <w:sz w:val="20"/>
                <w:szCs w:val="20"/>
                <w:lang w:val="ro-RO"/>
              </w:rPr>
            </w:pPr>
          </w:p>
          <w:p w14:paraId="20BA4CD9" w14:textId="77777777" w:rsidR="002A0C67" w:rsidRPr="00432779" w:rsidRDefault="002A0C67" w:rsidP="002A0C67">
            <w:pPr>
              <w:spacing w:after="0"/>
              <w:rPr>
                <w:rFonts w:ascii="Trebuchet MS" w:hAnsi="Trebuchet MS"/>
                <w:b/>
                <w:bCs/>
                <w:noProof/>
                <w:sz w:val="20"/>
                <w:szCs w:val="20"/>
                <w:lang w:val="ro-RO"/>
              </w:rPr>
            </w:pPr>
          </w:p>
          <w:p w14:paraId="2622F7C0" w14:textId="77777777" w:rsidR="002A0C67" w:rsidRPr="00432779" w:rsidRDefault="002A0C67" w:rsidP="002A0C67">
            <w:pPr>
              <w:spacing w:after="0"/>
              <w:ind w:firstLine="360"/>
              <w:rPr>
                <w:rFonts w:ascii="Trebuchet MS" w:hAnsi="Trebuchet MS"/>
                <w:noProof/>
                <w:sz w:val="20"/>
                <w:szCs w:val="20"/>
                <w:lang w:val="ro-RO"/>
              </w:rPr>
            </w:pPr>
            <w:r w:rsidRPr="00432779">
              <w:rPr>
                <w:rFonts w:ascii="Trebuchet MS" w:hAnsi="Trebuchet MS"/>
                <w:noProof/>
                <w:sz w:val="20"/>
                <w:szCs w:val="20"/>
                <w:lang w:val="ro-RO"/>
              </w:rPr>
              <w:t xml:space="preserve">Temeiul prelucrării este realizat în baza dispozițiilor legale în vigoare şi are la bază interesul public care rezultă din exercitarea autorității publice cu care este investită unitatea administrativ-teritorială. </w:t>
            </w:r>
          </w:p>
          <w:p w14:paraId="26874F34" w14:textId="77777777" w:rsidR="002A0C67" w:rsidRPr="00432779" w:rsidRDefault="002A0C67" w:rsidP="002A0C67">
            <w:pPr>
              <w:spacing w:after="0"/>
              <w:ind w:firstLine="360"/>
              <w:rPr>
                <w:rFonts w:ascii="Trebuchet MS" w:hAnsi="Trebuchet MS"/>
                <w:noProof/>
                <w:sz w:val="20"/>
                <w:szCs w:val="20"/>
                <w:lang w:val="ro-RO"/>
              </w:rPr>
            </w:pPr>
          </w:p>
          <w:p w14:paraId="2FF63830" w14:textId="77777777" w:rsidR="002A0C67" w:rsidRPr="00432779" w:rsidRDefault="002A0C67" w:rsidP="002A0C67">
            <w:pPr>
              <w:spacing w:after="0"/>
              <w:ind w:firstLine="360"/>
              <w:rPr>
                <w:rFonts w:ascii="Trebuchet MS" w:hAnsi="Trebuchet MS"/>
                <w:noProof/>
                <w:sz w:val="20"/>
                <w:szCs w:val="20"/>
                <w:lang w:val="ro-RO"/>
              </w:rPr>
            </w:pPr>
            <w:r w:rsidRPr="00432779">
              <w:rPr>
                <w:rFonts w:ascii="Trebuchet MS" w:hAnsi="Trebuchet MS"/>
                <w:noProof/>
                <w:sz w:val="20"/>
                <w:szCs w:val="20"/>
                <w:lang w:val="ro-RO"/>
              </w:rPr>
              <w:t>În cazul în care intervin modificări în datele prevăzute în declarație, se va depune o declarație rectificativă în termen de 30 de zile de la data apariției modificărilor respective.</w:t>
            </w:r>
          </w:p>
          <w:p w14:paraId="13D6490E" w14:textId="77777777" w:rsidR="002A0C67" w:rsidRPr="00432779" w:rsidRDefault="002A0C67" w:rsidP="002A0C67">
            <w:pPr>
              <w:spacing w:after="0"/>
              <w:rPr>
                <w:rFonts w:ascii="Trebuchet MS" w:hAnsi="Trebuchet MS"/>
                <w:noProof/>
                <w:sz w:val="20"/>
                <w:szCs w:val="20"/>
                <w:lang w:val="ro-RO"/>
              </w:rPr>
            </w:pPr>
          </w:p>
          <w:p w14:paraId="1EBD59BB" w14:textId="77777777" w:rsidR="002A0C67" w:rsidRPr="00432779" w:rsidRDefault="002A0C67" w:rsidP="002A0C67">
            <w:pPr>
              <w:spacing w:after="0" w:line="360" w:lineRule="auto"/>
              <w:rPr>
                <w:rFonts w:ascii="Trebuchet MS" w:hAnsi="Trebuchet MS"/>
                <w:noProof/>
                <w:sz w:val="20"/>
                <w:szCs w:val="20"/>
                <w:lang w:val="ro-RO"/>
              </w:rPr>
            </w:pPr>
          </w:p>
          <w:p w14:paraId="612824E3" w14:textId="77777777" w:rsidR="002A0C67" w:rsidRPr="00432779" w:rsidRDefault="002A0C67" w:rsidP="002A0C67">
            <w:pPr>
              <w:spacing w:after="0" w:line="360" w:lineRule="auto"/>
              <w:rPr>
                <w:rFonts w:ascii="Trebuchet MS" w:hAnsi="Trebuchet MS"/>
                <w:noProof/>
                <w:sz w:val="20"/>
                <w:szCs w:val="20"/>
                <w:lang w:val="ro-RO"/>
              </w:rPr>
            </w:pPr>
            <w:r w:rsidRPr="00432779">
              <w:rPr>
                <w:rFonts w:ascii="Trebuchet MS" w:hAnsi="Trebuchet MS"/>
                <w:noProof/>
                <w:sz w:val="20"/>
                <w:szCs w:val="20"/>
                <w:lang w:val="ro-RO"/>
              </w:rPr>
              <w:t xml:space="preserve">Data declarației </w:t>
            </w:r>
            <w:sdt>
              <w:sdtPr>
                <w:rPr>
                  <w:rFonts w:ascii="Trebuchet MS" w:hAnsi="Trebuchet MS"/>
                  <w:noProof/>
                  <w:sz w:val="20"/>
                  <w:szCs w:val="20"/>
                  <w:lang w:val="ro-RO"/>
                </w:rPr>
                <w:alias w:val="Data"/>
                <w:tag w:val="Data"/>
                <w:id w:val="-974993633"/>
                <w:date>
                  <w:dateFormat w:val="dd.MM.yyyy"/>
                  <w:lid w:val="ro-RO"/>
                  <w:storeMappedDataAs w:val="dateTime"/>
                  <w:calendar w:val="gregorian"/>
                </w:date>
              </w:sdtPr>
              <w:sdtContent>
                <w:r w:rsidRPr="00432779">
                  <w:rPr>
                    <w:rFonts w:ascii="Trebuchet MS" w:hAnsi="Trebuchet MS"/>
                    <w:noProof/>
                    <w:sz w:val="20"/>
                    <w:szCs w:val="20"/>
                    <w:lang w:val="ro-RO"/>
                  </w:rPr>
                  <w:t>_________</w:t>
                </w:r>
              </w:sdtContent>
            </w:sdt>
            <w:r w:rsidRPr="00432779">
              <w:rPr>
                <w:rFonts w:ascii="Trebuchet MS" w:hAnsi="Trebuchet MS"/>
                <w:noProof/>
                <w:sz w:val="20"/>
                <w:szCs w:val="20"/>
                <w:lang w:val="ro-RO"/>
              </w:rPr>
              <w:tab/>
              <w:t xml:space="preserve">       </w:t>
            </w:r>
            <w:r w:rsidRPr="00432779">
              <w:rPr>
                <w:rFonts w:ascii="Trebuchet MS" w:hAnsi="Trebuchet MS"/>
                <w:noProof/>
                <w:sz w:val="20"/>
                <w:szCs w:val="20"/>
                <w:lang w:val="ro-RO"/>
              </w:rPr>
              <w:tab/>
              <w:t xml:space="preserve">       </w:t>
            </w:r>
            <w:r w:rsidRPr="00432779">
              <w:rPr>
                <w:rFonts w:ascii="Trebuchet MS" w:hAnsi="Trebuchet MS"/>
                <w:noProof/>
                <w:sz w:val="20"/>
                <w:szCs w:val="20"/>
                <w:lang w:val="ro-RO"/>
              </w:rPr>
              <w:tab/>
            </w:r>
            <w:r w:rsidRPr="00432779">
              <w:rPr>
                <w:rFonts w:ascii="Trebuchet MS" w:hAnsi="Trebuchet MS"/>
                <w:noProof/>
                <w:sz w:val="20"/>
                <w:szCs w:val="20"/>
                <w:lang w:val="ro-RO"/>
              </w:rPr>
              <w:tab/>
            </w:r>
            <w:r w:rsidRPr="00432779">
              <w:rPr>
                <w:rFonts w:ascii="Trebuchet MS" w:hAnsi="Trebuchet MS"/>
                <w:noProof/>
                <w:sz w:val="20"/>
                <w:szCs w:val="20"/>
                <w:lang w:val="ro-RO"/>
              </w:rPr>
              <w:tab/>
              <w:t>Semnătura ________________</w:t>
            </w:r>
          </w:p>
          <w:p w14:paraId="5C1BFD04" w14:textId="77777777" w:rsidR="002A0C67" w:rsidRPr="00432779" w:rsidRDefault="002A0C67" w:rsidP="002A0C67">
            <w:pPr>
              <w:spacing w:after="0" w:line="360" w:lineRule="auto"/>
              <w:rPr>
                <w:rFonts w:ascii="Trebuchet MS" w:hAnsi="Trebuchet MS"/>
                <w:noProof/>
                <w:sz w:val="20"/>
                <w:szCs w:val="20"/>
                <w:lang w:val="ro-RO"/>
              </w:rPr>
            </w:pPr>
          </w:p>
          <w:p w14:paraId="38C67984" w14:textId="77777777" w:rsidR="002A0C67" w:rsidRPr="00432779" w:rsidRDefault="002A0C67" w:rsidP="002A0C67">
            <w:pPr>
              <w:spacing w:after="0" w:line="360" w:lineRule="auto"/>
              <w:rPr>
                <w:rFonts w:ascii="Trebuchet MS" w:hAnsi="Trebuchet MS"/>
                <w:noProof/>
                <w:sz w:val="20"/>
                <w:szCs w:val="20"/>
                <w:lang w:val="ro-RO"/>
              </w:rPr>
            </w:pPr>
            <w:r w:rsidRPr="00432779">
              <w:rPr>
                <w:rFonts w:ascii="Trebuchet MS" w:hAnsi="Trebuchet MS"/>
                <w:noProof/>
                <w:sz w:val="20"/>
                <w:szCs w:val="20"/>
                <w:lang w:val="ro-RO"/>
              </w:rPr>
              <w:t xml:space="preserve">Telefon ________________                                            </w:t>
            </w:r>
            <w:r w:rsidRPr="00432779">
              <w:rPr>
                <w:rFonts w:ascii="Trebuchet MS" w:hAnsi="Trebuchet MS"/>
                <w:noProof/>
                <w:sz w:val="20"/>
                <w:szCs w:val="20"/>
                <w:lang w:val="ro-RO"/>
              </w:rPr>
              <w:tab/>
              <w:t xml:space="preserve"> E-mail __________________</w:t>
            </w:r>
          </w:p>
          <w:p w14:paraId="2DF0B41F" w14:textId="77777777" w:rsidR="002A0C67" w:rsidRPr="00432779" w:rsidRDefault="002A0C67" w:rsidP="002A0C67">
            <w:pPr>
              <w:spacing w:after="0" w:line="360" w:lineRule="auto"/>
              <w:rPr>
                <w:rFonts w:ascii="Trebuchet MS" w:hAnsi="Trebuchet MS"/>
                <w:noProof/>
                <w:sz w:val="20"/>
                <w:szCs w:val="20"/>
                <w:lang w:val="ro-RO"/>
              </w:rPr>
            </w:pPr>
          </w:p>
          <w:p w14:paraId="042C50D4" w14:textId="063AD026" w:rsidR="00596E2E" w:rsidRPr="00432779" w:rsidRDefault="002A0C67" w:rsidP="002A0C67">
            <w:pPr>
              <w:spacing w:after="0"/>
              <w:rPr>
                <w:rFonts w:ascii="Trebuchet MS" w:hAnsi="Trebuchet MS"/>
                <w:noProof/>
                <w:sz w:val="20"/>
                <w:szCs w:val="20"/>
                <w:lang w:val="ro-RO"/>
              </w:rPr>
            </w:pPr>
            <w:r w:rsidRPr="00432779">
              <w:rPr>
                <w:rFonts w:ascii="Trebuchet MS" w:hAnsi="Trebuchet MS"/>
                <w:i/>
                <w:iCs/>
                <w:noProof/>
                <w:sz w:val="20"/>
                <w:szCs w:val="20"/>
                <w:lang w:val="ro-RO"/>
              </w:rPr>
              <w:t>Vă rugăm printați și semnați declarația. Aceasta se va transmite pe adresa de e-mail de pe site-ul instituției sau se va putea depune la registratura primăriei.</w:t>
            </w:r>
          </w:p>
          <w:p w14:paraId="3F4E99D6" w14:textId="77777777" w:rsidR="00596E2E" w:rsidRPr="00432779" w:rsidRDefault="00596E2E" w:rsidP="004639F9">
            <w:pPr>
              <w:spacing w:after="0"/>
              <w:rPr>
                <w:rFonts w:ascii="Trebuchet MS" w:hAnsi="Trebuchet MS"/>
                <w:noProof/>
                <w:sz w:val="20"/>
                <w:szCs w:val="20"/>
                <w:lang w:val="ro-RO"/>
              </w:rPr>
            </w:pPr>
          </w:p>
          <w:p w14:paraId="018A5721" w14:textId="04FDBBDB" w:rsidR="00596E2E" w:rsidRPr="00432779" w:rsidRDefault="00596E2E" w:rsidP="004639F9">
            <w:pPr>
              <w:spacing w:after="0"/>
              <w:rPr>
                <w:noProof/>
                <w:sz w:val="20"/>
                <w:szCs w:val="20"/>
                <w:lang w:val="ro-RO"/>
              </w:rPr>
            </w:pPr>
          </w:p>
        </w:tc>
      </w:tr>
    </w:tbl>
    <w:p w14:paraId="6DA5EBE8" w14:textId="7BEE09A4" w:rsidR="00942505" w:rsidRPr="00432779" w:rsidRDefault="00942505" w:rsidP="004639F9">
      <w:pPr>
        <w:spacing w:after="0"/>
        <w:rPr>
          <w:noProof/>
          <w:sz w:val="20"/>
          <w:szCs w:val="20"/>
          <w:lang w:val="ro-RO"/>
        </w:rPr>
      </w:pPr>
    </w:p>
    <w:p w14:paraId="75F4CAB1" w14:textId="756AAF49" w:rsidR="00596E2E" w:rsidRPr="00432779" w:rsidRDefault="00596E2E" w:rsidP="004639F9">
      <w:pPr>
        <w:spacing w:after="0"/>
        <w:rPr>
          <w:noProof/>
          <w:sz w:val="20"/>
          <w:szCs w:val="20"/>
          <w:lang w:val="ro-RO"/>
        </w:rPr>
      </w:pPr>
    </w:p>
    <w:p w14:paraId="18D384A0" w14:textId="77777777" w:rsidR="00E078D1" w:rsidRPr="00432779" w:rsidRDefault="00E078D1" w:rsidP="004639F9">
      <w:pPr>
        <w:spacing w:after="0"/>
        <w:rPr>
          <w:noProof/>
          <w:sz w:val="20"/>
          <w:szCs w:val="20"/>
          <w:lang w:val="ro-RO"/>
        </w:rPr>
      </w:pPr>
    </w:p>
    <w:p w14:paraId="60A38668" w14:textId="500FB649" w:rsidR="00596E2E" w:rsidRPr="00432779" w:rsidRDefault="00596E2E" w:rsidP="004639F9">
      <w:pPr>
        <w:spacing w:after="0"/>
        <w:rPr>
          <w:noProof/>
          <w:sz w:val="20"/>
          <w:szCs w:val="20"/>
          <w:lang w:val="ro-RO"/>
        </w:rPr>
      </w:pPr>
    </w:p>
    <w:p w14:paraId="05D10163" w14:textId="77777777" w:rsidR="009237EE" w:rsidRPr="00432779" w:rsidRDefault="009237EE" w:rsidP="004639F9">
      <w:pPr>
        <w:spacing w:after="0"/>
        <w:rPr>
          <w:noProof/>
          <w:sz w:val="20"/>
          <w:szCs w:val="20"/>
          <w:lang w:val="ro-RO"/>
        </w:rPr>
      </w:pPr>
    </w:p>
    <w:p w14:paraId="7B5394DD" w14:textId="1F2F3CD1" w:rsidR="00942505" w:rsidRPr="00432779" w:rsidRDefault="00942505" w:rsidP="004639F9">
      <w:pPr>
        <w:spacing w:after="0"/>
        <w:rPr>
          <w:noProof/>
          <w:sz w:val="20"/>
          <w:szCs w:val="20"/>
          <w:lang w:val="ro-RO"/>
        </w:rPr>
      </w:pPr>
    </w:p>
    <w:p w14:paraId="723CE807" w14:textId="52500D64" w:rsidR="00255087" w:rsidRPr="00432779" w:rsidRDefault="00255087" w:rsidP="004639F9">
      <w:pPr>
        <w:spacing w:after="0"/>
        <w:rPr>
          <w:noProof/>
          <w:sz w:val="20"/>
          <w:szCs w:val="20"/>
          <w:lang w:val="ro-RO"/>
        </w:rPr>
      </w:pPr>
    </w:p>
    <w:p w14:paraId="641EA74B" w14:textId="423FC0D8" w:rsidR="00981686" w:rsidRPr="00432779" w:rsidRDefault="00981686" w:rsidP="004639F9">
      <w:pPr>
        <w:spacing w:after="0"/>
        <w:rPr>
          <w:noProof/>
          <w:sz w:val="20"/>
          <w:szCs w:val="20"/>
          <w:lang w:val="ro-RO"/>
        </w:rPr>
      </w:pPr>
    </w:p>
    <w:p w14:paraId="22D60858" w14:textId="7C1141B1" w:rsidR="00BE621D" w:rsidRPr="00432779" w:rsidRDefault="00BE621D" w:rsidP="004639F9">
      <w:pPr>
        <w:spacing w:after="0"/>
        <w:rPr>
          <w:noProof/>
          <w:sz w:val="20"/>
          <w:szCs w:val="20"/>
          <w:lang w:val="ro-RO"/>
        </w:rPr>
      </w:pPr>
    </w:p>
    <w:p w14:paraId="3D1220E2" w14:textId="7B84420F" w:rsidR="00731F5D" w:rsidRPr="00432779" w:rsidRDefault="00731F5D" w:rsidP="004639F9">
      <w:pPr>
        <w:spacing w:after="0"/>
        <w:rPr>
          <w:noProof/>
          <w:sz w:val="20"/>
          <w:szCs w:val="20"/>
          <w:lang w:val="ro-RO"/>
        </w:rPr>
      </w:pPr>
    </w:p>
    <w:p w14:paraId="1BE72FFD" w14:textId="12793D7D" w:rsidR="00731F5D" w:rsidRPr="00432779" w:rsidRDefault="00731F5D" w:rsidP="004639F9">
      <w:pPr>
        <w:spacing w:after="0"/>
        <w:rPr>
          <w:noProof/>
          <w:sz w:val="20"/>
          <w:szCs w:val="20"/>
          <w:lang w:val="ro-RO"/>
        </w:rPr>
      </w:pPr>
    </w:p>
    <w:p w14:paraId="5038AAD8" w14:textId="75E5DAD7" w:rsidR="00731F5D" w:rsidRPr="00432779" w:rsidRDefault="00731F5D" w:rsidP="004639F9">
      <w:pPr>
        <w:spacing w:after="0"/>
        <w:rPr>
          <w:noProof/>
          <w:sz w:val="20"/>
          <w:szCs w:val="20"/>
          <w:lang w:val="ro-RO"/>
        </w:rPr>
      </w:pPr>
    </w:p>
    <w:p w14:paraId="0E0959D4" w14:textId="17C7C6E7" w:rsidR="009E0969" w:rsidRPr="00432779" w:rsidRDefault="009E0969" w:rsidP="004639F9">
      <w:pPr>
        <w:spacing w:after="0"/>
        <w:rPr>
          <w:noProof/>
          <w:sz w:val="20"/>
          <w:szCs w:val="20"/>
          <w:lang w:val="ro-RO"/>
        </w:rPr>
      </w:pPr>
    </w:p>
    <w:p w14:paraId="662637D3" w14:textId="6596BC17" w:rsidR="009E0969" w:rsidRPr="00432779" w:rsidRDefault="009E0969" w:rsidP="004639F9">
      <w:pPr>
        <w:spacing w:after="0"/>
        <w:rPr>
          <w:noProof/>
          <w:sz w:val="20"/>
          <w:szCs w:val="20"/>
          <w:lang w:val="ro-RO"/>
        </w:rPr>
      </w:pPr>
    </w:p>
    <w:p w14:paraId="62BABAE2" w14:textId="4AF45275" w:rsidR="009E0969" w:rsidRPr="00432779" w:rsidRDefault="009E0969" w:rsidP="004639F9">
      <w:pPr>
        <w:spacing w:after="0"/>
        <w:rPr>
          <w:noProof/>
          <w:sz w:val="20"/>
          <w:szCs w:val="20"/>
          <w:lang w:val="ro-RO"/>
        </w:rPr>
      </w:pPr>
    </w:p>
    <w:p w14:paraId="1A0C315E" w14:textId="648FD6E7" w:rsidR="009E0969" w:rsidRPr="00432779" w:rsidRDefault="009E0969" w:rsidP="004639F9">
      <w:pPr>
        <w:spacing w:after="0"/>
        <w:rPr>
          <w:noProof/>
          <w:sz w:val="20"/>
          <w:szCs w:val="20"/>
          <w:lang w:val="ro-RO"/>
        </w:rPr>
      </w:pPr>
    </w:p>
    <w:p w14:paraId="7D344856" w14:textId="2B0B4A6B" w:rsidR="009E0969" w:rsidRPr="00432779" w:rsidRDefault="009E0969" w:rsidP="004639F9">
      <w:pPr>
        <w:spacing w:after="0"/>
        <w:rPr>
          <w:noProof/>
          <w:sz w:val="20"/>
          <w:szCs w:val="20"/>
          <w:lang w:val="ro-RO"/>
        </w:rPr>
      </w:pPr>
    </w:p>
    <w:p w14:paraId="6B32B75F" w14:textId="76CB7F0F" w:rsidR="009E0969" w:rsidRPr="00432779" w:rsidRDefault="009E0969" w:rsidP="004639F9">
      <w:pPr>
        <w:spacing w:after="0"/>
        <w:rPr>
          <w:noProof/>
          <w:sz w:val="20"/>
          <w:szCs w:val="20"/>
          <w:lang w:val="ro-RO"/>
        </w:rPr>
      </w:pPr>
    </w:p>
    <w:p w14:paraId="77D66199" w14:textId="0E3187DD" w:rsidR="009E0969" w:rsidRPr="00432779" w:rsidRDefault="009E0969" w:rsidP="004639F9">
      <w:pPr>
        <w:spacing w:after="0"/>
        <w:rPr>
          <w:noProof/>
          <w:sz w:val="20"/>
          <w:szCs w:val="20"/>
          <w:lang w:val="ro-RO"/>
        </w:rPr>
      </w:pPr>
    </w:p>
    <w:p w14:paraId="1D35DCD7" w14:textId="18B8339D" w:rsidR="009E0969" w:rsidRPr="00432779" w:rsidRDefault="009E0969" w:rsidP="004639F9">
      <w:pPr>
        <w:spacing w:after="0"/>
        <w:rPr>
          <w:noProof/>
          <w:sz w:val="20"/>
          <w:szCs w:val="20"/>
          <w:lang w:val="ro-RO"/>
        </w:rPr>
      </w:pPr>
    </w:p>
    <w:p w14:paraId="6DA0D657" w14:textId="49577387" w:rsidR="009E0969" w:rsidRPr="00432779" w:rsidRDefault="009E0969" w:rsidP="004639F9">
      <w:pPr>
        <w:spacing w:after="0"/>
        <w:rPr>
          <w:noProof/>
          <w:sz w:val="20"/>
          <w:szCs w:val="20"/>
          <w:lang w:val="ro-RO"/>
        </w:rPr>
      </w:pPr>
    </w:p>
    <w:p w14:paraId="3AF7E03A" w14:textId="335D42C7" w:rsidR="009E0969" w:rsidRPr="00432779" w:rsidRDefault="009E0969" w:rsidP="004639F9">
      <w:pPr>
        <w:spacing w:after="0"/>
        <w:rPr>
          <w:noProof/>
          <w:sz w:val="20"/>
          <w:szCs w:val="20"/>
          <w:lang w:val="ro-RO"/>
        </w:rPr>
      </w:pPr>
    </w:p>
    <w:p w14:paraId="405D24C0" w14:textId="7F94E1E5" w:rsidR="009E0969" w:rsidRPr="00432779" w:rsidRDefault="009E0969" w:rsidP="004639F9">
      <w:pPr>
        <w:spacing w:after="0"/>
        <w:rPr>
          <w:noProof/>
          <w:sz w:val="20"/>
          <w:szCs w:val="20"/>
          <w:lang w:val="ro-RO"/>
        </w:rPr>
      </w:pPr>
    </w:p>
    <w:p w14:paraId="0DAAFE70" w14:textId="75108450" w:rsidR="009E0969" w:rsidRPr="00432779" w:rsidRDefault="009E0969" w:rsidP="004639F9">
      <w:pPr>
        <w:spacing w:after="0"/>
        <w:rPr>
          <w:noProof/>
          <w:sz w:val="20"/>
          <w:szCs w:val="20"/>
          <w:lang w:val="ro-RO"/>
        </w:rPr>
      </w:pPr>
    </w:p>
    <w:p w14:paraId="15B0E0B5" w14:textId="0DD6A8E7" w:rsidR="009E0969" w:rsidRPr="00432779" w:rsidRDefault="009E0969" w:rsidP="004639F9">
      <w:pPr>
        <w:spacing w:after="0"/>
        <w:rPr>
          <w:noProof/>
          <w:sz w:val="20"/>
          <w:szCs w:val="20"/>
          <w:lang w:val="ro-RO"/>
        </w:rPr>
      </w:pPr>
    </w:p>
    <w:p w14:paraId="7F1A5711" w14:textId="6B8C0C28" w:rsidR="009E0969" w:rsidRPr="00432779" w:rsidRDefault="009E0969" w:rsidP="004639F9">
      <w:pPr>
        <w:spacing w:after="0"/>
        <w:rPr>
          <w:noProof/>
          <w:sz w:val="20"/>
          <w:szCs w:val="20"/>
          <w:lang w:val="ro-RO"/>
        </w:rPr>
      </w:pPr>
    </w:p>
    <w:p w14:paraId="76BB429B" w14:textId="77777777" w:rsidR="009E0969" w:rsidRPr="00432779" w:rsidRDefault="009E0969" w:rsidP="004639F9">
      <w:pPr>
        <w:spacing w:after="0"/>
        <w:rPr>
          <w:noProof/>
          <w:sz w:val="20"/>
          <w:szCs w:val="20"/>
          <w:lang w:val="ro-RO"/>
        </w:rPr>
      </w:pPr>
    </w:p>
    <w:p w14:paraId="59D91DE6" w14:textId="165D8D6A" w:rsidR="00A95F2A" w:rsidRPr="00432779" w:rsidRDefault="00A95F2A" w:rsidP="00A95F2A">
      <w:pPr>
        <w:pStyle w:val="Heading2"/>
        <w:spacing w:before="0" w:line="276" w:lineRule="auto"/>
        <w:contextualSpacing/>
        <w:rPr>
          <w:rFonts w:ascii="Trebuchet MS" w:hAnsi="Trebuchet MS" w:cs="Calibri Light"/>
          <w:b/>
          <w:bCs/>
          <w:noProof/>
          <w:color w:val="auto"/>
          <w:sz w:val="20"/>
          <w:szCs w:val="20"/>
          <w:lang w:val="ro-RO"/>
        </w:rPr>
      </w:pPr>
      <w:bookmarkStart w:id="85" w:name="_Toc122431452"/>
      <w:r w:rsidRPr="00432779">
        <w:rPr>
          <w:rFonts w:ascii="Trebuchet MS" w:hAnsi="Trebuchet MS" w:cs="Calibri Light"/>
          <w:b/>
          <w:bCs/>
          <w:noProof/>
          <w:color w:val="auto"/>
          <w:sz w:val="20"/>
          <w:szCs w:val="20"/>
          <w:lang w:val="ro-RO"/>
        </w:rPr>
        <w:t xml:space="preserve">ANEXA </w:t>
      </w:r>
      <w:r w:rsidR="00942505" w:rsidRPr="00432779">
        <w:rPr>
          <w:rFonts w:ascii="Trebuchet MS" w:hAnsi="Trebuchet MS" w:cs="Calibri Light"/>
          <w:b/>
          <w:bCs/>
          <w:noProof/>
          <w:color w:val="auto"/>
          <w:sz w:val="20"/>
          <w:szCs w:val="20"/>
          <w:lang w:val="ro-RO"/>
        </w:rPr>
        <w:t>5</w:t>
      </w:r>
      <w:r w:rsidRPr="00432779">
        <w:rPr>
          <w:rFonts w:ascii="Trebuchet MS" w:hAnsi="Trebuchet MS" w:cs="Calibri Light"/>
          <w:b/>
          <w:bCs/>
          <w:noProof/>
          <w:color w:val="auto"/>
          <w:sz w:val="20"/>
          <w:szCs w:val="20"/>
          <w:lang w:val="ro-RO"/>
        </w:rPr>
        <w:t xml:space="preserve"> – Modalitatea de calcul a taxei de salubrizare în cazul persoanelor juridice</w:t>
      </w:r>
      <w:bookmarkEnd w:id="85"/>
    </w:p>
    <w:p w14:paraId="2C96F499" w14:textId="77777777" w:rsidR="00F709EE" w:rsidRPr="00432779" w:rsidRDefault="00F709EE" w:rsidP="008519B4">
      <w:pPr>
        <w:tabs>
          <w:tab w:val="left" w:pos="993"/>
        </w:tabs>
        <w:spacing w:after="0" w:line="276" w:lineRule="auto"/>
        <w:rPr>
          <w:rFonts w:ascii="Trebuchet MS" w:hAnsi="Trebuchet MS"/>
          <w:noProof/>
          <w:sz w:val="20"/>
          <w:szCs w:val="20"/>
          <w:lang w:val="ro-RO"/>
        </w:rPr>
      </w:pPr>
    </w:p>
    <w:p w14:paraId="07FD5FC3" w14:textId="77777777" w:rsidR="00085961" w:rsidRPr="00432779" w:rsidRDefault="00085961" w:rsidP="00085961">
      <w:pPr>
        <w:pStyle w:val="ListParagraph"/>
        <w:numPr>
          <w:ilvl w:val="0"/>
          <w:numId w:val="31"/>
        </w:numPr>
        <w:tabs>
          <w:tab w:val="left" w:pos="993"/>
        </w:tabs>
        <w:spacing w:after="0" w:line="276" w:lineRule="auto"/>
        <w:ind w:left="0" w:firstLine="567"/>
        <w:rPr>
          <w:rFonts w:ascii="Trebuchet MS" w:hAnsi="Trebuchet MS"/>
          <w:sz w:val="20"/>
          <w:szCs w:val="20"/>
        </w:rPr>
      </w:pPr>
      <w:r w:rsidRPr="00432779">
        <w:rPr>
          <w:rFonts w:ascii="Trebuchet MS" w:hAnsi="Trebuchet MS"/>
          <w:sz w:val="20"/>
          <w:szCs w:val="20"/>
        </w:rPr>
        <w:t>Fiecare utilizator non-casnic va avea obligaţia de a declara cantităţile pe care prevede ca le va încredinţa colectorilor în anul pentru care depune Declaraţia de impunere, luând ca bază cantităţile înregistrate în anul anterior. În cazul în care cantităţile din anul anterior nu au beneficiat de o înregistrare sigură, cantităţile declarate vor fi calculate după relaţia:</w:t>
      </w:r>
    </w:p>
    <w:p w14:paraId="4798E95C" w14:textId="47DBE761" w:rsidR="00034930" w:rsidRPr="00432779" w:rsidRDefault="00034930" w:rsidP="00CD563F">
      <w:pPr>
        <w:tabs>
          <w:tab w:val="left" w:pos="993"/>
        </w:tabs>
        <w:spacing w:after="0" w:line="276" w:lineRule="auto"/>
        <w:rPr>
          <w:rFonts w:ascii="Trebuchet MS" w:hAnsi="Trebuchet MS"/>
          <w:noProof/>
          <w:sz w:val="20"/>
          <w:szCs w:val="20"/>
          <w:lang w:val="ro-RO"/>
        </w:rPr>
      </w:pPr>
    </w:p>
    <w:tbl>
      <w:tblPr>
        <w:tblStyle w:val="TableGrid"/>
        <w:tblW w:w="0" w:type="auto"/>
        <w:tblInd w:w="567" w:type="dxa"/>
        <w:tblLook w:val="04A0" w:firstRow="1" w:lastRow="0" w:firstColumn="1" w:lastColumn="0" w:noHBand="0" w:noVBand="1"/>
      </w:tblPr>
      <w:tblGrid>
        <w:gridCol w:w="2376"/>
      </w:tblGrid>
      <w:tr w:rsidR="00034930" w:rsidRPr="00432779" w14:paraId="78385FD8" w14:textId="77777777" w:rsidTr="00034930">
        <w:tc>
          <w:tcPr>
            <w:tcW w:w="2376" w:type="dxa"/>
          </w:tcPr>
          <w:p w14:paraId="5C5D093D" w14:textId="1A9832CF" w:rsidR="00A170CF" w:rsidRPr="00432779" w:rsidRDefault="006C4763" w:rsidP="00CD563F">
            <w:pPr>
              <w:tabs>
                <w:tab w:val="left" w:pos="993"/>
              </w:tabs>
              <w:spacing w:after="0" w:line="276" w:lineRule="auto"/>
              <w:rPr>
                <w:rFonts w:ascii="Trebuchet MS" w:hAnsi="Trebuchet MS"/>
                <w:b/>
                <w:bCs/>
                <w:noProof/>
                <w:sz w:val="20"/>
                <w:szCs w:val="20"/>
                <w:lang w:val="ro-RO"/>
              </w:rPr>
            </w:pPr>
            <w:r w:rsidRPr="00432779">
              <w:rPr>
                <w:rFonts w:ascii="Trebuchet MS" w:hAnsi="Trebuchet MS"/>
                <w:b/>
                <w:bCs/>
                <w:noProof/>
                <w:sz w:val="20"/>
                <w:szCs w:val="20"/>
                <w:lang w:val="ro-RO"/>
              </w:rPr>
              <w:t xml:space="preserve">  </w:t>
            </w:r>
            <w:r w:rsidR="00034930" w:rsidRPr="00432779">
              <w:rPr>
                <w:rFonts w:ascii="Trebuchet MS" w:hAnsi="Trebuchet MS"/>
                <w:b/>
                <w:bCs/>
                <w:noProof/>
                <w:sz w:val="20"/>
                <w:szCs w:val="20"/>
                <w:lang w:val="ro-RO"/>
              </w:rPr>
              <w:t>C = L x N</w:t>
            </w:r>
            <w:r w:rsidR="00034930" w:rsidRPr="00432779">
              <w:rPr>
                <w:rFonts w:ascii="Trebuchet MS" w:hAnsi="Trebuchet MS"/>
                <w:b/>
                <w:bCs/>
                <w:noProof/>
                <w:spacing w:val="-1"/>
                <w:sz w:val="20"/>
                <w:szCs w:val="20"/>
                <w:lang w:val="ro-RO"/>
              </w:rPr>
              <w:t xml:space="preserve"> </w:t>
            </w:r>
            <w:r w:rsidR="00034930" w:rsidRPr="00432779">
              <w:rPr>
                <w:rFonts w:ascii="Trebuchet MS" w:hAnsi="Trebuchet MS"/>
                <w:b/>
                <w:bCs/>
                <w:noProof/>
                <w:sz w:val="20"/>
                <w:szCs w:val="20"/>
                <w:lang w:val="ro-RO"/>
              </w:rPr>
              <w:t>x U (kg / zi)</w:t>
            </w:r>
          </w:p>
        </w:tc>
      </w:tr>
    </w:tbl>
    <w:p w14:paraId="4BC4B60C" w14:textId="2494F6C3" w:rsidR="00E87FAD" w:rsidRPr="00432779" w:rsidRDefault="00E87FAD" w:rsidP="00CD563F">
      <w:pPr>
        <w:spacing w:after="0" w:line="276" w:lineRule="auto"/>
        <w:rPr>
          <w:rFonts w:ascii="Trebuchet MS" w:hAnsi="Trebuchet MS"/>
          <w:b/>
          <w:bCs/>
          <w:noProof/>
          <w:sz w:val="20"/>
          <w:szCs w:val="20"/>
          <w:lang w:val="ro-RO"/>
        </w:rPr>
      </w:pPr>
    </w:p>
    <w:p w14:paraId="637C26CA" w14:textId="4E53D0EB" w:rsidR="00711523" w:rsidRPr="00432779" w:rsidRDefault="00711523" w:rsidP="00CD563F">
      <w:pPr>
        <w:spacing w:after="0" w:line="276" w:lineRule="auto"/>
        <w:rPr>
          <w:rFonts w:ascii="Trebuchet MS" w:hAnsi="Trebuchet MS"/>
          <w:i/>
          <w:iCs/>
          <w:noProof/>
          <w:sz w:val="20"/>
          <w:szCs w:val="20"/>
          <w:lang w:val="ro-RO"/>
        </w:rPr>
      </w:pPr>
      <w:r w:rsidRPr="00432779">
        <w:rPr>
          <w:rFonts w:ascii="Trebuchet MS" w:hAnsi="Trebuchet MS"/>
          <w:b/>
          <w:bCs/>
          <w:noProof/>
          <w:sz w:val="20"/>
          <w:szCs w:val="20"/>
          <w:lang w:val="ro-RO"/>
        </w:rPr>
        <w:t>C</w:t>
      </w:r>
      <w:r w:rsidRPr="00432779">
        <w:rPr>
          <w:rFonts w:ascii="Trebuchet MS" w:hAnsi="Trebuchet MS"/>
          <w:i/>
          <w:iCs/>
          <w:noProof/>
          <w:sz w:val="20"/>
          <w:szCs w:val="20"/>
          <w:lang w:val="ro-RO"/>
        </w:rPr>
        <w:t xml:space="preserve"> –</w:t>
      </w:r>
      <w:r w:rsidR="00881B02" w:rsidRPr="00432779">
        <w:rPr>
          <w:rFonts w:ascii="Trebuchet MS" w:hAnsi="Trebuchet MS"/>
          <w:i/>
          <w:iCs/>
          <w:noProof/>
          <w:sz w:val="20"/>
          <w:szCs w:val="20"/>
          <w:lang w:val="ro-RO"/>
        </w:rPr>
        <w:t xml:space="preserve"> cantitatea zilnic</w:t>
      </w:r>
      <w:r w:rsidR="006A6513" w:rsidRPr="00432779">
        <w:rPr>
          <w:rFonts w:ascii="Trebuchet MS" w:hAnsi="Trebuchet MS"/>
          <w:i/>
          <w:iCs/>
          <w:noProof/>
          <w:sz w:val="20"/>
          <w:szCs w:val="20"/>
          <w:lang w:val="ro-RO"/>
        </w:rPr>
        <w:t>ă</w:t>
      </w:r>
      <w:r w:rsidR="00881B02" w:rsidRPr="00432779">
        <w:rPr>
          <w:rFonts w:ascii="Trebuchet MS" w:hAnsi="Trebuchet MS"/>
          <w:i/>
          <w:iCs/>
          <w:noProof/>
          <w:sz w:val="20"/>
          <w:szCs w:val="20"/>
          <w:lang w:val="ro-RO"/>
        </w:rPr>
        <w:t xml:space="preserve"> de deşeuri asimilabile celor menajere, în kilograme pe zi;</w:t>
      </w:r>
    </w:p>
    <w:p w14:paraId="6184566E" w14:textId="1C4359A2" w:rsidR="00711523" w:rsidRPr="00432779" w:rsidRDefault="00711523" w:rsidP="00CD563F">
      <w:pPr>
        <w:spacing w:after="0" w:line="276" w:lineRule="auto"/>
        <w:rPr>
          <w:rFonts w:ascii="Trebuchet MS" w:hAnsi="Trebuchet MS"/>
          <w:i/>
          <w:iCs/>
          <w:noProof/>
          <w:sz w:val="20"/>
          <w:szCs w:val="20"/>
          <w:lang w:val="ro-RO"/>
        </w:rPr>
      </w:pPr>
      <w:r w:rsidRPr="00432779">
        <w:rPr>
          <w:rFonts w:ascii="Trebuchet MS" w:hAnsi="Trebuchet MS"/>
          <w:b/>
          <w:bCs/>
          <w:noProof/>
          <w:sz w:val="20"/>
          <w:szCs w:val="20"/>
          <w:lang w:val="ro-RO"/>
        </w:rPr>
        <w:t xml:space="preserve">L </w:t>
      </w:r>
      <w:r w:rsidRPr="00432779">
        <w:rPr>
          <w:rFonts w:ascii="Trebuchet MS" w:hAnsi="Trebuchet MS"/>
          <w:i/>
          <w:iCs/>
          <w:noProof/>
          <w:sz w:val="20"/>
          <w:szCs w:val="20"/>
          <w:lang w:val="ro-RO"/>
        </w:rPr>
        <w:t>–</w:t>
      </w:r>
      <w:r w:rsidR="00881B02" w:rsidRPr="00432779">
        <w:rPr>
          <w:rFonts w:ascii="Trebuchet MS" w:hAnsi="Trebuchet MS"/>
          <w:i/>
          <w:iCs/>
          <w:noProof/>
          <w:sz w:val="20"/>
          <w:szCs w:val="20"/>
          <w:lang w:val="ro-RO"/>
        </w:rPr>
        <w:t xml:space="preserve"> indicele de producere de deşeuri asimilabile celor menajere, în kilograme pe unitatea de măsură specifică pe zi;</w:t>
      </w:r>
    </w:p>
    <w:p w14:paraId="69596B8F" w14:textId="5984D768" w:rsidR="00711523" w:rsidRPr="00432779" w:rsidRDefault="00711523" w:rsidP="00CD563F">
      <w:pPr>
        <w:spacing w:after="0" w:line="276" w:lineRule="auto"/>
        <w:rPr>
          <w:rFonts w:ascii="Trebuchet MS" w:hAnsi="Trebuchet MS"/>
          <w:i/>
          <w:iCs/>
          <w:noProof/>
          <w:sz w:val="20"/>
          <w:szCs w:val="20"/>
          <w:lang w:val="ro-RO"/>
        </w:rPr>
      </w:pPr>
      <w:r w:rsidRPr="00432779">
        <w:rPr>
          <w:rFonts w:ascii="Trebuchet MS" w:hAnsi="Trebuchet MS"/>
          <w:b/>
          <w:bCs/>
          <w:noProof/>
          <w:sz w:val="20"/>
          <w:szCs w:val="20"/>
          <w:lang w:val="ro-RO"/>
        </w:rPr>
        <w:t xml:space="preserve">N </w:t>
      </w:r>
      <w:r w:rsidRPr="00432779">
        <w:rPr>
          <w:rFonts w:ascii="Trebuchet MS" w:hAnsi="Trebuchet MS"/>
          <w:i/>
          <w:iCs/>
          <w:noProof/>
          <w:sz w:val="20"/>
          <w:szCs w:val="20"/>
          <w:lang w:val="ro-RO"/>
        </w:rPr>
        <w:t>–</w:t>
      </w:r>
      <w:r w:rsidR="003956D3" w:rsidRPr="00432779">
        <w:rPr>
          <w:rFonts w:ascii="Trebuchet MS" w:hAnsi="Trebuchet MS"/>
          <w:i/>
          <w:iCs/>
          <w:noProof/>
          <w:sz w:val="20"/>
          <w:szCs w:val="20"/>
          <w:lang w:val="ro-RO"/>
        </w:rPr>
        <w:t xml:space="preserve"> numărul de unităţi de măsură specifice, aferente destinaţiei clădirii;</w:t>
      </w:r>
    </w:p>
    <w:p w14:paraId="03406B28" w14:textId="4F7B4A09" w:rsidR="00711523" w:rsidRPr="00432779" w:rsidRDefault="00711523" w:rsidP="00CD563F">
      <w:pPr>
        <w:spacing w:after="0" w:line="276" w:lineRule="auto"/>
        <w:rPr>
          <w:rFonts w:ascii="Trebuchet MS" w:hAnsi="Trebuchet MS"/>
          <w:i/>
          <w:iCs/>
          <w:noProof/>
          <w:sz w:val="20"/>
          <w:szCs w:val="20"/>
          <w:lang w:val="ro-RO"/>
        </w:rPr>
      </w:pPr>
      <w:r w:rsidRPr="00432779">
        <w:rPr>
          <w:rFonts w:ascii="Trebuchet MS" w:hAnsi="Trebuchet MS"/>
          <w:b/>
          <w:bCs/>
          <w:noProof/>
          <w:sz w:val="20"/>
          <w:szCs w:val="20"/>
          <w:lang w:val="ro-RO"/>
        </w:rPr>
        <w:t>U</w:t>
      </w:r>
      <w:r w:rsidRPr="00432779">
        <w:rPr>
          <w:rFonts w:ascii="Trebuchet MS" w:hAnsi="Trebuchet MS"/>
          <w:i/>
          <w:iCs/>
          <w:noProof/>
          <w:sz w:val="20"/>
          <w:szCs w:val="20"/>
          <w:lang w:val="ro-RO"/>
        </w:rPr>
        <w:t xml:space="preserve"> –</w:t>
      </w:r>
      <w:r w:rsidR="00881B02" w:rsidRPr="00432779">
        <w:rPr>
          <w:rFonts w:ascii="Trebuchet MS" w:hAnsi="Trebuchet MS"/>
          <w:i/>
          <w:iCs/>
          <w:noProof/>
          <w:sz w:val="20"/>
          <w:szCs w:val="20"/>
          <w:lang w:val="ro-RO"/>
        </w:rPr>
        <w:t xml:space="preserve"> </w:t>
      </w:r>
      <w:r w:rsidR="003956D3" w:rsidRPr="00432779">
        <w:rPr>
          <w:rFonts w:ascii="Trebuchet MS" w:hAnsi="Trebuchet MS"/>
          <w:i/>
          <w:iCs/>
          <w:noProof/>
          <w:sz w:val="20"/>
          <w:szCs w:val="20"/>
          <w:lang w:val="ro-RO"/>
        </w:rPr>
        <w:t>unitatea de măsură specifică</w:t>
      </w:r>
      <w:r w:rsidR="002F18B9" w:rsidRPr="00432779">
        <w:rPr>
          <w:rFonts w:ascii="Trebuchet MS" w:hAnsi="Trebuchet MS"/>
          <w:i/>
          <w:iCs/>
          <w:noProof/>
          <w:sz w:val="20"/>
          <w:szCs w:val="20"/>
          <w:lang w:val="ro-RO"/>
        </w:rPr>
        <w:t>.</w:t>
      </w:r>
    </w:p>
    <w:p w14:paraId="5FB21EBF" w14:textId="77777777" w:rsidR="003956D3" w:rsidRPr="00432779" w:rsidRDefault="003956D3" w:rsidP="00CD563F">
      <w:pPr>
        <w:spacing w:after="0" w:line="276" w:lineRule="auto"/>
        <w:rPr>
          <w:rFonts w:ascii="Trebuchet MS" w:hAnsi="Trebuchet MS"/>
          <w:i/>
          <w:iCs/>
          <w:noProof/>
          <w:sz w:val="20"/>
          <w:szCs w:val="20"/>
          <w:lang w:val="ro-RO"/>
        </w:rPr>
      </w:pPr>
    </w:p>
    <w:p w14:paraId="2D91EFDE" w14:textId="34A166F2" w:rsidR="009D036C" w:rsidRPr="00432779" w:rsidRDefault="003956D3" w:rsidP="00CD563F">
      <w:pPr>
        <w:spacing w:after="0" w:line="276" w:lineRule="auto"/>
        <w:rPr>
          <w:rFonts w:ascii="Trebuchet MS" w:hAnsi="Trebuchet MS"/>
          <w:noProof/>
          <w:sz w:val="20"/>
          <w:szCs w:val="20"/>
          <w:lang w:val="ro-RO"/>
        </w:rPr>
      </w:pPr>
      <w:r w:rsidRPr="00432779">
        <w:rPr>
          <w:rFonts w:ascii="Trebuchet MS" w:hAnsi="Trebuchet MS"/>
          <w:noProof/>
          <w:sz w:val="20"/>
          <w:szCs w:val="20"/>
          <w:lang w:val="ro-RO"/>
        </w:rPr>
        <w:t>Pentru unităţi de măsură specifice (U) pe diferite tipuri de clădiri şi indici de producere de deşeuri asimilabile celor menajere (L), se pot folosi înregistrări statistice sau, în lipsa măsurătorilor, se vor folosi valorile prezentate în tabelul de mai jos.</w:t>
      </w:r>
    </w:p>
    <w:p w14:paraId="28D2204B" w14:textId="202D9645" w:rsidR="009D036C" w:rsidRPr="00432779" w:rsidRDefault="009D036C" w:rsidP="004155A5">
      <w:pPr>
        <w:spacing w:after="0" w:line="276" w:lineRule="auto"/>
        <w:rPr>
          <w:rFonts w:ascii="Trebuchet MS" w:hAnsi="Trebuchet MS"/>
          <w:b/>
          <w:bCs/>
          <w:noProof/>
          <w:sz w:val="20"/>
          <w:szCs w:val="20"/>
          <w:lang w:val="ro-RO"/>
        </w:rPr>
      </w:pPr>
    </w:p>
    <w:p w14:paraId="0FEA9150" w14:textId="5273F29F" w:rsidR="009D036C" w:rsidRPr="00432779" w:rsidRDefault="00730DEB" w:rsidP="00F63D20">
      <w:pPr>
        <w:spacing w:after="0" w:line="276" w:lineRule="auto"/>
        <w:jc w:val="center"/>
        <w:rPr>
          <w:rFonts w:ascii="Trebuchet MS" w:hAnsi="Trebuchet MS"/>
          <w:b/>
          <w:bCs/>
          <w:noProof/>
          <w:sz w:val="20"/>
          <w:szCs w:val="20"/>
          <w:lang w:val="ro-RO"/>
        </w:rPr>
      </w:pPr>
      <w:r w:rsidRPr="00432779">
        <w:rPr>
          <w:rFonts w:ascii="Trebuchet MS" w:hAnsi="Trebuchet MS"/>
          <w:b/>
          <w:bCs/>
          <w:noProof/>
          <w:sz w:val="20"/>
          <w:szCs w:val="20"/>
          <w:lang w:val="ro-RO"/>
        </w:rPr>
        <w:t>Unităţi de măsură specifice (U) şi indici de producere de deşeuri asimilabile celor menajere (L)</w:t>
      </w:r>
    </w:p>
    <w:p w14:paraId="0D3524EB" w14:textId="4AD5F508" w:rsidR="004C3929" w:rsidRPr="00432779" w:rsidRDefault="004C3929" w:rsidP="004155A5">
      <w:pPr>
        <w:spacing w:after="0" w:line="276" w:lineRule="auto"/>
        <w:rPr>
          <w:rFonts w:ascii="Trebuchet MS" w:hAnsi="Trebuchet MS"/>
          <w:b/>
          <w:bCs/>
          <w:noProof/>
          <w:sz w:val="20"/>
          <w:szCs w:val="20"/>
          <w:lang w:val="ro-RO"/>
        </w:rPr>
      </w:pPr>
    </w:p>
    <w:tbl>
      <w:tblPr>
        <w:tblStyle w:val="TableGrid"/>
        <w:tblW w:w="0" w:type="auto"/>
        <w:tblInd w:w="108" w:type="dxa"/>
        <w:tblLook w:val="04A0" w:firstRow="1" w:lastRow="0" w:firstColumn="1" w:lastColumn="0" w:noHBand="0" w:noVBand="1"/>
      </w:tblPr>
      <w:tblGrid>
        <w:gridCol w:w="3082"/>
        <w:gridCol w:w="3190"/>
        <w:gridCol w:w="3084"/>
      </w:tblGrid>
      <w:tr w:rsidR="00D86B84" w:rsidRPr="00432779" w14:paraId="4DDCD6BC" w14:textId="77777777" w:rsidTr="00B42535">
        <w:tc>
          <w:tcPr>
            <w:tcW w:w="3082" w:type="dxa"/>
            <w:shd w:val="clear" w:color="auto" w:fill="FFFFFF" w:themeFill="background1"/>
          </w:tcPr>
          <w:p w14:paraId="21116D13" w14:textId="11A6E975" w:rsidR="00D86B84" w:rsidRPr="00432779" w:rsidRDefault="00F602F3" w:rsidP="00D86B84">
            <w:pPr>
              <w:spacing w:after="0" w:line="276" w:lineRule="auto"/>
              <w:jc w:val="center"/>
              <w:rPr>
                <w:rFonts w:ascii="Trebuchet MS" w:hAnsi="Trebuchet MS"/>
                <w:b/>
                <w:bCs/>
                <w:noProof/>
                <w:sz w:val="20"/>
                <w:szCs w:val="20"/>
                <w:lang w:val="ro-RO"/>
              </w:rPr>
            </w:pPr>
            <w:r w:rsidRPr="00432779">
              <w:rPr>
                <w:rFonts w:ascii="Trebuchet MS" w:hAnsi="Trebuchet MS"/>
                <w:b/>
                <w:bCs/>
                <w:noProof/>
                <w:sz w:val="20"/>
                <w:szCs w:val="20"/>
                <w:lang w:val="ro-RO"/>
              </w:rPr>
              <w:t>Destinația clădirii</w:t>
            </w:r>
          </w:p>
        </w:tc>
        <w:tc>
          <w:tcPr>
            <w:tcW w:w="3190" w:type="dxa"/>
            <w:shd w:val="clear" w:color="auto" w:fill="FFFFFF" w:themeFill="background1"/>
          </w:tcPr>
          <w:p w14:paraId="267D7C78" w14:textId="77777777" w:rsidR="00254FCB" w:rsidRPr="00432779" w:rsidRDefault="00F602F3" w:rsidP="00D86B84">
            <w:pPr>
              <w:spacing w:after="0" w:line="276" w:lineRule="auto"/>
              <w:jc w:val="center"/>
              <w:rPr>
                <w:rFonts w:ascii="Trebuchet MS" w:hAnsi="Trebuchet MS"/>
                <w:b/>
                <w:bCs/>
                <w:noProof/>
                <w:sz w:val="20"/>
                <w:szCs w:val="20"/>
                <w:lang w:val="ro-RO"/>
              </w:rPr>
            </w:pPr>
            <w:r w:rsidRPr="00432779">
              <w:rPr>
                <w:rFonts w:ascii="Trebuchet MS" w:hAnsi="Trebuchet MS"/>
                <w:b/>
                <w:bCs/>
                <w:noProof/>
                <w:sz w:val="20"/>
                <w:szCs w:val="20"/>
                <w:lang w:val="ro-RO"/>
              </w:rPr>
              <w:t xml:space="preserve">Unitate de măsură specifică </w:t>
            </w:r>
          </w:p>
          <w:p w14:paraId="34923E41" w14:textId="112729DB" w:rsidR="00D86B84" w:rsidRPr="00432779" w:rsidRDefault="00F602F3" w:rsidP="00D86B84">
            <w:pPr>
              <w:spacing w:after="0" w:line="276" w:lineRule="auto"/>
              <w:jc w:val="center"/>
              <w:rPr>
                <w:rFonts w:ascii="Trebuchet MS" w:hAnsi="Trebuchet MS"/>
                <w:b/>
                <w:bCs/>
                <w:noProof/>
                <w:sz w:val="20"/>
                <w:szCs w:val="20"/>
                <w:lang w:val="ro-RO"/>
              </w:rPr>
            </w:pPr>
            <w:r w:rsidRPr="00432779">
              <w:rPr>
                <w:rFonts w:ascii="Trebuchet MS" w:hAnsi="Trebuchet MS"/>
                <w:b/>
                <w:bCs/>
                <w:noProof/>
                <w:sz w:val="20"/>
                <w:szCs w:val="20"/>
                <w:lang w:val="ro-RO"/>
              </w:rPr>
              <w:t>(U)</w:t>
            </w:r>
          </w:p>
        </w:tc>
        <w:tc>
          <w:tcPr>
            <w:tcW w:w="3084" w:type="dxa"/>
            <w:shd w:val="clear" w:color="auto" w:fill="FFFFFF" w:themeFill="background1"/>
          </w:tcPr>
          <w:p w14:paraId="6313B2D8" w14:textId="77777777" w:rsidR="00D86B84" w:rsidRPr="00432779" w:rsidRDefault="00F602F3" w:rsidP="00D86B84">
            <w:pPr>
              <w:spacing w:after="0" w:line="276" w:lineRule="auto"/>
              <w:jc w:val="center"/>
              <w:rPr>
                <w:rFonts w:ascii="Trebuchet MS" w:hAnsi="Trebuchet MS"/>
                <w:b/>
                <w:bCs/>
                <w:noProof/>
                <w:sz w:val="20"/>
                <w:szCs w:val="20"/>
                <w:lang w:val="ro-RO"/>
              </w:rPr>
            </w:pPr>
            <w:r w:rsidRPr="00432779">
              <w:rPr>
                <w:rFonts w:ascii="Trebuchet MS" w:hAnsi="Trebuchet MS"/>
                <w:b/>
                <w:bCs/>
                <w:noProof/>
                <w:sz w:val="20"/>
                <w:szCs w:val="20"/>
                <w:lang w:val="ro-RO"/>
              </w:rPr>
              <w:t>Indice de producere (L)</w:t>
            </w:r>
          </w:p>
          <w:p w14:paraId="696B20F9" w14:textId="39BE3F47" w:rsidR="003E17B3" w:rsidRPr="00432779" w:rsidRDefault="003E17B3" w:rsidP="00D86B84">
            <w:pPr>
              <w:spacing w:after="0" w:line="276" w:lineRule="auto"/>
              <w:jc w:val="center"/>
              <w:rPr>
                <w:rFonts w:ascii="Trebuchet MS" w:hAnsi="Trebuchet MS"/>
                <w:b/>
                <w:bCs/>
                <w:noProof/>
                <w:sz w:val="20"/>
                <w:szCs w:val="20"/>
                <w:lang w:val="ro-RO"/>
              </w:rPr>
            </w:pPr>
            <w:r w:rsidRPr="00432779">
              <w:rPr>
                <w:rFonts w:ascii="Trebuchet MS" w:hAnsi="Trebuchet MS"/>
                <w:b/>
                <w:bCs/>
                <w:noProof/>
                <w:sz w:val="20"/>
                <w:szCs w:val="20"/>
                <w:lang w:val="ro-RO"/>
              </w:rPr>
              <w:t>(kg/zi)</w:t>
            </w:r>
          </w:p>
        </w:tc>
      </w:tr>
      <w:tr w:rsidR="008C3DCA" w:rsidRPr="00432779" w14:paraId="0729A339" w14:textId="77777777" w:rsidTr="000D528D">
        <w:tc>
          <w:tcPr>
            <w:tcW w:w="3082" w:type="dxa"/>
            <w:vAlign w:val="center"/>
          </w:tcPr>
          <w:p w14:paraId="734F74CC" w14:textId="77A74A6D" w:rsidR="008C3DCA" w:rsidRPr="00432779" w:rsidRDefault="008C3DCA" w:rsidP="008C3DCA">
            <w:pPr>
              <w:spacing w:after="0" w:line="276" w:lineRule="auto"/>
              <w:jc w:val="left"/>
              <w:rPr>
                <w:rFonts w:ascii="Trebuchet MS" w:hAnsi="Trebuchet MS"/>
                <w:noProof/>
                <w:sz w:val="20"/>
                <w:szCs w:val="20"/>
                <w:lang w:val="ro-RO"/>
              </w:rPr>
            </w:pPr>
            <w:r w:rsidRPr="00432779">
              <w:rPr>
                <w:rFonts w:ascii="Trebuchet MS" w:hAnsi="Trebuchet MS"/>
                <w:noProof/>
                <w:sz w:val="20"/>
                <w:szCs w:val="20"/>
                <w:lang w:val="ro-RO"/>
              </w:rPr>
              <w:t>Administrativă + birouri</w:t>
            </w:r>
          </w:p>
        </w:tc>
        <w:tc>
          <w:tcPr>
            <w:tcW w:w="3190" w:type="dxa"/>
          </w:tcPr>
          <w:p w14:paraId="4A40A8C0" w14:textId="11096F77" w:rsidR="008C3DCA" w:rsidRPr="00432779" w:rsidRDefault="008C3DCA" w:rsidP="008C3DCA">
            <w:pPr>
              <w:spacing w:after="0" w:line="276" w:lineRule="auto"/>
              <w:jc w:val="center"/>
              <w:rPr>
                <w:rFonts w:ascii="Trebuchet MS" w:hAnsi="Trebuchet MS"/>
                <w:noProof/>
                <w:sz w:val="20"/>
                <w:szCs w:val="20"/>
                <w:vertAlign w:val="superscript"/>
                <w:lang w:val="ro-RO"/>
              </w:rPr>
            </w:pPr>
            <w:r w:rsidRPr="00432779">
              <w:rPr>
                <w:rFonts w:ascii="Trebuchet MS" w:hAnsi="Trebuchet MS"/>
                <w:noProof/>
                <w:sz w:val="20"/>
                <w:szCs w:val="20"/>
                <w:lang w:val="ro-RO"/>
              </w:rPr>
              <w:t>1 m</w:t>
            </w:r>
            <w:r w:rsidR="0029680D" w:rsidRPr="00432779">
              <w:rPr>
                <w:rFonts w:ascii="Trebuchet MS" w:hAnsi="Trebuchet MS"/>
                <w:noProof/>
                <w:sz w:val="20"/>
                <w:szCs w:val="20"/>
                <w:vertAlign w:val="superscript"/>
                <w:lang w:val="ro-RO"/>
              </w:rPr>
              <w:t>2</w:t>
            </w:r>
          </w:p>
        </w:tc>
        <w:tc>
          <w:tcPr>
            <w:tcW w:w="3084" w:type="dxa"/>
          </w:tcPr>
          <w:p w14:paraId="2D96A44B" w14:textId="55BE0603" w:rsidR="008C3DCA" w:rsidRPr="00432779" w:rsidRDefault="008C3DCA" w:rsidP="008C3DCA">
            <w:pPr>
              <w:spacing w:after="0" w:line="276" w:lineRule="auto"/>
              <w:jc w:val="center"/>
              <w:rPr>
                <w:rFonts w:ascii="Trebuchet MS" w:hAnsi="Trebuchet MS"/>
                <w:noProof/>
                <w:sz w:val="20"/>
                <w:szCs w:val="20"/>
                <w:lang w:val="ro-RO"/>
              </w:rPr>
            </w:pPr>
            <w:r w:rsidRPr="00432779">
              <w:rPr>
                <w:rFonts w:ascii="Trebuchet MS" w:hAnsi="Trebuchet MS"/>
                <w:noProof/>
                <w:sz w:val="20"/>
                <w:szCs w:val="20"/>
                <w:lang w:val="ro-RO"/>
              </w:rPr>
              <w:t>0,06</w:t>
            </w:r>
          </w:p>
        </w:tc>
      </w:tr>
      <w:tr w:rsidR="008C3DCA" w:rsidRPr="00432779" w14:paraId="13B92A4A" w14:textId="77777777" w:rsidTr="000D528D">
        <w:tc>
          <w:tcPr>
            <w:tcW w:w="3082" w:type="dxa"/>
            <w:vAlign w:val="center"/>
          </w:tcPr>
          <w:p w14:paraId="02F67FEB" w14:textId="6008CAFC" w:rsidR="008C3DCA" w:rsidRPr="00432779" w:rsidRDefault="008C3DCA" w:rsidP="008C3DCA">
            <w:pPr>
              <w:spacing w:after="0" w:line="276" w:lineRule="auto"/>
              <w:jc w:val="left"/>
              <w:rPr>
                <w:rFonts w:ascii="Trebuchet MS" w:hAnsi="Trebuchet MS"/>
                <w:noProof/>
                <w:sz w:val="20"/>
                <w:szCs w:val="20"/>
                <w:lang w:val="ro-RO"/>
              </w:rPr>
            </w:pPr>
            <w:r w:rsidRPr="00432779">
              <w:rPr>
                <w:rFonts w:ascii="Trebuchet MS" w:hAnsi="Trebuchet MS"/>
                <w:noProof/>
                <w:sz w:val="20"/>
                <w:szCs w:val="20"/>
                <w:lang w:val="ro-RO"/>
              </w:rPr>
              <w:t>Industrială + depozite</w:t>
            </w:r>
          </w:p>
        </w:tc>
        <w:tc>
          <w:tcPr>
            <w:tcW w:w="3190" w:type="dxa"/>
          </w:tcPr>
          <w:p w14:paraId="45960F32" w14:textId="4FCB9B84" w:rsidR="008C3DCA" w:rsidRPr="00432779" w:rsidRDefault="0029680D" w:rsidP="008C3DCA">
            <w:pPr>
              <w:spacing w:after="0" w:line="276" w:lineRule="auto"/>
              <w:jc w:val="center"/>
              <w:rPr>
                <w:rFonts w:ascii="Trebuchet MS" w:hAnsi="Trebuchet MS"/>
                <w:noProof/>
                <w:sz w:val="20"/>
                <w:szCs w:val="20"/>
                <w:lang w:val="ro-RO"/>
              </w:rPr>
            </w:pPr>
            <w:r w:rsidRPr="00432779">
              <w:rPr>
                <w:rFonts w:ascii="Trebuchet MS" w:hAnsi="Trebuchet MS"/>
                <w:noProof/>
                <w:sz w:val="20"/>
                <w:szCs w:val="20"/>
                <w:lang w:val="ro-RO"/>
              </w:rPr>
              <w:t>1 m</w:t>
            </w:r>
            <w:r w:rsidRPr="00432779">
              <w:rPr>
                <w:rFonts w:ascii="Trebuchet MS" w:hAnsi="Trebuchet MS"/>
                <w:noProof/>
                <w:sz w:val="20"/>
                <w:szCs w:val="20"/>
                <w:vertAlign w:val="superscript"/>
                <w:lang w:val="ro-RO"/>
              </w:rPr>
              <w:t>2</w:t>
            </w:r>
          </w:p>
        </w:tc>
        <w:tc>
          <w:tcPr>
            <w:tcW w:w="3084" w:type="dxa"/>
          </w:tcPr>
          <w:p w14:paraId="28D1CD2E" w14:textId="75F99440" w:rsidR="008C3DCA" w:rsidRPr="00432779" w:rsidRDefault="008C3DCA" w:rsidP="008C3DCA">
            <w:pPr>
              <w:spacing w:after="0" w:line="276" w:lineRule="auto"/>
              <w:jc w:val="center"/>
              <w:rPr>
                <w:rFonts w:ascii="Trebuchet MS" w:hAnsi="Trebuchet MS"/>
                <w:noProof/>
                <w:sz w:val="20"/>
                <w:szCs w:val="20"/>
                <w:lang w:val="ro-RO"/>
              </w:rPr>
            </w:pPr>
            <w:r w:rsidRPr="00432779">
              <w:rPr>
                <w:rFonts w:ascii="Trebuchet MS" w:hAnsi="Trebuchet MS"/>
                <w:noProof/>
                <w:sz w:val="20"/>
                <w:szCs w:val="20"/>
                <w:lang w:val="ro-RO"/>
              </w:rPr>
              <w:t>0,14</w:t>
            </w:r>
          </w:p>
        </w:tc>
      </w:tr>
      <w:tr w:rsidR="008C3DCA" w:rsidRPr="00432779" w14:paraId="15EFAF96" w14:textId="77777777" w:rsidTr="000D528D">
        <w:tc>
          <w:tcPr>
            <w:tcW w:w="3082" w:type="dxa"/>
            <w:vAlign w:val="center"/>
          </w:tcPr>
          <w:p w14:paraId="1ACF7B80" w14:textId="2AB19D6E" w:rsidR="008C3DCA" w:rsidRPr="00432779" w:rsidRDefault="008C3DCA" w:rsidP="008C3DCA">
            <w:pPr>
              <w:spacing w:after="0" w:line="276" w:lineRule="auto"/>
              <w:jc w:val="left"/>
              <w:rPr>
                <w:rFonts w:ascii="Trebuchet MS" w:hAnsi="Trebuchet MS"/>
                <w:noProof/>
                <w:sz w:val="20"/>
                <w:szCs w:val="20"/>
                <w:lang w:val="ro-RO"/>
              </w:rPr>
            </w:pPr>
            <w:r w:rsidRPr="00432779">
              <w:rPr>
                <w:rFonts w:ascii="Trebuchet MS" w:hAnsi="Trebuchet MS"/>
                <w:noProof/>
                <w:sz w:val="20"/>
                <w:szCs w:val="20"/>
                <w:lang w:val="ro-RO"/>
              </w:rPr>
              <w:t>Magazin</w:t>
            </w:r>
          </w:p>
        </w:tc>
        <w:tc>
          <w:tcPr>
            <w:tcW w:w="3190" w:type="dxa"/>
          </w:tcPr>
          <w:p w14:paraId="24C1AC1A" w14:textId="6E848765" w:rsidR="008C3DCA" w:rsidRPr="00432779" w:rsidRDefault="0029680D" w:rsidP="008C3DCA">
            <w:pPr>
              <w:spacing w:after="0" w:line="276" w:lineRule="auto"/>
              <w:jc w:val="center"/>
              <w:rPr>
                <w:rFonts w:ascii="Trebuchet MS" w:hAnsi="Trebuchet MS"/>
                <w:noProof/>
                <w:sz w:val="20"/>
                <w:szCs w:val="20"/>
                <w:lang w:val="ro-RO"/>
              </w:rPr>
            </w:pPr>
            <w:r w:rsidRPr="00432779">
              <w:rPr>
                <w:rFonts w:ascii="Trebuchet MS" w:hAnsi="Trebuchet MS"/>
                <w:noProof/>
                <w:sz w:val="20"/>
                <w:szCs w:val="20"/>
                <w:lang w:val="ro-RO"/>
              </w:rPr>
              <w:t>1 m</w:t>
            </w:r>
            <w:r w:rsidRPr="00432779">
              <w:rPr>
                <w:rFonts w:ascii="Trebuchet MS" w:hAnsi="Trebuchet MS"/>
                <w:noProof/>
                <w:sz w:val="20"/>
                <w:szCs w:val="20"/>
                <w:vertAlign w:val="superscript"/>
                <w:lang w:val="ro-RO"/>
              </w:rPr>
              <w:t>2</w:t>
            </w:r>
          </w:p>
        </w:tc>
        <w:tc>
          <w:tcPr>
            <w:tcW w:w="3084" w:type="dxa"/>
          </w:tcPr>
          <w:p w14:paraId="34F429AD" w14:textId="02B9626D" w:rsidR="008C3DCA" w:rsidRPr="00432779" w:rsidRDefault="008C3DCA" w:rsidP="008C3DCA">
            <w:pPr>
              <w:spacing w:after="0" w:line="276" w:lineRule="auto"/>
              <w:jc w:val="center"/>
              <w:rPr>
                <w:rFonts w:ascii="Trebuchet MS" w:hAnsi="Trebuchet MS"/>
                <w:noProof/>
                <w:sz w:val="20"/>
                <w:szCs w:val="20"/>
                <w:lang w:val="ro-RO"/>
              </w:rPr>
            </w:pPr>
            <w:r w:rsidRPr="00432779">
              <w:rPr>
                <w:rFonts w:ascii="Trebuchet MS" w:hAnsi="Trebuchet MS"/>
                <w:noProof/>
                <w:sz w:val="20"/>
                <w:szCs w:val="20"/>
                <w:lang w:val="ro-RO"/>
              </w:rPr>
              <w:t>0,25</w:t>
            </w:r>
          </w:p>
        </w:tc>
      </w:tr>
      <w:tr w:rsidR="008C3DCA" w:rsidRPr="00432779" w14:paraId="520A1CBC" w14:textId="77777777" w:rsidTr="000D528D">
        <w:tc>
          <w:tcPr>
            <w:tcW w:w="3082" w:type="dxa"/>
            <w:vAlign w:val="center"/>
          </w:tcPr>
          <w:p w14:paraId="1DBF0893" w14:textId="54F7F787" w:rsidR="008C3DCA" w:rsidRPr="00432779" w:rsidRDefault="008C3DCA" w:rsidP="008C3DCA">
            <w:pPr>
              <w:spacing w:after="0" w:line="276" w:lineRule="auto"/>
              <w:jc w:val="left"/>
              <w:rPr>
                <w:rFonts w:ascii="Trebuchet MS" w:hAnsi="Trebuchet MS"/>
                <w:noProof/>
                <w:sz w:val="20"/>
                <w:szCs w:val="20"/>
                <w:lang w:val="ro-RO"/>
              </w:rPr>
            </w:pPr>
            <w:r w:rsidRPr="00432779">
              <w:rPr>
                <w:rFonts w:ascii="Trebuchet MS" w:hAnsi="Trebuchet MS"/>
                <w:noProof/>
                <w:sz w:val="20"/>
                <w:szCs w:val="20"/>
                <w:lang w:val="ro-RO"/>
              </w:rPr>
              <w:t>Restaurant</w:t>
            </w:r>
          </w:p>
        </w:tc>
        <w:tc>
          <w:tcPr>
            <w:tcW w:w="3190" w:type="dxa"/>
          </w:tcPr>
          <w:p w14:paraId="44B8BE27" w14:textId="687ADEA7" w:rsidR="008C3DCA" w:rsidRPr="00432779" w:rsidRDefault="008C3DCA" w:rsidP="008C3DCA">
            <w:pPr>
              <w:spacing w:after="0" w:line="276" w:lineRule="auto"/>
              <w:jc w:val="center"/>
              <w:rPr>
                <w:rFonts w:ascii="Trebuchet MS" w:hAnsi="Trebuchet MS"/>
                <w:noProof/>
                <w:sz w:val="20"/>
                <w:szCs w:val="20"/>
                <w:lang w:val="ro-RO"/>
              </w:rPr>
            </w:pPr>
            <w:r w:rsidRPr="00432779">
              <w:rPr>
                <w:rFonts w:ascii="Trebuchet MS" w:hAnsi="Trebuchet MS"/>
                <w:noProof/>
                <w:sz w:val="20"/>
                <w:szCs w:val="20"/>
                <w:lang w:val="ro-RO"/>
              </w:rPr>
              <w:t>masă preparată</w:t>
            </w:r>
          </w:p>
        </w:tc>
        <w:tc>
          <w:tcPr>
            <w:tcW w:w="3084" w:type="dxa"/>
          </w:tcPr>
          <w:p w14:paraId="7E63B455" w14:textId="1D0196CA" w:rsidR="008C3DCA" w:rsidRPr="00432779" w:rsidRDefault="008C3DCA" w:rsidP="008C3DCA">
            <w:pPr>
              <w:spacing w:after="0" w:line="276" w:lineRule="auto"/>
              <w:jc w:val="center"/>
              <w:rPr>
                <w:rFonts w:ascii="Trebuchet MS" w:hAnsi="Trebuchet MS"/>
                <w:noProof/>
                <w:sz w:val="20"/>
                <w:szCs w:val="20"/>
                <w:lang w:val="ro-RO"/>
              </w:rPr>
            </w:pPr>
            <w:r w:rsidRPr="00432779">
              <w:rPr>
                <w:rFonts w:ascii="Trebuchet MS" w:hAnsi="Trebuchet MS"/>
                <w:noProof/>
                <w:sz w:val="20"/>
                <w:szCs w:val="20"/>
                <w:lang w:val="ro-RO"/>
              </w:rPr>
              <w:t>1,34</w:t>
            </w:r>
          </w:p>
        </w:tc>
      </w:tr>
      <w:tr w:rsidR="008C3DCA" w:rsidRPr="00432779" w14:paraId="1601F1BF" w14:textId="77777777" w:rsidTr="000D528D">
        <w:tc>
          <w:tcPr>
            <w:tcW w:w="3082" w:type="dxa"/>
            <w:vAlign w:val="center"/>
          </w:tcPr>
          <w:p w14:paraId="55E448A4" w14:textId="24740D81" w:rsidR="008C3DCA" w:rsidRPr="00432779" w:rsidRDefault="008C3DCA" w:rsidP="008C3DCA">
            <w:pPr>
              <w:spacing w:after="0" w:line="276" w:lineRule="auto"/>
              <w:jc w:val="left"/>
              <w:rPr>
                <w:rFonts w:ascii="Trebuchet MS" w:hAnsi="Trebuchet MS"/>
                <w:noProof/>
                <w:sz w:val="20"/>
                <w:szCs w:val="20"/>
                <w:lang w:val="ro-RO"/>
              </w:rPr>
            </w:pPr>
            <w:r w:rsidRPr="00432779">
              <w:rPr>
                <w:rFonts w:ascii="Trebuchet MS" w:hAnsi="Trebuchet MS"/>
                <w:noProof/>
                <w:sz w:val="20"/>
                <w:szCs w:val="20"/>
                <w:lang w:val="ro-RO"/>
              </w:rPr>
              <w:t>Școală</w:t>
            </w:r>
          </w:p>
        </w:tc>
        <w:tc>
          <w:tcPr>
            <w:tcW w:w="3190" w:type="dxa"/>
          </w:tcPr>
          <w:p w14:paraId="31C3B03E" w14:textId="4CBCA6E0" w:rsidR="008C3DCA" w:rsidRPr="00432779" w:rsidRDefault="008C3DCA" w:rsidP="008C3DCA">
            <w:pPr>
              <w:spacing w:after="0" w:line="276" w:lineRule="auto"/>
              <w:jc w:val="center"/>
              <w:rPr>
                <w:rFonts w:ascii="Trebuchet MS" w:hAnsi="Trebuchet MS"/>
                <w:noProof/>
                <w:sz w:val="20"/>
                <w:szCs w:val="20"/>
                <w:lang w:val="ro-RO"/>
              </w:rPr>
            </w:pPr>
            <w:r w:rsidRPr="00432779">
              <w:rPr>
                <w:rFonts w:ascii="Trebuchet MS" w:hAnsi="Trebuchet MS"/>
                <w:noProof/>
                <w:sz w:val="20"/>
                <w:szCs w:val="20"/>
                <w:lang w:val="ro-RO"/>
              </w:rPr>
              <w:t>elev</w:t>
            </w:r>
          </w:p>
        </w:tc>
        <w:tc>
          <w:tcPr>
            <w:tcW w:w="3084" w:type="dxa"/>
          </w:tcPr>
          <w:p w14:paraId="3B4D0D3F" w14:textId="610276C9" w:rsidR="008C3DCA" w:rsidRPr="00432779" w:rsidRDefault="008C3DCA" w:rsidP="008C3DCA">
            <w:pPr>
              <w:spacing w:after="0" w:line="276" w:lineRule="auto"/>
              <w:jc w:val="center"/>
              <w:rPr>
                <w:rFonts w:ascii="Trebuchet MS" w:hAnsi="Trebuchet MS"/>
                <w:noProof/>
                <w:sz w:val="20"/>
                <w:szCs w:val="20"/>
                <w:lang w:val="ro-RO"/>
              </w:rPr>
            </w:pPr>
            <w:r w:rsidRPr="00432779">
              <w:rPr>
                <w:rFonts w:ascii="Trebuchet MS" w:hAnsi="Trebuchet MS"/>
                <w:noProof/>
                <w:sz w:val="20"/>
                <w:szCs w:val="20"/>
                <w:lang w:val="ro-RO"/>
              </w:rPr>
              <w:t>0,15</w:t>
            </w:r>
          </w:p>
        </w:tc>
      </w:tr>
      <w:tr w:rsidR="008C3DCA" w:rsidRPr="00432779" w14:paraId="0F9483DD" w14:textId="77777777" w:rsidTr="000D528D">
        <w:tc>
          <w:tcPr>
            <w:tcW w:w="3082" w:type="dxa"/>
            <w:vAlign w:val="center"/>
          </w:tcPr>
          <w:p w14:paraId="74EF46FD" w14:textId="27302006" w:rsidR="008C3DCA" w:rsidRPr="00432779" w:rsidRDefault="008C3DCA" w:rsidP="008C3DCA">
            <w:pPr>
              <w:spacing w:after="0" w:line="276" w:lineRule="auto"/>
              <w:jc w:val="left"/>
              <w:rPr>
                <w:rFonts w:ascii="Trebuchet MS" w:hAnsi="Trebuchet MS"/>
                <w:noProof/>
                <w:sz w:val="20"/>
                <w:szCs w:val="20"/>
                <w:lang w:val="ro-RO"/>
              </w:rPr>
            </w:pPr>
            <w:r w:rsidRPr="00432779">
              <w:rPr>
                <w:rFonts w:ascii="Trebuchet MS" w:hAnsi="Trebuchet MS"/>
                <w:noProof/>
                <w:sz w:val="20"/>
                <w:szCs w:val="20"/>
                <w:lang w:val="ro-RO"/>
              </w:rPr>
              <w:t>Spital</w:t>
            </w:r>
          </w:p>
        </w:tc>
        <w:tc>
          <w:tcPr>
            <w:tcW w:w="3190" w:type="dxa"/>
          </w:tcPr>
          <w:p w14:paraId="1A8346A8" w14:textId="7C5AC307" w:rsidR="008C3DCA" w:rsidRPr="00432779" w:rsidRDefault="008C3DCA" w:rsidP="008C3DCA">
            <w:pPr>
              <w:spacing w:after="0" w:line="276" w:lineRule="auto"/>
              <w:jc w:val="center"/>
              <w:rPr>
                <w:rFonts w:ascii="Trebuchet MS" w:hAnsi="Trebuchet MS"/>
                <w:noProof/>
                <w:sz w:val="20"/>
                <w:szCs w:val="20"/>
                <w:lang w:val="ro-RO"/>
              </w:rPr>
            </w:pPr>
            <w:r w:rsidRPr="00432779">
              <w:rPr>
                <w:rFonts w:ascii="Trebuchet MS" w:hAnsi="Trebuchet MS"/>
                <w:noProof/>
                <w:sz w:val="20"/>
                <w:szCs w:val="20"/>
                <w:lang w:val="ro-RO"/>
              </w:rPr>
              <w:t>pat</w:t>
            </w:r>
          </w:p>
        </w:tc>
        <w:tc>
          <w:tcPr>
            <w:tcW w:w="3084" w:type="dxa"/>
          </w:tcPr>
          <w:p w14:paraId="393A607E" w14:textId="3693DEBA" w:rsidR="008C3DCA" w:rsidRPr="00432779" w:rsidRDefault="008C3DCA" w:rsidP="008C3DCA">
            <w:pPr>
              <w:spacing w:after="0" w:line="276" w:lineRule="auto"/>
              <w:jc w:val="center"/>
              <w:rPr>
                <w:rFonts w:ascii="Trebuchet MS" w:hAnsi="Trebuchet MS"/>
                <w:noProof/>
                <w:sz w:val="20"/>
                <w:szCs w:val="20"/>
                <w:lang w:val="ro-RO"/>
              </w:rPr>
            </w:pPr>
            <w:r w:rsidRPr="00432779">
              <w:rPr>
                <w:rFonts w:ascii="Trebuchet MS" w:hAnsi="Trebuchet MS"/>
                <w:noProof/>
                <w:sz w:val="20"/>
                <w:szCs w:val="20"/>
                <w:lang w:val="ro-RO"/>
              </w:rPr>
              <w:t>5,07</w:t>
            </w:r>
          </w:p>
        </w:tc>
      </w:tr>
      <w:tr w:rsidR="008C3DCA" w:rsidRPr="00432779" w14:paraId="7E3D43A8" w14:textId="77777777" w:rsidTr="000D528D">
        <w:tc>
          <w:tcPr>
            <w:tcW w:w="3082" w:type="dxa"/>
            <w:vAlign w:val="center"/>
          </w:tcPr>
          <w:p w14:paraId="6838D4E6" w14:textId="0F11D85F" w:rsidR="008C3DCA" w:rsidRPr="00432779" w:rsidRDefault="008C3DCA" w:rsidP="008C3DCA">
            <w:pPr>
              <w:spacing w:after="0" w:line="276" w:lineRule="auto"/>
              <w:jc w:val="left"/>
              <w:rPr>
                <w:rFonts w:ascii="Trebuchet MS" w:hAnsi="Trebuchet MS"/>
                <w:noProof/>
                <w:sz w:val="20"/>
                <w:szCs w:val="20"/>
                <w:lang w:val="ro-RO"/>
              </w:rPr>
            </w:pPr>
            <w:r w:rsidRPr="00432779">
              <w:rPr>
                <w:rFonts w:ascii="Trebuchet MS" w:hAnsi="Trebuchet MS"/>
                <w:noProof/>
                <w:sz w:val="20"/>
                <w:szCs w:val="20"/>
                <w:lang w:val="ro-RO"/>
              </w:rPr>
              <w:t>Internat și cămin</w:t>
            </w:r>
          </w:p>
        </w:tc>
        <w:tc>
          <w:tcPr>
            <w:tcW w:w="3190" w:type="dxa"/>
          </w:tcPr>
          <w:p w14:paraId="674C7802" w14:textId="40F8D3B6" w:rsidR="008C3DCA" w:rsidRPr="00432779" w:rsidRDefault="008C3DCA" w:rsidP="008C3DCA">
            <w:pPr>
              <w:spacing w:after="0" w:line="276" w:lineRule="auto"/>
              <w:jc w:val="center"/>
              <w:rPr>
                <w:rFonts w:ascii="Trebuchet MS" w:hAnsi="Trebuchet MS"/>
                <w:noProof/>
                <w:sz w:val="20"/>
                <w:szCs w:val="20"/>
                <w:lang w:val="ro-RO"/>
              </w:rPr>
            </w:pPr>
            <w:r w:rsidRPr="00432779">
              <w:rPr>
                <w:rFonts w:ascii="Trebuchet MS" w:hAnsi="Trebuchet MS"/>
                <w:noProof/>
                <w:sz w:val="20"/>
                <w:szCs w:val="20"/>
                <w:lang w:val="ro-RO"/>
              </w:rPr>
              <w:t>persoană</w:t>
            </w:r>
          </w:p>
        </w:tc>
        <w:tc>
          <w:tcPr>
            <w:tcW w:w="3084" w:type="dxa"/>
          </w:tcPr>
          <w:p w14:paraId="7BA4D99D" w14:textId="61D45A03" w:rsidR="008C3DCA" w:rsidRPr="00432779" w:rsidRDefault="008C3DCA" w:rsidP="008C3DCA">
            <w:pPr>
              <w:spacing w:after="0" w:line="276" w:lineRule="auto"/>
              <w:jc w:val="center"/>
              <w:rPr>
                <w:rFonts w:ascii="Trebuchet MS" w:hAnsi="Trebuchet MS"/>
                <w:noProof/>
                <w:sz w:val="20"/>
                <w:szCs w:val="20"/>
                <w:lang w:val="ro-RO"/>
              </w:rPr>
            </w:pPr>
            <w:r w:rsidRPr="00432779">
              <w:rPr>
                <w:rFonts w:ascii="Trebuchet MS" w:hAnsi="Trebuchet MS"/>
                <w:noProof/>
                <w:sz w:val="20"/>
                <w:szCs w:val="20"/>
                <w:lang w:val="ro-RO"/>
              </w:rPr>
              <w:t>2,10</w:t>
            </w:r>
          </w:p>
        </w:tc>
      </w:tr>
      <w:tr w:rsidR="008C3DCA" w:rsidRPr="00432779" w14:paraId="25EDA61A" w14:textId="77777777" w:rsidTr="000D528D">
        <w:tc>
          <w:tcPr>
            <w:tcW w:w="3082" w:type="dxa"/>
            <w:vAlign w:val="center"/>
          </w:tcPr>
          <w:p w14:paraId="3227F0B6" w14:textId="595328B2" w:rsidR="008C3DCA" w:rsidRPr="00432779" w:rsidRDefault="008C3DCA" w:rsidP="008C3DCA">
            <w:pPr>
              <w:spacing w:after="0" w:line="276" w:lineRule="auto"/>
              <w:jc w:val="left"/>
              <w:rPr>
                <w:rFonts w:ascii="Trebuchet MS" w:hAnsi="Trebuchet MS"/>
                <w:noProof/>
                <w:sz w:val="20"/>
                <w:szCs w:val="20"/>
                <w:lang w:val="ro-RO"/>
              </w:rPr>
            </w:pPr>
            <w:r w:rsidRPr="00432779">
              <w:rPr>
                <w:rFonts w:ascii="Trebuchet MS" w:hAnsi="Trebuchet MS"/>
                <w:noProof/>
                <w:sz w:val="20"/>
                <w:szCs w:val="20"/>
                <w:lang w:val="ro-RO"/>
              </w:rPr>
              <w:t>Casă de odihnă</w:t>
            </w:r>
          </w:p>
        </w:tc>
        <w:tc>
          <w:tcPr>
            <w:tcW w:w="3190" w:type="dxa"/>
          </w:tcPr>
          <w:p w14:paraId="414A537A" w14:textId="24DEC3D0" w:rsidR="008C3DCA" w:rsidRPr="00432779" w:rsidRDefault="008C3DCA" w:rsidP="008C3DCA">
            <w:pPr>
              <w:spacing w:after="0" w:line="276" w:lineRule="auto"/>
              <w:jc w:val="center"/>
              <w:rPr>
                <w:rFonts w:ascii="Trebuchet MS" w:hAnsi="Trebuchet MS"/>
                <w:noProof/>
                <w:sz w:val="20"/>
                <w:szCs w:val="20"/>
                <w:lang w:val="ro-RO"/>
              </w:rPr>
            </w:pPr>
            <w:r w:rsidRPr="00432779">
              <w:rPr>
                <w:rFonts w:ascii="Trebuchet MS" w:hAnsi="Trebuchet MS"/>
                <w:noProof/>
                <w:sz w:val="20"/>
                <w:szCs w:val="20"/>
                <w:lang w:val="ro-RO"/>
              </w:rPr>
              <w:t>persoană</w:t>
            </w:r>
          </w:p>
        </w:tc>
        <w:tc>
          <w:tcPr>
            <w:tcW w:w="3084" w:type="dxa"/>
          </w:tcPr>
          <w:p w14:paraId="5B715599" w14:textId="2A8E1A21" w:rsidR="008C3DCA" w:rsidRPr="00432779" w:rsidRDefault="008C3DCA" w:rsidP="008C3DCA">
            <w:pPr>
              <w:spacing w:after="0" w:line="276" w:lineRule="auto"/>
              <w:jc w:val="center"/>
              <w:rPr>
                <w:rFonts w:ascii="Trebuchet MS" w:hAnsi="Trebuchet MS"/>
                <w:noProof/>
                <w:sz w:val="20"/>
                <w:szCs w:val="20"/>
                <w:lang w:val="ro-RO"/>
              </w:rPr>
            </w:pPr>
            <w:r w:rsidRPr="00432779">
              <w:rPr>
                <w:rFonts w:ascii="Trebuchet MS" w:hAnsi="Trebuchet MS"/>
                <w:noProof/>
                <w:sz w:val="20"/>
                <w:szCs w:val="20"/>
                <w:lang w:val="ro-RO"/>
              </w:rPr>
              <w:t>1,89</w:t>
            </w:r>
          </w:p>
        </w:tc>
      </w:tr>
      <w:tr w:rsidR="008C3DCA" w:rsidRPr="00432779" w14:paraId="3BCEB1DA" w14:textId="77777777" w:rsidTr="000D528D">
        <w:tc>
          <w:tcPr>
            <w:tcW w:w="3082" w:type="dxa"/>
            <w:vAlign w:val="center"/>
          </w:tcPr>
          <w:p w14:paraId="4C242E81" w14:textId="405B36D9" w:rsidR="008C3DCA" w:rsidRPr="00432779" w:rsidRDefault="008C3DCA" w:rsidP="008C3DCA">
            <w:pPr>
              <w:spacing w:after="0" w:line="276" w:lineRule="auto"/>
              <w:jc w:val="left"/>
              <w:rPr>
                <w:rFonts w:ascii="Trebuchet MS" w:hAnsi="Trebuchet MS"/>
                <w:noProof/>
                <w:sz w:val="20"/>
                <w:szCs w:val="20"/>
                <w:lang w:val="ro-RO"/>
              </w:rPr>
            </w:pPr>
            <w:r w:rsidRPr="00432779">
              <w:rPr>
                <w:rFonts w:ascii="Trebuchet MS" w:hAnsi="Trebuchet MS"/>
                <w:noProof/>
                <w:sz w:val="20"/>
                <w:szCs w:val="20"/>
                <w:lang w:val="ro-RO"/>
              </w:rPr>
              <w:t>Grădiniță</w:t>
            </w:r>
          </w:p>
        </w:tc>
        <w:tc>
          <w:tcPr>
            <w:tcW w:w="3190" w:type="dxa"/>
          </w:tcPr>
          <w:p w14:paraId="2318F6C3" w14:textId="110ABC1C" w:rsidR="008C3DCA" w:rsidRPr="00432779" w:rsidRDefault="008C3DCA" w:rsidP="008C3DCA">
            <w:pPr>
              <w:spacing w:after="0" w:line="276" w:lineRule="auto"/>
              <w:jc w:val="center"/>
              <w:rPr>
                <w:rFonts w:ascii="Trebuchet MS" w:hAnsi="Trebuchet MS"/>
                <w:noProof/>
                <w:sz w:val="20"/>
                <w:szCs w:val="20"/>
                <w:lang w:val="ro-RO"/>
              </w:rPr>
            </w:pPr>
            <w:r w:rsidRPr="00432779">
              <w:rPr>
                <w:rFonts w:ascii="Trebuchet MS" w:hAnsi="Trebuchet MS"/>
                <w:noProof/>
                <w:sz w:val="20"/>
                <w:szCs w:val="20"/>
                <w:lang w:val="ro-RO"/>
              </w:rPr>
              <w:t>persoană</w:t>
            </w:r>
          </w:p>
        </w:tc>
        <w:tc>
          <w:tcPr>
            <w:tcW w:w="3084" w:type="dxa"/>
          </w:tcPr>
          <w:p w14:paraId="0FBF5FE6" w14:textId="288D3330" w:rsidR="008C3DCA" w:rsidRPr="00432779" w:rsidRDefault="008C3DCA" w:rsidP="008C3DCA">
            <w:pPr>
              <w:spacing w:after="0" w:line="276" w:lineRule="auto"/>
              <w:jc w:val="center"/>
              <w:rPr>
                <w:rFonts w:ascii="Trebuchet MS" w:hAnsi="Trebuchet MS"/>
                <w:noProof/>
                <w:sz w:val="20"/>
                <w:szCs w:val="20"/>
                <w:lang w:val="ro-RO"/>
              </w:rPr>
            </w:pPr>
            <w:r w:rsidRPr="00432779">
              <w:rPr>
                <w:rFonts w:ascii="Trebuchet MS" w:hAnsi="Trebuchet MS"/>
                <w:noProof/>
                <w:sz w:val="20"/>
                <w:szCs w:val="20"/>
                <w:lang w:val="ro-RO"/>
              </w:rPr>
              <w:t>1,89</w:t>
            </w:r>
          </w:p>
        </w:tc>
      </w:tr>
      <w:tr w:rsidR="008C3DCA" w:rsidRPr="00432779" w14:paraId="264812CB" w14:textId="77777777" w:rsidTr="000D528D">
        <w:tc>
          <w:tcPr>
            <w:tcW w:w="3082" w:type="dxa"/>
            <w:vAlign w:val="center"/>
          </w:tcPr>
          <w:p w14:paraId="7320830C" w14:textId="33AB4F96" w:rsidR="008C3DCA" w:rsidRPr="00432779" w:rsidRDefault="008C3DCA" w:rsidP="008C3DCA">
            <w:pPr>
              <w:spacing w:after="0" w:line="276" w:lineRule="auto"/>
              <w:jc w:val="left"/>
              <w:rPr>
                <w:rFonts w:ascii="Trebuchet MS" w:hAnsi="Trebuchet MS"/>
                <w:noProof/>
                <w:sz w:val="20"/>
                <w:szCs w:val="20"/>
                <w:lang w:val="ro-RO"/>
              </w:rPr>
            </w:pPr>
            <w:r w:rsidRPr="00432779">
              <w:rPr>
                <w:rFonts w:ascii="Trebuchet MS" w:hAnsi="Trebuchet MS"/>
                <w:noProof/>
                <w:sz w:val="20"/>
                <w:szCs w:val="20"/>
                <w:lang w:val="ro-RO"/>
              </w:rPr>
              <w:t>Aziluri de bătrâni</w:t>
            </w:r>
          </w:p>
        </w:tc>
        <w:tc>
          <w:tcPr>
            <w:tcW w:w="3190" w:type="dxa"/>
          </w:tcPr>
          <w:p w14:paraId="415046CA" w14:textId="63DF44D4" w:rsidR="008C3DCA" w:rsidRPr="00432779" w:rsidRDefault="008C3DCA" w:rsidP="008C3DCA">
            <w:pPr>
              <w:spacing w:after="0" w:line="276" w:lineRule="auto"/>
              <w:jc w:val="center"/>
              <w:rPr>
                <w:rFonts w:ascii="Trebuchet MS" w:hAnsi="Trebuchet MS"/>
                <w:noProof/>
                <w:sz w:val="20"/>
                <w:szCs w:val="20"/>
                <w:lang w:val="ro-RO"/>
              </w:rPr>
            </w:pPr>
            <w:r w:rsidRPr="00432779">
              <w:rPr>
                <w:rFonts w:ascii="Trebuchet MS" w:hAnsi="Trebuchet MS"/>
                <w:noProof/>
                <w:sz w:val="20"/>
                <w:szCs w:val="20"/>
                <w:lang w:val="ro-RO"/>
              </w:rPr>
              <w:t>persoană</w:t>
            </w:r>
          </w:p>
        </w:tc>
        <w:tc>
          <w:tcPr>
            <w:tcW w:w="3084" w:type="dxa"/>
          </w:tcPr>
          <w:p w14:paraId="3FB88EB9" w14:textId="4BF1920D" w:rsidR="008C3DCA" w:rsidRPr="00432779" w:rsidRDefault="008C3DCA" w:rsidP="008C3DCA">
            <w:pPr>
              <w:spacing w:after="0" w:line="276" w:lineRule="auto"/>
              <w:jc w:val="center"/>
              <w:rPr>
                <w:rFonts w:ascii="Trebuchet MS" w:hAnsi="Trebuchet MS"/>
                <w:noProof/>
                <w:sz w:val="20"/>
                <w:szCs w:val="20"/>
                <w:lang w:val="ro-RO"/>
              </w:rPr>
            </w:pPr>
            <w:r w:rsidRPr="00432779">
              <w:rPr>
                <w:rFonts w:ascii="Trebuchet MS" w:hAnsi="Trebuchet MS"/>
                <w:noProof/>
                <w:sz w:val="20"/>
                <w:szCs w:val="20"/>
                <w:lang w:val="ro-RO"/>
              </w:rPr>
              <w:t>1,89</w:t>
            </w:r>
          </w:p>
        </w:tc>
      </w:tr>
      <w:tr w:rsidR="008C3DCA" w:rsidRPr="00432779" w14:paraId="1F56ACB2" w14:textId="77777777" w:rsidTr="000D528D">
        <w:tc>
          <w:tcPr>
            <w:tcW w:w="3082" w:type="dxa"/>
            <w:vMerge w:val="restart"/>
            <w:vAlign w:val="center"/>
          </w:tcPr>
          <w:p w14:paraId="00A7C8E8" w14:textId="271F5E0E" w:rsidR="008C3DCA" w:rsidRPr="00432779" w:rsidRDefault="008C3DCA" w:rsidP="008C3DCA">
            <w:pPr>
              <w:spacing w:after="0" w:line="276" w:lineRule="auto"/>
              <w:jc w:val="left"/>
              <w:rPr>
                <w:rFonts w:ascii="Trebuchet MS" w:hAnsi="Trebuchet MS"/>
                <w:noProof/>
                <w:sz w:val="20"/>
                <w:szCs w:val="20"/>
                <w:lang w:val="ro-RO"/>
              </w:rPr>
            </w:pPr>
            <w:r w:rsidRPr="00432779">
              <w:rPr>
                <w:rFonts w:ascii="Trebuchet MS" w:hAnsi="Trebuchet MS"/>
                <w:noProof/>
                <w:sz w:val="20"/>
                <w:szCs w:val="20"/>
                <w:lang w:val="ro-RO"/>
              </w:rPr>
              <w:t>Hotel categoria I-a</w:t>
            </w:r>
          </w:p>
        </w:tc>
        <w:tc>
          <w:tcPr>
            <w:tcW w:w="3190" w:type="dxa"/>
            <w:vAlign w:val="center"/>
          </w:tcPr>
          <w:p w14:paraId="3FD325E7" w14:textId="0FDC86A4" w:rsidR="008C3DCA" w:rsidRPr="00432779" w:rsidRDefault="008C3DCA" w:rsidP="008C3DCA">
            <w:pPr>
              <w:spacing w:after="0" w:line="276" w:lineRule="auto"/>
              <w:jc w:val="center"/>
              <w:rPr>
                <w:rFonts w:ascii="Trebuchet MS" w:hAnsi="Trebuchet MS"/>
                <w:noProof/>
                <w:sz w:val="20"/>
                <w:szCs w:val="20"/>
                <w:lang w:val="ro-RO"/>
              </w:rPr>
            </w:pPr>
            <w:r w:rsidRPr="00432779">
              <w:rPr>
                <w:rFonts w:ascii="Trebuchet MS" w:hAnsi="Trebuchet MS"/>
                <w:noProof/>
                <w:sz w:val="20"/>
                <w:szCs w:val="20"/>
                <w:lang w:val="ro-RO"/>
              </w:rPr>
              <w:t>cameră</w:t>
            </w:r>
          </w:p>
        </w:tc>
        <w:tc>
          <w:tcPr>
            <w:tcW w:w="3084" w:type="dxa"/>
          </w:tcPr>
          <w:p w14:paraId="2261DC8C" w14:textId="0D7CDFDB" w:rsidR="008C3DCA" w:rsidRPr="00432779" w:rsidRDefault="008C3DCA" w:rsidP="008C3DCA">
            <w:pPr>
              <w:spacing w:after="0" w:line="276" w:lineRule="auto"/>
              <w:jc w:val="center"/>
              <w:rPr>
                <w:rFonts w:ascii="Trebuchet MS" w:hAnsi="Trebuchet MS"/>
                <w:noProof/>
                <w:sz w:val="20"/>
                <w:szCs w:val="20"/>
                <w:lang w:val="ro-RO"/>
              </w:rPr>
            </w:pPr>
            <w:r w:rsidRPr="00432779">
              <w:rPr>
                <w:rFonts w:ascii="Trebuchet MS" w:hAnsi="Trebuchet MS"/>
                <w:noProof/>
                <w:sz w:val="20"/>
                <w:szCs w:val="20"/>
                <w:lang w:val="ro-RO"/>
              </w:rPr>
              <w:t>1,89</w:t>
            </w:r>
          </w:p>
        </w:tc>
      </w:tr>
      <w:tr w:rsidR="008C3DCA" w:rsidRPr="00432779" w14:paraId="6ED6A5A9" w14:textId="77777777" w:rsidTr="000D528D">
        <w:tc>
          <w:tcPr>
            <w:tcW w:w="3082" w:type="dxa"/>
            <w:vMerge/>
            <w:vAlign w:val="center"/>
          </w:tcPr>
          <w:p w14:paraId="6BCF064F" w14:textId="77777777" w:rsidR="008C3DCA" w:rsidRPr="00432779" w:rsidRDefault="008C3DCA" w:rsidP="008C3DCA">
            <w:pPr>
              <w:spacing w:after="0" w:line="276" w:lineRule="auto"/>
              <w:jc w:val="left"/>
              <w:rPr>
                <w:rFonts w:ascii="Trebuchet MS" w:hAnsi="Trebuchet MS"/>
                <w:noProof/>
                <w:sz w:val="20"/>
                <w:szCs w:val="20"/>
                <w:lang w:val="ro-RO"/>
              </w:rPr>
            </w:pPr>
          </w:p>
        </w:tc>
        <w:tc>
          <w:tcPr>
            <w:tcW w:w="3190" w:type="dxa"/>
            <w:vAlign w:val="center"/>
          </w:tcPr>
          <w:p w14:paraId="003206B5" w14:textId="43AF74A9" w:rsidR="008C3DCA" w:rsidRPr="00432779" w:rsidRDefault="008C3DCA" w:rsidP="008C3DCA">
            <w:pPr>
              <w:spacing w:after="0" w:line="276" w:lineRule="auto"/>
              <w:jc w:val="center"/>
              <w:rPr>
                <w:rFonts w:ascii="Trebuchet MS" w:hAnsi="Trebuchet MS"/>
                <w:noProof/>
                <w:sz w:val="20"/>
                <w:szCs w:val="20"/>
                <w:lang w:val="ro-RO"/>
              </w:rPr>
            </w:pPr>
            <w:r w:rsidRPr="00432779">
              <w:rPr>
                <w:rFonts w:ascii="Trebuchet MS" w:hAnsi="Trebuchet MS"/>
                <w:noProof/>
                <w:sz w:val="20"/>
                <w:szCs w:val="20"/>
                <w:lang w:val="ro-RO"/>
              </w:rPr>
              <w:t>masă preparată</w:t>
            </w:r>
          </w:p>
        </w:tc>
        <w:tc>
          <w:tcPr>
            <w:tcW w:w="3084" w:type="dxa"/>
          </w:tcPr>
          <w:p w14:paraId="1A37EEF3" w14:textId="0AA493F4" w:rsidR="008C3DCA" w:rsidRPr="00432779" w:rsidRDefault="008C3DCA" w:rsidP="008C3DCA">
            <w:pPr>
              <w:spacing w:after="0" w:line="276" w:lineRule="auto"/>
              <w:jc w:val="center"/>
              <w:rPr>
                <w:rFonts w:ascii="Trebuchet MS" w:hAnsi="Trebuchet MS"/>
                <w:noProof/>
                <w:sz w:val="20"/>
                <w:szCs w:val="20"/>
                <w:lang w:val="ro-RO"/>
              </w:rPr>
            </w:pPr>
            <w:r w:rsidRPr="00432779">
              <w:rPr>
                <w:rFonts w:ascii="Trebuchet MS" w:hAnsi="Trebuchet MS"/>
                <w:noProof/>
                <w:sz w:val="20"/>
                <w:szCs w:val="20"/>
                <w:lang w:val="ro-RO"/>
              </w:rPr>
              <w:t>1,26</w:t>
            </w:r>
          </w:p>
        </w:tc>
      </w:tr>
      <w:tr w:rsidR="008C3DCA" w:rsidRPr="00432779" w14:paraId="0929CA48" w14:textId="77777777" w:rsidTr="000D528D">
        <w:tc>
          <w:tcPr>
            <w:tcW w:w="3082" w:type="dxa"/>
            <w:vMerge w:val="restart"/>
            <w:vAlign w:val="center"/>
          </w:tcPr>
          <w:p w14:paraId="07B954D0" w14:textId="106A0B5B" w:rsidR="008C3DCA" w:rsidRPr="00432779" w:rsidRDefault="008C3DCA" w:rsidP="008C3DCA">
            <w:pPr>
              <w:spacing w:after="0" w:line="276" w:lineRule="auto"/>
              <w:jc w:val="left"/>
              <w:rPr>
                <w:rFonts w:ascii="Trebuchet MS" w:hAnsi="Trebuchet MS"/>
                <w:noProof/>
                <w:sz w:val="20"/>
                <w:szCs w:val="20"/>
                <w:lang w:val="ro-RO"/>
              </w:rPr>
            </w:pPr>
            <w:r w:rsidRPr="00432779">
              <w:rPr>
                <w:rFonts w:ascii="Trebuchet MS" w:hAnsi="Trebuchet MS"/>
                <w:noProof/>
                <w:sz w:val="20"/>
                <w:szCs w:val="20"/>
                <w:lang w:val="ro-RO"/>
              </w:rPr>
              <w:t>Hotel alte categorii</w:t>
            </w:r>
          </w:p>
        </w:tc>
        <w:tc>
          <w:tcPr>
            <w:tcW w:w="3190" w:type="dxa"/>
            <w:vAlign w:val="center"/>
          </w:tcPr>
          <w:p w14:paraId="6BF7565F" w14:textId="3745452C" w:rsidR="008C3DCA" w:rsidRPr="00432779" w:rsidRDefault="008C3DCA" w:rsidP="008C3DCA">
            <w:pPr>
              <w:spacing w:after="0" w:line="276" w:lineRule="auto"/>
              <w:jc w:val="center"/>
              <w:rPr>
                <w:rFonts w:ascii="Trebuchet MS" w:hAnsi="Trebuchet MS"/>
                <w:noProof/>
                <w:sz w:val="20"/>
                <w:szCs w:val="20"/>
                <w:lang w:val="ro-RO"/>
              </w:rPr>
            </w:pPr>
            <w:r w:rsidRPr="00432779">
              <w:rPr>
                <w:rFonts w:ascii="Trebuchet MS" w:hAnsi="Trebuchet MS"/>
                <w:noProof/>
                <w:sz w:val="20"/>
                <w:szCs w:val="20"/>
                <w:lang w:val="ro-RO"/>
              </w:rPr>
              <w:t>cameră</w:t>
            </w:r>
          </w:p>
        </w:tc>
        <w:tc>
          <w:tcPr>
            <w:tcW w:w="3084" w:type="dxa"/>
          </w:tcPr>
          <w:p w14:paraId="0AB97E2A" w14:textId="7FBF2D32" w:rsidR="008C3DCA" w:rsidRPr="00432779" w:rsidRDefault="008C3DCA" w:rsidP="008C3DCA">
            <w:pPr>
              <w:spacing w:after="0" w:line="276" w:lineRule="auto"/>
              <w:jc w:val="center"/>
              <w:rPr>
                <w:rFonts w:ascii="Trebuchet MS" w:hAnsi="Trebuchet MS"/>
                <w:noProof/>
                <w:sz w:val="20"/>
                <w:szCs w:val="20"/>
                <w:lang w:val="ro-RO"/>
              </w:rPr>
            </w:pPr>
            <w:r w:rsidRPr="00432779">
              <w:rPr>
                <w:rFonts w:ascii="Trebuchet MS" w:hAnsi="Trebuchet MS"/>
                <w:noProof/>
                <w:sz w:val="20"/>
                <w:szCs w:val="20"/>
                <w:lang w:val="ro-RO"/>
              </w:rPr>
              <w:t>0,94</w:t>
            </w:r>
          </w:p>
        </w:tc>
      </w:tr>
      <w:tr w:rsidR="008C3DCA" w:rsidRPr="00432779" w14:paraId="524DF783" w14:textId="77777777" w:rsidTr="000D528D">
        <w:tc>
          <w:tcPr>
            <w:tcW w:w="3082" w:type="dxa"/>
            <w:vMerge/>
            <w:vAlign w:val="center"/>
          </w:tcPr>
          <w:p w14:paraId="10C0D87F" w14:textId="77777777" w:rsidR="008C3DCA" w:rsidRPr="00432779" w:rsidRDefault="008C3DCA" w:rsidP="008C3DCA">
            <w:pPr>
              <w:spacing w:after="0" w:line="276" w:lineRule="auto"/>
              <w:jc w:val="left"/>
              <w:rPr>
                <w:rFonts w:ascii="Trebuchet MS" w:hAnsi="Trebuchet MS"/>
                <w:noProof/>
                <w:sz w:val="20"/>
                <w:szCs w:val="20"/>
                <w:lang w:val="ro-RO"/>
              </w:rPr>
            </w:pPr>
          </w:p>
        </w:tc>
        <w:tc>
          <w:tcPr>
            <w:tcW w:w="3190" w:type="dxa"/>
            <w:vAlign w:val="center"/>
          </w:tcPr>
          <w:p w14:paraId="513E2BD2" w14:textId="777B8212" w:rsidR="008C3DCA" w:rsidRPr="00432779" w:rsidRDefault="008C3DCA" w:rsidP="008C3DCA">
            <w:pPr>
              <w:spacing w:after="0" w:line="276" w:lineRule="auto"/>
              <w:jc w:val="center"/>
              <w:rPr>
                <w:rFonts w:ascii="Trebuchet MS" w:hAnsi="Trebuchet MS"/>
                <w:noProof/>
                <w:sz w:val="20"/>
                <w:szCs w:val="20"/>
                <w:lang w:val="ro-RO"/>
              </w:rPr>
            </w:pPr>
            <w:r w:rsidRPr="00432779">
              <w:rPr>
                <w:rFonts w:ascii="Trebuchet MS" w:hAnsi="Trebuchet MS"/>
                <w:noProof/>
                <w:sz w:val="20"/>
                <w:szCs w:val="20"/>
                <w:lang w:val="ro-RO"/>
              </w:rPr>
              <w:t>masă preparată</w:t>
            </w:r>
          </w:p>
        </w:tc>
        <w:tc>
          <w:tcPr>
            <w:tcW w:w="3084" w:type="dxa"/>
          </w:tcPr>
          <w:p w14:paraId="5923ED28" w14:textId="6435C9A7" w:rsidR="008C3DCA" w:rsidRPr="00432779" w:rsidRDefault="008C3DCA" w:rsidP="008C3DCA">
            <w:pPr>
              <w:spacing w:after="0" w:line="276" w:lineRule="auto"/>
              <w:jc w:val="center"/>
              <w:rPr>
                <w:rFonts w:ascii="Trebuchet MS" w:hAnsi="Trebuchet MS"/>
                <w:noProof/>
                <w:sz w:val="20"/>
                <w:szCs w:val="20"/>
                <w:lang w:val="ro-RO"/>
              </w:rPr>
            </w:pPr>
            <w:r w:rsidRPr="00432779">
              <w:rPr>
                <w:rFonts w:ascii="Trebuchet MS" w:hAnsi="Trebuchet MS"/>
                <w:noProof/>
                <w:sz w:val="20"/>
                <w:szCs w:val="20"/>
                <w:lang w:val="ro-RO"/>
              </w:rPr>
              <w:t>0,63</w:t>
            </w:r>
          </w:p>
        </w:tc>
      </w:tr>
      <w:tr w:rsidR="008C3DCA" w:rsidRPr="00432779" w14:paraId="1956AEE5" w14:textId="77777777" w:rsidTr="000D528D">
        <w:tc>
          <w:tcPr>
            <w:tcW w:w="3082" w:type="dxa"/>
            <w:vAlign w:val="center"/>
          </w:tcPr>
          <w:p w14:paraId="10F89284" w14:textId="678CBDAC" w:rsidR="008C3DCA" w:rsidRPr="00432779" w:rsidRDefault="008C3DCA" w:rsidP="008C3DCA">
            <w:pPr>
              <w:spacing w:after="0" w:line="276" w:lineRule="auto"/>
              <w:jc w:val="left"/>
              <w:rPr>
                <w:rFonts w:ascii="Trebuchet MS" w:hAnsi="Trebuchet MS"/>
                <w:noProof/>
                <w:sz w:val="20"/>
                <w:szCs w:val="20"/>
                <w:lang w:val="ro-RO"/>
              </w:rPr>
            </w:pPr>
            <w:r w:rsidRPr="00432779">
              <w:rPr>
                <w:rFonts w:ascii="Trebuchet MS" w:hAnsi="Trebuchet MS"/>
                <w:noProof/>
                <w:sz w:val="20"/>
                <w:szCs w:val="20"/>
                <w:lang w:val="ro-RO"/>
              </w:rPr>
              <w:t>Motel</w:t>
            </w:r>
          </w:p>
        </w:tc>
        <w:tc>
          <w:tcPr>
            <w:tcW w:w="3190" w:type="dxa"/>
            <w:vAlign w:val="center"/>
          </w:tcPr>
          <w:p w14:paraId="2B199C49" w14:textId="7DFDBD4E" w:rsidR="008C3DCA" w:rsidRPr="00432779" w:rsidRDefault="008C3DCA" w:rsidP="008C3DCA">
            <w:pPr>
              <w:spacing w:after="0" w:line="276" w:lineRule="auto"/>
              <w:jc w:val="center"/>
              <w:rPr>
                <w:rFonts w:ascii="Trebuchet MS" w:hAnsi="Trebuchet MS"/>
                <w:noProof/>
                <w:sz w:val="20"/>
                <w:szCs w:val="20"/>
                <w:lang w:val="ro-RO"/>
              </w:rPr>
            </w:pPr>
            <w:r w:rsidRPr="00432779">
              <w:rPr>
                <w:rFonts w:ascii="Trebuchet MS" w:hAnsi="Trebuchet MS"/>
                <w:noProof/>
                <w:sz w:val="20"/>
                <w:szCs w:val="20"/>
                <w:lang w:val="ro-RO"/>
              </w:rPr>
              <w:t>cameră</w:t>
            </w:r>
          </w:p>
        </w:tc>
        <w:tc>
          <w:tcPr>
            <w:tcW w:w="3084" w:type="dxa"/>
          </w:tcPr>
          <w:p w14:paraId="108D5731" w14:textId="7E85FA7C" w:rsidR="008C3DCA" w:rsidRPr="00432779" w:rsidRDefault="008C3DCA" w:rsidP="008C3DCA">
            <w:pPr>
              <w:spacing w:after="0" w:line="276" w:lineRule="auto"/>
              <w:jc w:val="center"/>
              <w:rPr>
                <w:rFonts w:ascii="Trebuchet MS" w:hAnsi="Trebuchet MS"/>
                <w:noProof/>
                <w:sz w:val="20"/>
                <w:szCs w:val="20"/>
                <w:lang w:val="ro-RO"/>
              </w:rPr>
            </w:pPr>
            <w:r w:rsidRPr="00432779">
              <w:rPr>
                <w:rFonts w:ascii="Trebuchet MS" w:hAnsi="Trebuchet MS"/>
                <w:noProof/>
                <w:sz w:val="20"/>
                <w:szCs w:val="20"/>
                <w:lang w:val="ro-RO"/>
              </w:rPr>
              <w:t>1,34</w:t>
            </w:r>
          </w:p>
        </w:tc>
      </w:tr>
      <w:tr w:rsidR="008C3DCA" w:rsidRPr="00432779" w14:paraId="65E66863" w14:textId="77777777" w:rsidTr="000D528D">
        <w:tc>
          <w:tcPr>
            <w:tcW w:w="3082" w:type="dxa"/>
            <w:vAlign w:val="center"/>
          </w:tcPr>
          <w:p w14:paraId="3B995F19" w14:textId="0C4DFAF2" w:rsidR="008C3DCA" w:rsidRPr="00432779" w:rsidRDefault="008C3DCA" w:rsidP="008C3DCA">
            <w:pPr>
              <w:spacing w:after="0" w:line="276" w:lineRule="auto"/>
              <w:jc w:val="left"/>
              <w:rPr>
                <w:rFonts w:ascii="Trebuchet MS" w:hAnsi="Trebuchet MS"/>
                <w:noProof/>
                <w:sz w:val="20"/>
                <w:szCs w:val="20"/>
                <w:lang w:val="ro-RO"/>
              </w:rPr>
            </w:pPr>
            <w:r w:rsidRPr="00432779">
              <w:rPr>
                <w:rFonts w:ascii="Trebuchet MS" w:hAnsi="Trebuchet MS"/>
                <w:noProof/>
                <w:sz w:val="20"/>
                <w:szCs w:val="20"/>
                <w:lang w:val="ro-RO"/>
              </w:rPr>
              <w:t>Camping pentru rulote</w:t>
            </w:r>
          </w:p>
        </w:tc>
        <w:tc>
          <w:tcPr>
            <w:tcW w:w="3190" w:type="dxa"/>
            <w:vAlign w:val="center"/>
          </w:tcPr>
          <w:p w14:paraId="05E216FB" w14:textId="47C4A0DF" w:rsidR="008C3DCA" w:rsidRPr="00432779" w:rsidRDefault="008C3DCA" w:rsidP="008C3DCA">
            <w:pPr>
              <w:spacing w:after="0" w:line="276" w:lineRule="auto"/>
              <w:jc w:val="center"/>
              <w:rPr>
                <w:rFonts w:ascii="Trebuchet MS" w:hAnsi="Trebuchet MS"/>
                <w:noProof/>
                <w:sz w:val="20"/>
                <w:szCs w:val="20"/>
                <w:lang w:val="ro-RO"/>
              </w:rPr>
            </w:pPr>
            <w:r w:rsidRPr="00432779">
              <w:rPr>
                <w:rFonts w:ascii="Trebuchet MS" w:hAnsi="Trebuchet MS"/>
                <w:noProof/>
                <w:sz w:val="20"/>
                <w:szCs w:val="20"/>
                <w:lang w:val="ro-RO"/>
              </w:rPr>
              <w:t>remorcă</w:t>
            </w:r>
          </w:p>
        </w:tc>
        <w:tc>
          <w:tcPr>
            <w:tcW w:w="3084" w:type="dxa"/>
          </w:tcPr>
          <w:p w14:paraId="4D9846F1" w14:textId="74E759AF" w:rsidR="008C3DCA" w:rsidRPr="00432779" w:rsidRDefault="008C3DCA" w:rsidP="008C3DCA">
            <w:pPr>
              <w:spacing w:after="0" w:line="276" w:lineRule="auto"/>
              <w:jc w:val="center"/>
              <w:rPr>
                <w:rFonts w:ascii="Trebuchet MS" w:hAnsi="Trebuchet MS"/>
                <w:noProof/>
                <w:sz w:val="20"/>
                <w:szCs w:val="20"/>
                <w:lang w:val="ro-RO"/>
              </w:rPr>
            </w:pPr>
            <w:r w:rsidRPr="00432779">
              <w:rPr>
                <w:rFonts w:ascii="Trebuchet MS" w:hAnsi="Trebuchet MS"/>
                <w:noProof/>
                <w:sz w:val="20"/>
                <w:szCs w:val="20"/>
                <w:lang w:val="ro-RO"/>
              </w:rPr>
              <w:t>4,20</w:t>
            </w:r>
          </w:p>
        </w:tc>
      </w:tr>
    </w:tbl>
    <w:p w14:paraId="0D260D73" w14:textId="07DEAA94" w:rsidR="004C3929" w:rsidRPr="00432779" w:rsidRDefault="004C3929" w:rsidP="004155A5">
      <w:pPr>
        <w:spacing w:after="0" w:line="276" w:lineRule="auto"/>
        <w:rPr>
          <w:rFonts w:ascii="Trebuchet MS" w:hAnsi="Trebuchet MS"/>
          <w:b/>
          <w:bCs/>
          <w:noProof/>
          <w:sz w:val="20"/>
          <w:szCs w:val="20"/>
          <w:lang w:val="ro-RO"/>
        </w:rPr>
      </w:pPr>
    </w:p>
    <w:p w14:paraId="6E81EBA1" w14:textId="09F22069" w:rsidR="00FB1DEF" w:rsidRPr="00432779" w:rsidRDefault="004B40DA" w:rsidP="000F570E">
      <w:pPr>
        <w:spacing w:after="0" w:line="276" w:lineRule="auto"/>
        <w:rPr>
          <w:rFonts w:ascii="Trebuchet MS" w:hAnsi="Trebuchet MS"/>
          <w:noProof/>
          <w:sz w:val="20"/>
          <w:szCs w:val="20"/>
          <w:lang w:val="ro-RO"/>
        </w:rPr>
      </w:pPr>
      <w:r w:rsidRPr="00432779">
        <w:rPr>
          <w:rFonts w:ascii="Trebuchet MS" w:hAnsi="Trebuchet MS"/>
          <w:noProof/>
          <w:sz w:val="20"/>
          <w:szCs w:val="20"/>
          <w:lang w:val="ro-RO"/>
        </w:rPr>
        <w:t>Suma datorata se calculează înmulţind cantităţile zilnice calculate in conformitate cu formula prezentată, cu numărul de zile pe an cuprinse in programul de activitate al Operatorului. Încadrarea activităţii proprii se va face la categoria cea mai apropiat</w:t>
      </w:r>
      <w:r w:rsidR="00932228" w:rsidRPr="00432779">
        <w:rPr>
          <w:rFonts w:ascii="Trebuchet MS" w:hAnsi="Trebuchet MS"/>
          <w:noProof/>
          <w:sz w:val="20"/>
          <w:szCs w:val="20"/>
          <w:lang w:val="ro-RO"/>
        </w:rPr>
        <w:t>ă</w:t>
      </w:r>
      <w:r w:rsidRPr="00432779">
        <w:rPr>
          <w:rFonts w:ascii="Trebuchet MS" w:hAnsi="Trebuchet MS"/>
          <w:noProof/>
          <w:sz w:val="20"/>
          <w:szCs w:val="20"/>
          <w:lang w:val="ro-RO"/>
        </w:rPr>
        <w:t xml:space="preserve"> din cele din coloana „destinaţia clădirii” din tabelul de mai sus.</w:t>
      </w:r>
    </w:p>
    <w:p w14:paraId="2F4AEF4C" w14:textId="77777777" w:rsidR="00D824D2" w:rsidRPr="00432779" w:rsidRDefault="000F570E" w:rsidP="00D824D2">
      <w:pPr>
        <w:pStyle w:val="ListParagraph"/>
        <w:numPr>
          <w:ilvl w:val="0"/>
          <w:numId w:val="31"/>
        </w:numPr>
        <w:tabs>
          <w:tab w:val="left" w:pos="993"/>
        </w:tabs>
        <w:spacing w:after="0" w:line="276" w:lineRule="auto"/>
        <w:ind w:left="0" w:firstLine="567"/>
        <w:rPr>
          <w:rFonts w:ascii="Trebuchet MS" w:hAnsi="Trebuchet MS"/>
          <w:sz w:val="20"/>
          <w:szCs w:val="20"/>
        </w:rPr>
      </w:pPr>
      <w:r w:rsidRPr="00432779">
        <w:rPr>
          <w:rFonts w:ascii="Trebuchet MS" w:hAnsi="Trebuchet MS"/>
          <w:sz w:val="20"/>
          <w:szCs w:val="20"/>
        </w:rPr>
        <w:lastRenderedPageBreak/>
        <w:t>Suma datorat</w:t>
      </w:r>
      <w:r w:rsidR="00442B33" w:rsidRPr="00432779">
        <w:rPr>
          <w:rFonts w:ascii="Trebuchet MS" w:hAnsi="Trebuchet MS"/>
          <w:sz w:val="20"/>
          <w:szCs w:val="20"/>
        </w:rPr>
        <w:t>ă</w:t>
      </w:r>
      <w:r w:rsidRPr="00432779">
        <w:rPr>
          <w:rFonts w:ascii="Trebuchet MS" w:hAnsi="Trebuchet MS"/>
          <w:sz w:val="20"/>
          <w:szCs w:val="20"/>
        </w:rPr>
        <w:t xml:space="preserve"> se calculează înmulţind cantităţile zilnice calculate </w:t>
      </w:r>
      <w:r w:rsidR="005871BB" w:rsidRPr="00432779">
        <w:rPr>
          <w:rFonts w:ascii="Trebuchet MS" w:hAnsi="Trebuchet MS"/>
          <w:sz w:val="20"/>
          <w:szCs w:val="20"/>
        </w:rPr>
        <w:t>î</w:t>
      </w:r>
      <w:r w:rsidRPr="00432779">
        <w:rPr>
          <w:rFonts w:ascii="Trebuchet MS" w:hAnsi="Trebuchet MS"/>
          <w:sz w:val="20"/>
          <w:szCs w:val="20"/>
        </w:rPr>
        <w:t xml:space="preserve">n conformitate cu formula prezentată, cu numărul de zile pe an cuprinse </w:t>
      </w:r>
      <w:r w:rsidR="005871BB" w:rsidRPr="00432779">
        <w:rPr>
          <w:rFonts w:ascii="Trebuchet MS" w:hAnsi="Trebuchet MS"/>
          <w:sz w:val="20"/>
          <w:szCs w:val="20"/>
        </w:rPr>
        <w:t>î</w:t>
      </w:r>
      <w:r w:rsidRPr="00432779">
        <w:rPr>
          <w:rFonts w:ascii="Trebuchet MS" w:hAnsi="Trebuchet MS"/>
          <w:sz w:val="20"/>
          <w:szCs w:val="20"/>
        </w:rPr>
        <w:t xml:space="preserve">n programul de activitate al </w:t>
      </w:r>
      <w:r w:rsidR="00EF7EA4" w:rsidRPr="00432779">
        <w:rPr>
          <w:rFonts w:ascii="Trebuchet MS" w:hAnsi="Trebuchet MS"/>
          <w:sz w:val="20"/>
          <w:szCs w:val="20"/>
        </w:rPr>
        <w:t>o</w:t>
      </w:r>
      <w:r w:rsidRPr="00432779">
        <w:rPr>
          <w:rFonts w:ascii="Trebuchet MS" w:hAnsi="Trebuchet MS"/>
          <w:sz w:val="20"/>
          <w:szCs w:val="20"/>
        </w:rPr>
        <w:t>peratorului</w:t>
      </w:r>
      <w:r w:rsidR="005B413C" w:rsidRPr="00432779">
        <w:rPr>
          <w:rFonts w:ascii="Trebuchet MS" w:hAnsi="Trebuchet MS"/>
          <w:sz w:val="20"/>
          <w:szCs w:val="20"/>
        </w:rPr>
        <w:t xml:space="preserve"> de salubrizare</w:t>
      </w:r>
      <w:r w:rsidRPr="00432779">
        <w:rPr>
          <w:rFonts w:ascii="Trebuchet MS" w:hAnsi="Trebuchet MS"/>
          <w:sz w:val="20"/>
          <w:szCs w:val="20"/>
        </w:rPr>
        <w:t>. Încadrarea activităţii proprii se va face la categoria cea mai apropiat</w:t>
      </w:r>
      <w:r w:rsidR="00717D34" w:rsidRPr="00432779">
        <w:rPr>
          <w:rFonts w:ascii="Trebuchet MS" w:hAnsi="Trebuchet MS"/>
          <w:sz w:val="20"/>
          <w:szCs w:val="20"/>
        </w:rPr>
        <w:t>ă</w:t>
      </w:r>
      <w:r w:rsidRPr="00432779">
        <w:rPr>
          <w:rFonts w:ascii="Trebuchet MS" w:hAnsi="Trebuchet MS"/>
          <w:sz w:val="20"/>
          <w:szCs w:val="20"/>
        </w:rPr>
        <w:t xml:space="preserve"> din cele din coloana „destinaţia clădirii” din tabelul de mai sus.</w:t>
      </w:r>
    </w:p>
    <w:p w14:paraId="60FA4E63" w14:textId="7D9E27DB" w:rsidR="00D824D2" w:rsidRPr="00432779" w:rsidRDefault="000F570E" w:rsidP="00D824D2">
      <w:pPr>
        <w:pStyle w:val="ListParagraph"/>
        <w:numPr>
          <w:ilvl w:val="0"/>
          <w:numId w:val="31"/>
        </w:numPr>
        <w:tabs>
          <w:tab w:val="left" w:pos="993"/>
        </w:tabs>
        <w:spacing w:after="0" w:line="276" w:lineRule="auto"/>
        <w:ind w:left="0" w:firstLine="567"/>
        <w:rPr>
          <w:rFonts w:ascii="Trebuchet MS" w:hAnsi="Trebuchet MS"/>
          <w:sz w:val="20"/>
          <w:szCs w:val="20"/>
        </w:rPr>
      </w:pPr>
      <w:r w:rsidRPr="00432779">
        <w:rPr>
          <w:rFonts w:ascii="Trebuchet MS" w:hAnsi="Trebuchet MS"/>
          <w:sz w:val="20"/>
          <w:szCs w:val="20"/>
        </w:rPr>
        <w:t>Fiecare utilizator este îndreptăţit sa depună declaraţii rectificative, potrivit prezentului Regulament.</w:t>
      </w:r>
    </w:p>
    <w:p w14:paraId="376BF6B1" w14:textId="77777777" w:rsidR="00D824D2" w:rsidRPr="00432779" w:rsidRDefault="00D824D2" w:rsidP="00D824D2">
      <w:pPr>
        <w:pStyle w:val="ListParagraph"/>
        <w:tabs>
          <w:tab w:val="left" w:pos="993"/>
        </w:tabs>
        <w:spacing w:after="0" w:line="276" w:lineRule="auto"/>
        <w:ind w:left="567"/>
        <w:rPr>
          <w:rFonts w:ascii="Trebuchet MS" w:hAnsi="Trebuchet MS"/>
          <w:sz w:val="20"/>
          <w:szCs w:val="20"/>
        </w:rPr>
      </w:pPr>
    </w:p>
    <w:p w14:paraId="601DBE03" w14:textId="700F60F0" w:rsidR="00D824D2" w:rsidRPr="00432779" w:rsidRDefault="00343716" w:rsidP="00D824D2">
      <w:pPr>
        <w:pStyle w:val="ListParagraph"/>
        <w:numPr>
          <w:ilvl w:val="0"/>
          <w:numId w:val="31"/>
        </w:numPr>
        <w:tabs>
          <w:tab w:val="left" w:pos="993"/>
        </w:tabs>
        <w:spacing w:after="0" w:line="276" w:lineRule="auto"/>
        <w:ind w:left="0" w:firstLine="567"/>
        <w:rPr>
          <w:rFonts w:ascii="Trebuchet MS" w:hAnsi="Trebuchet MS"/>
          <w:sz w:val="20"/>
          <w:szCs w:val="20"/>
        </w:rPr>
      </w:pPr>
      <w:r w:rsidRPr="00432779">
        <w:rPr>
          <w:rFonts w:ascii="Trebuchet MS" w:hAnsi="Trebuchet MS"/>
          <w:sz w:val="20"/>
          <w:szCs w:val="20"/>
        </w:rPr>
        <w:t>Utilizatorii non-casnici vor avea obligaţia de a îşi depune declaraţiile pe baza unor date anterioare reale, care pot fi confirmate de către operatorii de colectare.</w:t>
      </w:r>
    </w:p>
    <w:p w14:paraId="1906CDF4" w14:textId="77777777" w:rsidR="00D824D2" w:rsidRPr="00432779" w:rsidRDefault="00D824D2" w:rsidP="00D824D2">
      <w:pPr>
        <w:pStyle w:val="ListParagraph"/>
        <w:tabs>
          <w:tab w:val="left" w:pos="993"/>
        </w:tabs>
        <w:spacing w:after="0" w:line="276" w:lineRule="auto"/>
        <w:ind w:left="567"/>
        <w:rPr>
          <w:rFonts w:ascii="Trebuchet MS" w:hAnsi="Trebuchet MS"/>
          <w:sz w:val="20"/>
          <w:szCs w:val="20"/>
        </w:rPr>
      </w:pPr>
    </w:p>
    <w:p w14:paraId="16C2BB40" w14:textId="47964D22" w:rsidR="00D824D2" w:rsidRPr="00432779" w:rsidRDefault="000F570E" w:rsidP="00D824D2">
      <w:pPr>
        <w:pStyle w:val="ListParagraph"/>
        <w:numPr>
          <w:ilvl w:val="0"/>
          <w:numId w:val="31"/>
        </w:numPr>
        <w:tabs>
          <w:tab w:val="left" w:pos="993"/>
        </w:tabs>
        <w:spacing w:after="0" w:line="276" w:lineRule="auto"/>
        <w:ind w:left="0" w:firstLine="567"/>
        <w:rPr>
          <w:rFonts w:ascii="Trebuchet MS" w:hAnsi="Trebuchet MS"/>
          <w:sz w:val="20"/>
          <w:szCs w:val="20"/>
        </w:rPr>
      </w:pPr>
      <w:r w:rsidRPr="00432779">
        <w:rPr>
          <w:rFonts w:ascii="Trebuchet MS" w:hAnsi="Trebuchet MS"/>
          <w:sz w:val="20"/>
          <w:szCs w:val="20"/>
        </w:rPr>
        <w:t xml:space="preserve">Fiecare UAT poate verifica, fie direct, prin reprezentanţi autorizaţi, fie indirect, prin intermediul personalului ADI </w:t>
      </w:r>
      <w:r w:rsidR="00653AD5" w:rsidRPr="00432779">
        <w:rPr>
          <w:rFonts w:ascii="Trebuchet MS" w:hAnsi="Trebuchet MS"/>
          <w:sz w:val="20"/>
          <w:szCs w:val="20"/>
        </w:rPr>
        <w:t>ș</w:t>
      </w:r>
      <w:r w:rsidRPr="00432779">
        <w:rPr>
          <w:rFonts w:ascii="Trebuchet MS" w:hAnsi="Trebuchet MS"/>
          <w:sz w:val="20"/>
          <w:szCs w:val="20"/>
        </w:rPr>
        <w:t>i/sau ai Operatorilor CSTS, coresponden</w:t>
      </w:r>
      <w:r w:rsidR="00354E9E" w:rsidRPr="00432779">
        <w:rPr>
          <w:rFonts w:ascii="Trebuchet MS" w:hAnsi="Trebuchet MS"/>
          <w:sz w:val="20"/>
          <w:szCs w:val="20"/>
        </w:rPr>
        <w:t>ț</w:t>
      </w:r>
      <w:r w:rsidRPr="00432779">
        <w:rPr>
          <w:rFonts w:ascii="Trebuchet MS" w:hAnsi="Trebuchet MS"/>
          <w:sz w:val="20"/>
          <w:szCs w:val="20"/>
        </w:rPr>
        <w:t xml:space="preserve">a </w:t>
      </w:r>
      <w:r w:rsidR="00354E9E" w:rsidRPr="00432779">
        <w:rPr>
          <w:rFonts w:ascii="Trebuchet MS" w:hAnsi="Trebuchet MS"/>
          <w:sz w:val="20"/>
          <w:szCs w:val="20"/>
        </w:rPr>
        <w:t>î</w:t>
      </w:r>
      <w:r w:rsidRPr="00432779">
        <w:rPr>
          <w:rFonts w:ascii="Trebuchet MS" w:hAnsi="Trebuchet MS"/>
          <w:sz w:val="20"/>
          <w:szCs w:val="20"/>
        </w:rPr>
        <w:t xml:space="preserve">ntre datele reale </w:t>
      </w:r>
      <w:r w:rsidR="00354E9E" w:rsidRPr="00432779">
        <w:rPr>
          <w:rFonts w:ascii="Trebuchet MS" w:hAnsi="Trebuchet MS"/>
          <w:sz w:val="20"/>
          <w:szCs w:val="20"/>
        </w:rPr>
        <w:t>ș</w:t>
      </w:r>
      <w:r w:rsidRPr="00432779">
        <w:rPr>
          <w:rFonts w:ascii="Trebuchet MS" w:hAnsi="Trebuchet MS"/>
          <w:sz w:val="20"/>
          <w:szCs w:val="20"/>
        </w:rPr>
        <w:t>i cele declarate.</w:t>
      </w:r>
    </w:p>
    <w:p w14:paraId="6C19E4BF" w14:textId="77777777" w:rsidR="00D824D2" w:rsidRPr="00432779" w:rsidRDefault="00D824D2" w:rsidP="00D824D2">
      <w:pPr>
        <w:pStyle w:val="ListParagraph"/>
        <w:tabs>
          <w:tab w:val="left" w:pos="993"/>
        </w:tabs>
        <w:spacing w:after="0" w:line="276" w:lineRule="auto"/>
        <w:ind w:left="567"/>
        <w:rPr>
          <w:rFonts w:ascii="Trebuchet MS" w:hAnsi="Trebuchet MS"/>
          <w:sz w:val="20"/>
          <w:szCs w:val="20"/>
        </w:rPr>
      </w:pPr>
    </w:p>
    <w:p w14:paraId="7CB23236" w14:textId="77777777" w:rsidR="00D824D2" w:rsidRPr="00432779" w:rsidRDefault="00E17D20" w:rsidP="00D824D2">
      <w:pPr>
        <w:pStyle w:val="ListParagraph"/>
        <w:numPr>
          <w:ilvl w:val="0"/>
          <w:numId w:val="31"/>
        </w:numPr>
        <w:tabs>
          <w:tab w:val="left" w:pos="993"/>
        </w:tabs>
        <w:spacing w:after="0" w:line="276" w:lineRule="auto"/>
        <w:ind w:left="0" w:firstLine="567"/>
        <w:rPr>
          <w:rFonts w:ascii="Trebuchet MS" w:hAnsi="Trebuchet MS"/>
          <w:sz w:val="20"/>
          <w:szCs w:val="20"/>
        </w:rPr>
      </w:pPr>
      <w:r w:rsidRPr="00432779">
        <w:rPr>
          <w:rFonts w:ascii="Trebuchet MS" w:hAnsi="Trebuchet MS"/>
          <w:sz w:val="20"/>
          <w:szCs w:val="20"/>
        </w:rPr>
        <w:t>Î</w:t>
      </w:r>
      <w:r w:rsidR="000F570E" w:rsidRPr="00432779">
        <w:rPr>
          <w:rFonts w:ascii="Trebuchet MS" w:hAnsi="Trebuchet MS"/>
          <w:sz w:val="20"/>
          <w:szCs w:val="20"/>
        </w:rPr>
        <w:t>n luna noiembrie a fiecărui an, în baza raportărilor Operatorilor, ADI va efectua recalcularea valorii taxei pentru anul care urmează. Pentru ultima lun</w:t>
      </w:r>
      <w:r w:rsidR="00B52C92" w:rsidRPr="00432779">
        <w:rPr>
          <w:rFonts w:ascii="Trebuchet MS" w:hAnsi="Trebuchet MS"/>
          <w:sz w:val="20"/>
          <w:szCs w:val="20"/>
        </w:rPr>
        <w:t>ă</w:t>
      </w:r>
      <w:r w:rsidR="000F570E" w:rsidRPr="00432779">
        <w:rPr>
          <w:rFonts w:ascii="Trebuchet MS" w:hAnsi="Trebuchet MS"/>
          <w:sz w:val="20"/>
          <w:szCs w:val="20"/>
        </w:rPr>
        <w:t xml:space="preserve"> a anului se vor utiliza estimări. </w:t>
      </w:r>
      <w:r w:rsidR="00F91176" w:rsidRPr="00432779">
        <w:rPr>
          <w:rFonts w:ascii="Trebuchet MS" w:hAnsi="Trebuchet MS"/>
          <w:sz w:val="20"/>
          <w:szCs w:val="20"/>
        </w:rPr>
        <w:t>Î</w:t>
      </w:r>
      <w:r w:rsidR="000F570E" w:rsidRPr="00432779">
        <w:rPr>
          <w:rFonts w:ascii="Trebuchet MS" w:hAnsi="Trebuchet MS"/>
          <w:sz w:val="20"/>
          <w:szCs w:val="20"/>
        </w:rPr>
        <w:t>n urma procesului de recalculare pot rezulta majorări/deduceri raportate la valoarea calculat</w:t>
      </w:r>
      <w:r w:rsidR="00D70054" w:rsidRPr="00432779">
        <w:rPr>
          <w:rFonts w:ascii="Trebuchet MS" w:hAnsi="Trebuchet MS"/>
          <w:sz w:val="20"/>
          <w:szCs w:val="20"/>
        </w:rPr>
        <w:t>ă</w:t>
      </w:r>
      <w:r w:rsidR="000F570E" w:rsidRPr="00432779">
        <w:rPr>
          <w:rFonts w:ascii="Trebuchet MS" w:hAnsi="Trebuchet MS"/>
          <w:sz w:val="20"/>
          <w:szCs w:val="20"/>
        </w:rPr>
        <w:t xml:space="preserve"> în baza datelor din Declaraţia de impunere </w:t>
      </w:r>
      <w:r w:rsidR="00D70054" w:rsidRPr="00432779">
        <w:rPr>
          <w:rFonts w:ascii="Trebuchet MS" w:hAnsi="Trebuchet MS"/>
          <w:sz w:val="20"/>
          <w:szCs w:val="20"/>
        </w:rPr>
        <w:t>ș</w:t>
      </w:r>
      <w:r w:rsidR="000F570E" w:rsidRPr="00432779">
        <w:rPr>
          <w:rFonts w:ascii="Trebuchet MS" w:hAnsi="Trebuchet MS"/>
          <w:sz w:val="20"/>
          <w:szCs w:val="20"/>
        </w:rPr>
        <w:t>i comunicat</w:t>
      </w:r>
      <w:r w:rsidR="00D70054" w:rsidRPr="00432779">
        <w:rPr>
          <w:rFonts w:ascii="Trebuchet MS" w:hAnsi="Trebuchet MS"/>
          <w:sz w:val="20"/>
          <w:szCs w:val="20"/>
        </w:rPr>
        <w:t>ă</w:t>
      </w:r>
      <w:r w:rsidR="000F570E" w:rsidRPr="00432779">
        <w:rPr>
          <w:rFonts w:ascii="Trebuchet MS" w:hAnsi="Trebuchet MS"/>
          <w:sz w:val="20"/>
          <w:szCs w:val="20"/>
        </w:rPr>
        <w:t xml:space="preserve"> prin Decizia de impunere pentru anul care se încheie.</w:t>
      </w:r>
    </w:p>
    <w:p w14:paraId="572A1196" w14:textId="77777777" w:rsidR="00D824D2" w:rsidRPr="00432779" w:rsidRDefault="00D824D2" w:rsidP="00D824D2">
      <w:pPr>
        <w:pStyle w:val="ListParagraph"/>
        <w:tabs>
          <w:tab w:val="left" w:pos="993"/>
        </w:tabs>
        <w:spacing w:after="0" w:line="276" w:lineRule="auto"/>
        <w:ind w:left="567"/>
        <w:rPr>
          <w:rFonts w:ascii="Trebuchet MS" w:hAnsi="Trebuchet MS"/>
          <w:sz w:val="20"/>
          <w:szCs w:val="20"/>
        </w:rPr>
      </w:pPr>
    </w:p>
    <w:p w14:paraId="5F2A81AD" w14:textId="7CBDB5AB" w:rsidR="00D824D2" w:rsidRPr="00432779" w:rsidRDefault="000F570E" w:rsidP="00D824D2">
      <w:pPr>
        <w:pStyle w:val="ListParagraph"/>
        <w:numPr>
          <w:ilvl w:val="0"/>
          <w:numId w:val="31"/>
        </w:numPr>
        <w:tabs>
          <w:tab w:val="left" w:pos="993"/>
        </w:tabs>
        <w:spacing w:after="0" w:line="276" w:lineRule="auto"/>
        <w:ind w:left="0" w:firstLine="567"/>
        <w:rPr>
          <w:rFonts w:ascii="Trebuchet MS" w:hAnsi="Trebuchet MS"/>
          <w:sz w:val="20"/>
          <w:szCs w:val="20"/>
        </w:rPr>
      </w:pPr>
      <w:r w:rsidRPr="00432779">
        <w:rPr>
          <w:rFonts w:ascii="Trebuchet MS" w:hAnsi="Trebuchet MS"/>
          <w:sz w:val="20"/>
          <w:szCs w:val="20"/>
        </w:rPr>
        <w:t xml:space="preserve">UAT-urile vor avea obligaţia de a informa beneficiarii asupra nivelul taxei calculate pentru anul următor, precum </w:t>
      </w:r>
      <w:r w:rsidR="008E674B" w:rsidRPr="00432779">
        <w:rPr>
          <w:rFonts w:ascii="Trebuchet MS" w:hAnsi="Trebuchet MS"/>
          <w:sz w:val="20"/>
          <w:szCs w:val="20"/>
        </w:rPr>
        <w:t>ș</w:t>
      </w:r>
      <w:r w:rsidRPr="00432779">
        <w:rPr>
          <w:rFonts w:ascii="Trebuchet MS" w:hAnsi="Trebuchet MS"/>
          <w:sz w:val="20"/>
          <w:szCs w:val="20"/>
        </w:rPr>
        <w:t xml:space="preserve">i asupra majorărilor/deducerilor rezultate din diferenţa </w:t>
      </w:r>
      <w:r w:rsidR="00D70054" w:rsidRPr="00432779">
        <w:rPr>
          <w:rFonts w:ascii="Trebuchet MS" w:hAnsi="Trebuchet MS"/>
          <w:sz w:val="20"/>
          <w:szCs w:val="20"/>
        </w:rPr>
        <w:t>î</w:t>
      </w:r>
      <w:r w:rsidRPr="00432779">
        <w:rPr>
          <w:rFonts w:ascii="Trebuchet MS" w:hAnsi="Trebuchet MS"/>
          <w:sz w:val="20"/>
          <w:szCs w:val="20"/>
        </w:rPr>
        <w:t xml:space="preserve">ntre datele din declaraţiile de impunere </w:t>
      </w:r>
      <w:r w:rsidR="00E60BDC" w:rsidRPr="00432779">
        <w:rPr>
          <w:rFonts w:ascii="Trebuchet MS" w:hAnsi="Trebuchet MS"/>
          <w:sz w:val="20"/>
          <w:szCs w:val="20"/>
        </w:rPr>
        <w:t>ș</w:t>
      </w:r>
      <w:r w:rsidRPr="00432779">
        <w:rPr>
          <w:rFonts w:ascii="Trebuchet MS" w:hAnsi="Trebuchet MS"/>
          <w:sz w:val="20"/>
          <w:szCs w:val="20"/>
        </w:rPr>
        <w:t>i cele reale raportate pentru anul anterior,</w:t>
      </w:r>
      <w:r w:rsidR="00F5286D" w:rsidRPr="00432779">
        <w:rPr>
          <w:rFonts w:ascii="Trebuchet MS" w:hAnsi="Trebuchet MS"/>
          <w:sz w:val="20"/>
          <w:szCs w:val="20"/>
        </w:rPr>
        <w:t xml:space="preserve"> î</w:t>
      </w:r>
      <w:r w:rsidRPr="00432779">
        <w:rPr>
          <w:rFonts w:ascii="Trebuchet MS" w:hAnsi="Trebuchet MS"/>
          <w:sz w:val="20"/>
          <w:szCs w:val="20"/>
        </w:rPr>
        <w:t xml:space="preserve">n urma aprobării acestora </w:t>
      </w:r>
      <w:r w:rsidR="00D70054" w:rsidRPr="00432779">
        <w:rPr>
          <w:rFonts w:ascii="Trebuchet MS" w:hAnsi="Trebuchet MS"/>
          <w:sz w:val="20"/>
          <w:szCs w:val="20"/>
        </w:rPr>
        <w:t>î</w:t>
      </w:r>
      <w:r w:rsidRPr="00432779">
        <w:rPr>
          <w:rFonts w:ascii="Trebuchet MS" w:hAnsi="Trebuchet MS"/>
          <w:sz w:val="20"/>
          <w:szCs w:val="20"/>
        </w:rPr>
        <w:t>n cadrul ADI Ecolect</w:t>
      </w:r>
      <w:r w:rsidR="00B0418D" w:rsidRPr="00432779">
        <w:rPr>
          <w:rFonts w:ascii="Trebuchet MS" w:hAnsi="Trebuchet MS"/>
          <w:sz w:val="20"/>
          <w:szCs w:val="20"/>
        </w:rPr>
        <w:t xml:space="preserve"> </w:t>
      </w:r>
      <w:r w:rsidR="007C599F" w:rsidRPr="00432779">
        <w:rPr>
          <w:rFonts w:ascii="Trebuchet MS" w:hAnsi="Trebuchet MS"/>
          <w:sz w:val="20"/>
          <w:szCs w:val="20"/>
        </w:rPr>
        <w:t>Mureș</w:t>
      </w:r>
      <w:r w:rsidRPr="00432779">
        <w:rPr>
          <w:rFonts w:ascii="Trebuchet MS" w:hAnsi="Trebuchet MS"/>
          <w:sz w:val="20"/>
          <w:szCs w:val="20"/>
        </w:rPr>
        <w:t>; informarea va fi realizat</w:t>
      </w:r>
      <w:r w:rsidR="00E60BDC" w:rsidRPr="00432779">
        <w:rPr>
          <w:rFonts w:ascii="Trebuchet MS" w:hAnsi="Trebuchet MS"/>
          <w:sz w:val="20"/>
          <w:szCs w:val="20"/>
        </w:rPr>
        <w:t>ă</w:t>
      </w:r>
      <w:r w:rsidRPr="00432779">
        <w:rPr>
          <w:rFonts w:ascii="Trebuchet MS" w:hAnsi="Trebuchet MS"/>
          <w:sz w:val="20"/>
          <w:szCs w:val="20"/>
        </w:rPr>
        <w:t xml:space="preserve"> p</w:t>
      </w:r>
      <w:r w:rsidR="00E60BDC" w:rsidRPr="00432779">
        <w:rPr>
          <w:rFonts w:ascii="Trebuchet MS" w:hAnsi="Trebuchet MS"/>
          <w:sz w:val="20"/>
          <w:szCs w:val="20"/>
        </w:rPr>
        <w:t>â</w:t>
      </w:r>
      <w:r w:rsidR="00F43325" w:rsidRPr="00432779">
        <w:rPr>
          <w:rFonts w:ascii="Trebuchet MS" w:hAnsi="Trebuchet MS"/>
          <w:sz w:val="20"/>
          <w:szCs w:val="20"/>
        </w:rPr>
        <w:t>n</w:t>
      </w:r>
      <w:r w:rsidR="00E60BDC" w:rsidRPr="00432779">
        <w:rPr>
          <w:rFonts w:ascii="Trebuchet MS" w:hAnsi="Trebuchet MS"/>
          <w:sz w:val="20"/>
          <w:szCs w:val="20"/>
        </w:rPr>
        <w:t>ă</w:t>
      </w:r>
      <w:r w:rsidRPr="00432779">
        <w:rPr>
          <w:rFonts w:ascii="Trebuchet MS" w:hAnsi="Trebuchet MS"/>
          <w:sz w:val="20"/>
          <w:szCs w:val="20"/>
        </w:rPr>
        <w:t xml:space="preserve"> cel târziu </w:t>
      </w:r>
      <w:r w:rsidR="00A23BBB" w:rsidRPr="00432779">
        <w:rPr>
          <w:rFonts w:ascii="Trebuchet MS" w:hAnsi="Trebuchet MS"/>
          <w:sz w:val="20"/>
          <w:szCs w:val="20"/>
        </w:rPr>
        <w:t>î</w:t>
      </w:r>
      <w:r w:rsidRPr="00432779">
        <w:rPr>
          <w:rFonts w:ascii="Trebuchet MS" w:hAnsi="Trebuchet MS"/>
          <w:sz w:val="20"/>
          <w:szCs w:val="20"/>
        </w:rPr>
        <w:t>n data de 31.12. a fiecărui an, prin toate mijloacele, incluzând transmiterea prin intermediul Operatorilor CSTS</w:t>
      </w:r>
      <w:r w:rsidR="00DD2122" w:rsidRPr="00432779">
        <w:rPr>
          <w:rFonts w:ascii="Trebuchet MS" w:hAnsi="Trebuchet MS"/>
          <w:sz w:val="20"/>
          <w:szCs w:val="20"/>
        </w:rPr>
        <w:t>.</w:t>
      </w:r>
    </w:p>
    <w:p w14:paraId="14EF4993" w14:textId="77777777" w:rsidR="00D824D2" w:rsidRPr="00432779" w:rsidRDefault="00D824D2" w:rsidP="00D824D2">
      <w:pPr>
        <w:pStyle w:val="ListParagraph"/>
        <w:tabs>
          <w:tab w:val="left" w:pos="993"/>
        </w:tabs>
        <w:spacing w:after="0" w:line="276" w:lineRule="auto"/>
        <w:ind w:left="567"/>
        <w:rPr>
          <w:rFonts w:ascii="Trebuchet MS" w:hAnsi="Trebuchet MS"/>
          <w:sz w:val="20"/>
          <w:szCs w:val="20"/>
        </w:rPr>
      </w:pPr>
    </w:p>
    <w:p w14:paraId="2A329134" w14:textId="70F94151" w:rsidR="00D824D2" w:rsidRPr="00432779" w:rsidRDefault="000F570E" w:rsidP="00D824D2">
      <w:pPr>
        <w:pStyle w:val="ListParagraph"/>
        <w:numPr>
          <w:ilvl w:val="0"/>
          <w:numId w:val="31"/>
        </w:numPr>
        <w:tabs>
          <w:tab w:val="left" w:pos="993"/>
        </w:tabs>
        <w:spacing w:after="0" w:line="276" w:lineRule="auto"/>
        <w:ind w:left="0" w:firstLine="567"/>
        <w:rPr>
          <w:rFonts w:ascii="Trebuchet MS" w:hAnsi="Trebuchet MS"/>
          <w:sz w:val="20"/>
          <w:szCs w:val="20"/>
        </w:rPr>
      </w:pPr>
      <w:r w:rsidRPr="00432779">
        <w:rPr>
          <w:rFonts w:ascii="Trebuchet MS" w:hAnsi="Trebuchet MS"/>
          <w:sz w:val="20"/>
          <w:szCs w:val="20"/>
        </w:rPr>
        <w:t>Suma anual</w:t>
      </w:r>
      <w:r w:rsidR="007C7A89" w:rsidRPr="00432779">
        <w:rPr>
          <w:rFonts w:ascii="Trebuchet MS" w:hAnsi="Trebuchet MS"/>
          <w:sz w:val="20"/>
          <w:szCs w:val="20"/>
        </w:rPr>
        <w:t>ă</w:t>
      </w:r>
      <w:r w:rsidRPr="00432779">
        <w:rPr>
          <w:rFonts w:ascii="Trebuchet MS" w:hAnsi="Trebuchet MS"/>
          <w:sz w:val="20"/>
          <w:szCs w:val="20"/>
        </w:rPr>
        <w:t xml:space="preserve"> datorat</w:t>
      </w:r>
      <w:r w:rsidR="007C7A89" w:rsidRPr="00432779">
        <w:rPr>
          <w:rFonts w:ascii="Trebuchet MS" w:hAnsi="Trebuchet MS"/>
          <w:sz w:val="20"/>
          <w:szCs w:val="20"/>
        </w:rPr>
        <w:t>ă</w:t>
      </w:r>
      <w:r w:rsidRPr="00432779">
        <w:rPr>
          <w:rFonts w:ascii="Trebuchet MS" w:hAnsi="Trebuchet MS"/>
          <w:sz w:val="20"/>
          <w:szCs w:val="20"/>
        </w:rPr>
        <w:t xml:space="preserve"> de fiecare utilizator non-casnic se va calcula pe baza declaraţiei de impunere dat</w:t>
      </w:r>
      <w:r w:rsidR="007C7A89" w:rsidRPr="00432779">
        <w:rPr>
          <w:rFonts w:ascii="Trebuchet MS" w:hAnsi="Trebuchet MS"/>
          <w:sz w:val="20"/>
          <w:szCs w:val="20"/>
        </w:rPr>
        <w:t>ă</w:t>
      </w:r>
      <w:r w:rsidRPr="00432779">
        <w:rPr>
          <w:rFonts w:ascii="Trebuchet MS" w:hAnsi="Trebuchet MS"/>
          <w:sz w:val="20"/>
          <w:szCs w:val="20"/>
        </w:rPr>
        <w:t xml:space="preserve"> de fiecare utilizator non</w:t>
      </w:r>
      <w:r w:rsidR="005B2345" w:rsidRPr="00432779">
        <w:rPr>
          <w:rFonts w:ascii="Trebuchet MS" w:hAnsi="Trebuchet MS"/>
          <w:sz w:val="20"/>
          <w:szCs w:val="20"/>
        </w:rPr>
        <w:t>-</w:t>
      </w:r>
      <w:r w:rsidRPr="00432779">
        <w:rPr>
          <w:rFonts w:ascii="Trebuchet MS" w:hAnsi="Trebuchet MS"/>
          <w:sz w:val="20"/>
          <w:szCs w:val="20"/>
        </w:rPr>
        <w:t>casnic,</w:t>
      </w:r>
      <w:r w:rsidR="00B80836" w:rsidRPr="00432779">
        <w:rPr>
          <w:rFonts w:ascii="Trebuchet MS" w:hAnsi="Trebuchet MS"/>
          <w:sz w:val="20"/>
          <w:szCs w:val="20"/>
        </w:rPr>
        <w:t xml:space="preserve"> </w:t>
      </w:r>
      <w:r w:rsidRPr="00432779">
        <w:rPr>
          <w:rFonts w:ascii="Trebuchet MS" w:hAnsi="Trebuchet MS"/>
          <w:sz w:val="20"/>
          <w:szCs w:val="20"/>
        </w:rPr>
        <w:t>prin înmulţirea cantităţii declarate de acesta (</w:t>
      </w:r>
      <w:r w:rsidR="00183D85" w:rsidRPr="00432779">
        <w:rPr>
          <w:rFonts w:ascii="Trebuchet MS" w:hAnsi="Trebuchet MS"/>
          <w:sz w:val="20"/>
          <w:szCs w:val="20"/>
        </w:rPr>
        <w:t>î</w:t>
      </w:r>
      <w:r w:rsidRPr="00432779">
        <w:rPr>
          <w:rFonts w:ascii="Trebuchet MS" w:hAnsi="Trebuchet MS"/>
          <w:sz w:val="20"/>
          <w:szCs w:val="20"/>
        </w:rPr>
        <w:t>n kg/an) cu valoarea taxei stabilit</w:t>
      </w:r>
      <w:r w:rsidR="009C20BF" w:rsidRPr="00432779">
        <w:rPr>
          <w:rFonts w:ascii="Trebuchet MS" w:hAnsi="Trebuchet MS"/>
          <w:sz w:val="20"/>
          <w:szCs w:val="20"/>
        </w:rPr>
        <w:t>ă</w:t>
      </w:r>
      <w:r w:rsidRPr="00432779">
        <w:rPr>
          <w:rFonts w:ascii="Trebuchet MS" w:hAnsi="Trebuchet MS"/>
          <w:sz w:val="20"/>
          <w:szCs w:val="20"/>
        </w:rPr>
        <w:t xml:space="preserve"> pentru fiecare an, la care se adăugă majorările/reţinerile rezultate din calculele pentru anul anterior</w:t>
      </w:r>
      <w:r w:rsidR="00942307" w:rsidRPr="00432779">
        <w:rPr>
          <w:rFonts w:ascii="Trebuchet MS" w:hAnsi="Trebuchet MS"/>
          <w:sz w:val="20"/>
          <w:szCs w:val="20"/>
        </w:rPr>
        <w:t>.</w:t>
      </w:r>
    </w:p>
    <w:p w14:paraId="254BC0EE" w14:textId="77777777" w:rsidR="00D824D2" w:rsidRPr="00432779" w:rsidRDefault="00D824D2" w:rsidP="00D824D2">
      <w:pPr>
        <w:pStyle w:val="ListParagraph"/>
        <w:tabs>
          <w:tab w:val="left" w:pos="993"/>
        </w:tabs>
        <w:spacing w:after="0" w:line="276" w:lineRule="auto"/>
        <w:ind w:left="567"/>
        <w:rPr>
          <w:rFonts w:ascii="Trebuchet MS" w:hAnsi="Trebuchet MS"/>
          <w:sz w:val="20"/>
          <w:szCs w:val="20"/>
        </w:rPr>
      </w:pPr>
    </w:p>
    <w:p w14:paraId="254331FC" w14:textId="421B3E51" w:rsidR="000F570E" w:rsidRPr="00432779" w:rsidRDefault="000F570E" w:rsidP="00D824D2">
      <w:pPr>
        <w:pStyle w:val="ListParagraph"/>
        <w:numPr>
          <w:ilvl w:val="0"/>
          <w:numId w:val="31"/>
        </w:numPr>
        <w:tabs>
          <w:tab w:val="left" w:pos="993"/>
        </w:tabs>
        <w:spacing w:after="0" w:line="276" w:lineRule="auto"/>
        <w:ind w:left="0" w:firstLine="567"/>
        <w:rPr>
          <w:rFonts w:ascii="Trebuchet MS" w:hAnsi="Trebuchet MS"/>
          <w:sz w:val="20"/>
          <w:szCs w:val="20"/>
        </w:rPr>
      </w:pPr>
      <w:r w:rsidRPr="00432779">
        <w:rPr>
          <w:rFonts w:ascii="Trebuchet MS" w:hAnsi="Trebuchet MS"/>
          <w:sz w:val="20"/>
          <w:szCs w:val="20"/>
        </w:rPr>
        <w:t xml:space="preserve">La calculul taxelor se va </w:t>
      </w:r>
      <w:r w:rsidR="00A0003A" w:rsidRPr="00432779">
        <w:rPr>
          <w:rFonts w:ascii="Trebuchet MS" w:hAnsi="Trebuchet MS"/>
          <w:sz w:val="20"/>
          <w:szCs w:val="20"/>
        </w:rPr>
        <w:t>ț</w:t>
      </w:r>
      <w:r w:rsidRPr="00432779">
        <w:rPr>
          <w:rFonts w:ascii="Trebuchet MS" w:hAnsi="Trebuchet MS"/>
          <w:sz w:val="20"/>
          <w:szCs w:val="20"/>
        </w:rPr>
        <w:t xml:space="preserve">ine seama de </w:t>
      </w:r>
      <w:r w:rsidR="00C80C6F" w:rsidRPr="00432779">
        <w:rPr>
          <w:rFonts w:ascii="Trebuchet MS" w:hAnsi="Trebuchet MS"/>
          <w:sz w:val="20"/>
          <w:szCs w:val="20"/>
        </w:rPr>
        <w:t>următorii factori</w:t>
      </w:r>
      <w:r w:rsidRPr="00432779">
        <w:rPr>
          <w:rFonts w:ascii="Trebuchet MS" w:hAnsi="Trebuchet MS"/>
          <w:sz w:val="20"/>
          <w:szCs w:val="20"/>
        </w:rPr>
        <w:t>:</w:t>
      </w:r>
    </w:p>
    <w:p w14:paraId="5169EDF3" w14:textId="77777777" w:rsidR="004B08E0" w:rsidRPr="00432779" w:rsidRDefault="000F570E">
      <w:pPr>
        <w:pStyle w:val="ListParagraph"/>
        <w:numPr>
          <w:ilvl w:val="0"/>
          <w:numId w:val="33"/>
        </w:numPr>
        <w:tabs>
          <w:tab w:val="left" w:pos="993"/>
        </w:tabs>
        <w:spacing w:after="0" w:line="276" w:lineRule="auto"/>
        <w:ind w:left="0" w:firstLine="709"/>
        <w:rPr>
          <w:rFonts w:ascii="Trebuchet MS" w:hAnsi="Trebuchet MS"/>
          <w:sz w:val="20"/>
          <w:szCs w:val="20"/>
        </w:rPr>
      </w:pPr>
      <w:r w:rsidRPr="00432779">
        <w:rPr>
          <w:rFonts w:ascii="Trebuchet MS" w:hAnsi="Trebuchet MS"/>
          <w:sz w:val="20"/>
          <w:szCs w:val="20"/>
        </w:rPr>
        <w:t>frecventa de colectare a deşeurilor (stabilită în contractul de delegare al operatorului care prestează activitatea de colectare şi transport a deşeurilor).</w:t>
      </w:r>
    </w:p>
    <w:p w14:paraId="6F6343AB" w14:textId="6AEE23FD" w:rsidR="004B08E0" w:rsidRPr="00432779" w:rsidRDefault="000F570E">
      <w:pPr>
        <w:pStyle w:val="ListParagraph"/>
        <w:numPr>
          <w:ilvl w:val="0"/>
          <w:numId w:val="33"/>
        </w:numPr>
        <w:tabs>
          <w:tab w:val="left" w:pos="993"/>
        </w:tabs>
        <w:spacing w:after="0" w:line="276" w:lineRule="auto"/>
        <w:ind w:left="0" w:firstLine="709"/>
        <w:rPr>
          <w:rFonts w:ascii="Trebuchet MS" w:hAnsi="Trebuchet MS"/>
          <w:sz w:val="20"/>
          <w:szCs w:val="20"/>
        </w:rPr>
      </w:pPr>
      <w:r w:rsidRPr="00432779">
        <w:rPr>
          <w:rFonts w:ascii="Trebuchet MS" w:hAnsi="Trebuchet MS"/>
          <w:sz w:val="20"/>
          <w:szCs w:val="20"/>
        </w:rPr>
        <w:t xml:space="preserve">Costurile pe </w:t>
      </w:r>
      <w:r w:rsidR="00E719EB" w:rsidRPr="00432779">
        <w:rPr>
          <w:rFonts w:ascii="Trebuchet MS" w:hAnsi="Trebuchet MS"/>
          <w:sz w:val="20"/>
          <w:szCs w:val="20"/>
        </w:rPr>
        <w:t>mc</w:t>
      </w:r>
      <w:r w:rsidRPr="00432779">
        <w:rPr>
          <w:rFonts w:ascii="Trebuchet MS" w:hAnsi="Trebuchet MS"/>
          <w:sz w:val="20"/>
          <w:szCs w:val="20"/>
        </w:rPr>
        <w:t xml:space="preserve"> recalculate, </w:t>
      </w:r>
      <w:r w:rsidR="000E52C3" w:rsidRPr="00432779">
        <w:rPr>
          <w:rFonts w:ascii="Trebuchet MS" w:hAnsi="Trebuchet MS"/>
          <w:sz w:val="20"/>
          <w:szCs w:val="20"/>
        </w:rPr>
        <w:t>î</w:t>
      </w:r>
      <w:r w:rsidRPr="00432779">
        <w:rPr>
          <w:rFonts w:ascii="Trebuchet MS" w:hAnsi="Trebuchet MS"/>
          <w:sz w:val="20"/>
          <w:szCs w:val="20"/>
        </w:rPr>
        <w:t>n baza modificărilor principalelor elemente de cost si/sau a modificărilor legislative;</w:t>
      </w:r>
    </w:p>
    <w:p w14:paraId="42EA1B9C" w14:textId="36B588B8" w:rsidR="000F570E" w:rsidRPr="00432779" w:rsidRDefault="000F570E">
      <w:pPr>
        <w:pStyle w:val="ListParagraph"/>
        <w:numPr>
          <w:ilvl w:val="0"/>
          <w:numId w:val="33"/>
        </w:numPr>
        <w:tabs>
          <w:tab w:val="left" w:pos="993"/>
        </w:tabs>
        <w:spacing w:after="0" w:line="276" w:lineRule="auto"/>
        <w:ind w:left="0" w:firstLine="709"/>
        <w:rPr>
          <w:rFonts w:ascii="Trebuchet MS" w:hAnsi="Trebuchet MS"/>
          <w:sz w:val="20"/>
          <w:szCs w:val="20"/>
        </w:rPr>
      </w:pPr>
      <w:r w:rsidRPr="00432779">
        <w:rPr>
          <w:rFonts w:ascii="Trebuchet MS" w:hAnsi="Trebuchet MS"/>
          <w:sz w:val="20"/>
          <w:szCs w:val="20"/>
        </w:rPr>
        <w:t>categoriile de containere care vor fi primite de persoanele juridice respective, sau cu care se vor dota persoanele juridice, care depind de specificul activităţii, (conform contractelor de CSTS),</w:t>
      </w:r>
      <w:r w:rsidR="00CB3C89" w:rsidRPr="00432779">
        <w:rPr>
          <w:rFonts w:ascii="Trebuchet MS" w:hAnsi="Trebuchet MS"/>
          <w:sz w:val="20"/>
          <w:szCs w:val="20"/>
        </w:rPr>
        <w:t xml:space="preserve"> </w:t>
      </w:r>
      <w:r w:rsidRPr="00432779">
        <w:rPr>
          <w:rFonts w:ascii="Trebuchet MS" w:hAnsi="Trebuchet MS"/>
          <w:sz w:val="20"/>
          <w:szCs w:val="20"/>
        </w:rPr>
        <w:t>după cum urmează:</w:t>
      </w:r>
    </w:p>
    <w:p w14:paraId="0299293C" w14:textId="02F7A2E7" w:rsidR="003176FB" w:rsidRPr="00432779" w:rsidRDefault="003176FB">
      <w:pPr>
        <w:pStyle w:val="ListParagraph"/>
        <w:numPr>
          <w:ilvl w:val="0"/>
          <w:numId w:val="34"/>
        </w:numPr>
        <w:spacing w:after="0" w:line="276" w:lineRule="auto"/>
        <w:ind w:left="1134"/>
        <w:rPr>
          <w:rFonts w:ascii="Trebuchet MS" w:hAnsi="Trebuchet MS"/>
          <w:sz w:val="20"/>
          <w:szCs w:val="20"/>
        </w:rPr>
      </w:pPr>
      <w:r w:rsidRPr="00432779">
        <w:rPr>
          <w:rFonts w:ascii="Trebuchet MS" w:hAnsi="Trebuchet MS"/>
          <w:b/>
          <w:bCs/>
          <w:sz w:val="20"/>
          <w:szCs w:val="20"/>
        </w:rPr>
        <w:t>Restaurantele, hoteluri,</w:t>
      </w:r>
      <w:r w:rsidR="00F86B54" w:rsidRPr="00432779">
        <w:rPr>
          <w:rFonts w:ascii="Trebuchet MS" w:hAnsi="Trebuchet MS"/>
          <w:b/>
          <w:bCs/>
          <w:sz w:val="20"/>
          <w:szCs w:val="20"/>
        </w:rPr>
        <w:t xml:space="preserve"> </w:t>
      </w:r>
      <w:r w:rsidRPr="00432779">
        <w:rPr>
          <w:rFonts w:ascii="Trebuchet MS" w:hAnsi="Trebuchet MS"/>
          <w:b/>
          <w:bCs/>
          <w:sz w:val="20"/>
          <w:szCs w:val="20"/>
        </w:rPr>
        <w:t>pensiuni, cantine, cofetării şi alte unităţi de alimentaţie publică</w:t>
      </w:r>
      <w:r w:rsidRPr="00432779">
        <w:rPr>
          <w:rFonts w:ascii="Trebuchet MS" w:hAnsi="Trebuchet MS"/>
          <w:sz w:val="20"/>
          <w:szCs w:val="20"/>
        </w:rPr>
        <w:t xml:space="preserve"> sau a căror activitate este înregistrată în grupele CAEN 561 - Restaurante, 563 - Baruri şi alte activităţi de servire a băuturilor şi 932 - Alte activităţi recreative şi distractive – 5 categorii de recipiente pentru colectarea separată pe 5 fracţii – deşeuri de ambalaje de hârtie/carton, plastic/metal, sticlă, deşeuri biologice și deşeuri reziduale; Pentru deşeuri periculoase, fără regim special se vor distribui cutii din carton/saci roşii;</w:t>
      </w:r>
    </w:p>
    <w:p w14:paraId="25805C24" w14:textId="77777777" w:rsidR="003176FB" w:rsidRPr="00432779" w:rsidRDefault="003176FB">
      <w:pPr>
        <w:pStyle w:val="ListParagraph"/>
        <w:numPr>
          <w:ilvl w:val="0"/>
          <w:numId w:val="34"/>
        </w:numPr>
        <w:spacing w:after="0" w:line="276" w:lineRule="auto"/>
        <w:ind w:left="1134"/>
        <w:rPr>
          <w:rFonts w:ascii="Trebuchet MS" w:hAnsi="Trebuchet MS"/>
          <w:sz w:val="20"/>
          <w:szCs w:val="20"/>
        </w:rPr>
      </w:pPr>
      <w:r w:rsidRPr="00432779">
        <w:rPr>
          <w:rFonts w:ascii="Trebuchet MS" w:hAnsi="Trebuchet MS"/>
          <w:b/>
          <w:bCs/>
          <w:sz w:val="20"/>
          <w:szCs w:val="20"/>
        </w:rPr>
        <w:t>Unităţi de vânzare cu amănuntul (cash and carry) / en-gros</w:t>
      </w:r>
      <w:r w:rsidRPr="00432779">
        <w:rPr>
          <w:rFonts w:ascii="Trebuchet MS" w:hAnsi="Trebuchet MS"/>
          <w:sz w:val="20"/>
          <w:szCs w:val="20"/>
        </w:rPr>
        <w:t xml:space="preserve"> – 5 categorii de recipiente pentru colectarea separată pe 4 fracţii – deşeuri de ambalaje de hârtie/carton, plastic/ metal, sticlă și deşeuri reziduale; deşeurile de ambalaje colectate separat vor fi valorificate fie printr-un colector autorizat sau înregistrat, fie prin Operatorul serviciului public fie prin intermediul schemei de răspundere extinsa a producătorilor; Pentru deşeuri periculoase, fără regim special se vor distribui cutii din carton/saci roşii;</w:t>
      </w:r>
    </w:p>
    <w:p w14:paraId="3478E09D" w14:textId="77777777" w:rsidR="001E5E14" w:rsidRPr="00432779" w:rsidRDefault="003176FB">
      <w:pPr>
        <w:pStyle w:val="ListParagraph"/>
        <w:numPr>
          <w:ilvl w:val="0"/>
          <w:numId w:val="34"/>
        </w:numPr>
        <w:spacing w:after="0" w:line="276" w:lineRule="auto"/>
        <w:ind w:left="1134"/>
        <w:rPr>
          <w:rFonts w:ascii="Trebuchet MS" w:hAnsi="Trebuchet MS"/>
          <w:sz w:val="20"/>
          <w:szCs w:val="20"/>
        </w:rPr>
      </w:pPr>
      <w:r w:rsidRPr="00432779">
        <w:rPr>
          <w:rFonts w:ascii="Trebuchet MS" w:hAnsi="Trebuchet MS"/>
          <w:b/>
          <w:bCs/>
          <w:sz w:val="20"/>
          <w:szCs w:val="20"/>
        </w:rPr>
        <w:lastRenderedPageBreak/>
        <w:t>Entităţi de drept privat ce desfăşoară orice alte activităţi, mai puţin comerţ</w:t>
      </w:r>
      <w:r w:rsidR="00332FDA" w:rsidRPr="00432779">
        <w:rPr>
          <w:rFonts w:ascii="Trebuchet MS" w:hAnsi="Trebuchet MS"/>
          <w:sz w:val="20"/>
          <w:szCs w:val="20"/>
        </w:rPr>
        <w:t xml:space="preserve"> </w:t>
      </w:r>
      <w:r w:rsidRPr="00432779">
        <w:rPr>
          <w:rFonts w:ascii="Trebuchet MS" w:hAnsi="Trebuchet MS"/>
          <w:sz w:val="20"/>
          <w:szCs w:val="20"/>
        </w:rPr>
        <w:t>– 5 categorii de recipiente pentru colectarea separată pe 4 fracţii – deşeuri de ambalaje de hârtie/carton, plastic/metal, sticlă biologice și deşeuri reziduale;</w:t>
      </w:r>
      <w:r w:rsidR="001E5E14" w:rsidRPr="00432779">
        <w:rPr>
          <w:rFonts w:ascii="Trebuchet MS" w:hAnsi="Trebuchet MS"/>
          <w:sz w:val="20"/>
          <w:szCs w:val="20"/>
        </w:rPr>
        <w:t xml:space="preserve"> </w:t>
      </w:r>
    </w:p>
    <w:p w14:paraId="360023F0" w14:textId="500D9779" w:rsidR="00A063BC" w:rsidRPr="00432779" w:rsidRDefault="003176FB" w:rsidP="001E5E14">
      <w:pPr>
        <w:pStyle w:val="ListParagraph"/>
        <w:spacing w:after="0" w:line="276" w:lineRule="auto"/>
        <w:ind w:left="1134"/>
        <w:rPr>
          <w:rFonts w:ascii="Trebuchet MS" w:hAnsi="Trebuchet MS"/>
          <w:sz w:val="20"/>
          <w:szCs w:val="20"/>
        </w:rPr>
      </w:pPr>
      <w:r w:rsidRPr="00432779">
        <w:rPr>
          <w:rFonts w:ascii="Trebuchet MS" w:hAnsi="Trebuchet MS"/>
          <w:sz w:val="20"/>
          <w:szCs w:val="20"/>
        </w:rPr>
        <w:t>Pentru deşeuri periculoase, fără regim special se vor distribui cutii din carton/saci roşii;</w:t>
      </w:r>
    </w:p>
    <w:p w14:paraId="647A7953" w14:textId="0909289C" w:rsidR="00A063BC" w:rsidRPr="00432779" w:rsidRDefault="003176FB">
      <w:pPr>
        <w:pStyle w:val="ListParagraph"/>
        <w:numPr>
          <w:ilvl w:val="0"/>
          <w:numId w:val="34"/>
        </w:numPr>
        <w:spacing w:after="0" w:line="276" w:lineRule="auto"/>
        <w:ind w:left="1134"/>
        <w:rPr>
          <w:rFonts w:ascii="Trebuchet MS" w:hAnsi="Trebuchet MS"/>
          <w:sz w:val="20"/>
          <w:szCs w:val="20"/>
        </w:rPr>
      </w:pPr>
      <w:r w:rsidRPr="00432779">
        <w:rPr>
          <w:rFonts w:ascii="Trebuchet MS" w:hAnsi="Trebuchet MS"/>
          <w:b/>
          <w:bCs/>
          <w:sz w:val="20"/>
          <w:szCs w:val="20"/>
        </w:rPr>
        <w:t>Orice entitate de drept public</w:t>
      </w:r>
      <w:r w:rsidR="00BA629D" w:rsidRPr="00432779">
        <w:rPr>
          <w:rFonts w:ascii="Trebuchet MS" w:hAnsi="Trebuchet MS"/>
          <w:sz w:val="20"/>
          <w:szCs w:val="20"/>
        </w:rPr>
        <w:t xml:space="preserve"> </w:t>
      </w:r>
      <w:r w:rsidRPr="00432779">
        <w:rPr>
          <w:rFonts w:ascii="Trebuchet MS" w:hAnsi="Trebuchet MS"/>
          <w:sz w:val="20"/>
          <w:szCs w:val="20"/>
        </w:rPr>
        <w:t>– 5 categorii de recipiente pentru colectarea separată pe 4 fracţii – deşeuri de ambalaje de hârtie/carton, plastic/metal, sticlă, biologice și deşeuri reziduale; Pentru deşeuri periculoase, fara regim special se vor distribui cutii din carton/saci roşii;</w:t>
      </w:r>
    </w:p>
    <w:p w14:paraId="7025E313" w14:textId="37475BEB" w:rsidR="00A063BC" w:rsidRPr="00432779" w:rsidRDefault="003176FB">
      <w:pPr>
        <w:pStyle w:val="ListParagraph"/>
        <w:numPr>
          <w:ilvl w:val="0"/>
          <w:numId w:val="34"/>
        </w:numPr>
        <w:spacing w:after="0" w:line="276" w:lineRule="auto"/>
        <w:ind w:left="1134"/>
        <w:rPr>
          <w:rFonts w:ascii="Trebuchet MS" w:hAnsi="Trebuchet MS"/>
          <w:sz w:val="20"/>
          <w:szCs w:val="20"/>
        </w:rPr>
      </w:pPr>
      <w:r w:rsidRPr="00432779">
        <w:rPr>
          <w:rFonts w:ascii="Trebuchet MS" w:hAnsi="Trebuchet MS"/>
          <w:b/>
          <w:bCs/>
          <w:sz w:val="20"/>
          <w:szCs w:val="20"/>
        </w:rPr>
        <w:t>Unităţi de învăţământ</w:t>
      </w:r>
      <w:r w:rsidRPr="00432779">
        <w:rPr>
          <w:rFonts w:ascii="Trebuchet MS" w:hAnsi="Trebuchet MS"/>
          <w:sz w:val="20"/>
          <w:szCs w:val="20"/>
        </w:rPr>
        <w:t xml:space="preserve"> – 5 categorii de recipiente pentru colectarea separată pe 4 fracţii – deşeuri de ambalaje de hârtie/carton, plastic/metal, sticlă,</w:t>
      </w:r>
      <w:r w:rsidR="00B86E6F" w:rsidRPr="00432779">
        <w:rPr>
          <w:rFonts w:ascii="Trebuchet MS" w:hAnsi="Trebuchet MS"/>
          <w:sz w:val="20"/>
          <w:szCs w:val="20"/>
        </w:rPr>
        <w:t xml:space="preserve"> </w:t>
      </w:r>
      <w:r w:rsidRPr="00432779">
        <w:rPr>
          <w:rFonts w:ascii="Trebuchet MS" w:hAnsi="Trebuchet MS"/>
          <w:sz w:val="20"/>
          <w:szCs w:val="20"/>
        </w:rPr>
        <w:t>biologice și deşeuri reziduale;</w:t>
      </w:r>
      <w:r w:rsidR="003747C1" w:rsidRPr="00432779">
        <w:rPr>
          <w:rFonts w:ascii="Trebuchet MS" w:hAnsi="Trebuchet MS"/>
          <w:sz w:val="20"/>
          <w:szCs w:val="20"/>
        </w:rPr>
        <w:t xml:space="preserve"> </w:t>
      </w:r>
      <w:r w:rsidRPr="00432779">
        <w:rPr>
          <w:rFonts w:ascii="Trebuchet MS" w:hAnsi="Trebuchet MS"/>
          <w:sz w:val="20"/>
          <w:szCs w:val="20"/>
        </w:rPr>
        <w:t>Pentru deşeuri periculoase, fără regim special se vor distribui cutii din carton/saci roşii;</w:t>
      </w:r>
    </w:p>
    <w:p w14:paraId="6C3E62F7" w14:textId="61091418" w:rsidR="00A063BC" w:rsidRPr="00432779" w:rsidRDefault="003176FB">
      <w:pPr>
        <w:pStyle w:val="ListParagraph"/>
        <w:numPr>
          <w:ilvl w:val="0"/>
          <w:numId w:val="34"/>
        </w:numPr>
        <w:spacing w:after="0" w:line="276" w:lineRule="auto"/>
        <w:ind w:left="1134"/>
        <w:rPr>
          <w:rFonts w:ascii="Trebuchet MS" w:hAnsi="Trebuchet MS"/>
          <w:sz w:val="20"/>
          <w:szCs w:val="20"/>
        </w:rPr>
      </w:pPr>
      <w:r w:rsidRPr="00432779">
        <w:rPr>
          <w:rFonts w:ascii="Trebuchet MS" w:hAnsi="Trebuchet MS"/>
          <w:b/>
          <w:bCs/>
          <w:sz w:val="20"/>
          <w:szCs w:val="20"/>
        </w:rPr>
        <w:t>Unităţi sanitare fără paturi</w:t>
      </w:r>
      <w:r w:rsidRPr="00432779">
        <w:rPr>
          <w:rFonts w:ascii="Trebuchet MS" w:hAnsi="Trebuchet MS"/>
          <w:sz w:val="20"/>
          <w:szCs w:val="20"/>
        </w:rPr>
        <w:t xml:space="preserve"> – 5 categorii de recipiente pentru colectarea separată pe 4 fracţii</w:t>
      </w:r>
      <w:r w:rsidR="00A063BC" w:rsidRPr="00432779">
        <w:rPr>
          <w:rFonts w:ascii="Trebuchet MS" w:hAnsi="Trebuchet MS"/>
          <w:sz w:val="20"/>
          <w:szCs w:val="20"/>
        </w:rPr>
        <w:t xml:space="preserve"> </w:t>
      </w:r>
      <w:r w:rsidRPr="00432779">
        <w:rPr>
          <w:rFonts w:ascii="Trebuchet MS" w:hAnsi="Trebuchet MS"/>
          <w:sz w:val="20"/>
          <w:szCs w:val="20"/>
        </w:rPr>
        <w:t>– deşeuri de ambalaje de hârtie/carton, plastic/metal, sticlă, biologice și deşeuri reziduale; Pentru deşeuri periculoase, fără regim special se vor distribui cutii din carton/saci roşii; Deşeurile rezultate din activitatea medicala sunt colectate separat și eliminate prin operatori autorizaţi pentru această activitate, nefiind deşeuri similare;</w:t>
      </w:r>
    </w:p>
    <w:p w14:paraId="74E30FEE" w14:textId="38F0FC41" w:rsidR="00A063BC" w:rsidRPr="00432779" w:rsidRDefault="003176FB">
      <w:pPr>
        <w:pStyle w:val="ListParagraph"/>
        <w:numPr>
          <w:ilvl w:val="0"/>
          <w:numId w:val="34"/>
        </w:numPr>
        <w:spacing w:after="0" w:line="276" w:lineRule="auto"/>
        <w:ind w:left="1134"/>
        <w:rPr>
          <w:rFonts w:ascii="Trebuchet MS" w:hAnsi="Trebuchet MS"/>
          <w:sz w:val="20"/>
          <w:szCs w:val="20"/>
        </w:rPr>
      </w:pPr>
      <w:r w:rsidRPr="00432779">
        <w:rPr>
          <w:rFonts w:ascii="Trebuchet MS" w:hAnsi="Trebuchet MS"/>
          <w:b/>
          <w:bCs/>
          <w:sz w:val="20"/>
          <w:szCs w:val="20"/>
        </w:rPr>
        <w:t>Unităţi sanitare cu paturi</w:t>
      </w:r>
      <w:r w:rsidRPr="00432779">
        <w:rPr>
          <w:rFonts w:ascii="Trebuchet MS" w:hAnsi="Trebuchet MS"/>
          <w:sz w:val="20"/>
          <w:szCs w:val="20"/>
        </w:rPr>
        <w:t xml:space="preserve"> – 5 categorii de recipiente pentru colectarea separată pe 4 fracţii – deşeuri de ambalaje de hârtie/carton, plastic/metal, sticlă și deşeuri reziduale;</w:t>
      </w:r>
      <w:r w:rsidR="00FB46FC" w:rsidRPr="00432779">
        <w:rPr>
          <w:rFonts w:ascii="Trebuchet MS" w:hAnsi="Trebuchet MS"/>
          <w:sz w:val="20"/>
          <w:szCs w:val="20"/>
        </w:rPr>
        <w:t xml:space="preserve"> </w:t>
      </w:r>
      <w:r w:rsidRPr="00432779">
        <w:rPr>
          <w:rFonts w:ascii="Trebuchet MS" w:hAnsi="Trebuchet MS"/>
          <w:sz w:val="20"/>
          <w:szCs w:val="20"/>
        </w:rPr>
        <w:t>Pentru deşeuri periculoase, fără regim special se vor distribui cutii din carton/saci roşii; Deşeurile rezultate din activitatea medicală sunt colectate separat și eliminate prin operatori autorizaţi pentru această activitate, nefiind deşeuri similare.</w:t>
      </w:r>
    </w:p>
    <w:p w14:paraId="7EA8AF4E" w14:textId="5B6D2CC6" w:rsidR="006E4D38" w:rsidRPr="00432779" w:rsidRDefault="00A063BC">
      <w:pPr>
        <w:pStyle w:val="ListParagraph"/>
        <w:numPr>
          <w:ilvl w:val="0"/>
          <w:numId w:val="33"/>
        </w:numPr>
        <w:tabs>
          <w:tab w:val="left" w:pos="993"/>
        </w:tabs>
        <w:spacing w:after="0" w:line="276" w:lineRule="auto"/>
        <w:ind w:left="0" w:firstLine="709"/>
        <w:rPr>
          <w:rFonts w:ascii="Trebuchet MS" w:hAnsi="Trebuchet MS"/>
          <w:sz w:val="20"/>
          <w:szCs w:val="20"/>
        </w:rPr>
      </w:pPr>
      <w:r w:rsidRPr="00432779">
        <w:rPr>
          <w:rFonts w:ascii="Trebuchet MS" w:hAnsi="Trebuchet MS"/>
          <w:sz w:val="20"/>
          <w:szCs w:val="20"/>
        </w:rPr>
        <w:t>capacitatea totală a recipientelor de colectare solicitate de la operatorul de salubrizare, pe categorii de deşeuri colectate separa se verifica utilizându-se următoarele densităţi:</w:t>
      </w:r>
    </w:p>
    <w:p w14:paraId="065B9794" w14:textId="77777777" w:rsidR="00B858F0" w:rsidRPr="00432779" w:rsidRDefault="00B858F0" w:rsidP="00B858F0">
      <w:pPr>
        <w:pStyle w:val="ListParagraph"/>
        <w:spacing w:after="0" w:line="276" w:lineRule="auto"/>
        <w:ind w:left="993"/>
        <w:rPr>
          <w:rFonts w:ascii="Trebuchet MS" w:hAnsi="Trebuchet MS"/>
          <w:sz w:val="20"/>
          <w:szCs w:val="20"/>
        </w:rPr>
      </w:pPr>
    </w:p>
    <w:tbl>
      <w:tblPr>
        <w:tblStyle w:val="TableGrid"/>
        <w:tblW w:w="0" w:type="auto"/>
        <w:tblInd w:w="993" w:type="dxa"/>
        <w:tblLook w:val="04A0" w:firstRow="1" w:lastRow="0" w:firstColumn="1" w:lastColumn="0" w:noHBand="0" w:noVBand="1"/>
      </w:tblPr>
      <w:tblGrid>
        <w:gridCol w:w="2801"/>
        <w:gridCol w:w="2268"/>
      </w:tblGrid>
      <w:tr w:rsidR="006E4D38" w:rsidRPr="00432779" w14:paraId="1DC549DF" w14:textId="77777777" w:rsidTr="00B858F0">
        <w:tc>
          <w:tcPr>
            <w:tcW w:w="2801" w:type="dxa"/>
          </w:tcPr>
          <w:p w14:paraId="054DB18F" w14:textId="44418958" w:rsidR="006E4D38" w:rsidRPr="00432779" w:rsidRDefault="006E4D38" w:rsidP="006E4D38">
            <w:pPr>
              <w:pStyle w:val="ListParagraph"/>
              <w:spacing w:after="0" w:line="276" w:lineRule="auto"/>
              <w:ind w:left="0"/>
              <w:jc w:val="center"/>
              <w:rPr>
                <w:rFonts w:ascii="Trebuchet MS" w:hAnsi="Trebuchet MS"/>
                <w:b/>
                <w:bCs/>
                <w:sz w:val="20"/>
                <w:szCs w:val="20"/>
              </w:rPr>
            </w:pPr>
            <w:r w:rsidRPr="00432779">
              <w:rPr>
                <w:rFonts w:ascii="Trebuchet MS" w:hAnsi="Trebuchet MS"/>
                <w:b/>
                <w:bCs/>
                <w:sz w:val="20"/>
                <w:szCs w:val="20"/>
              </w:rPr>
              <w:t>Tip deșeu</w:t>
            </w:r>
          </w:p>
        </w:tc>
        <w:tc>
          <w:tcPr>
            <w:tcW w:w="2268" w:type="dxa"/>
          </w:tcPr>
          <w:p w14:paraId="10A179AB" w14:textId="3375AB83" w:rsidR="006E4D38" w:rsidRPr="00432779" w:rsidRDefault="006E4D38" w:rsidP="006E4D38">
            <w:pPr>
              <w:pStyle w:val="ListParagraph"/>
              <w:spacing w:after="0" w:line="276" w:lineRule="auto"/>
              <w:ind w:left="0"/>
              <w:jc w:val="center"/>
              <w:rPr>
                <w:rFonts w:ascii="Trebuchet MS" w:hAnsi="Trebuchet MS"/>
                <w:b/>
                <w:bCs/>
                <w:sz w:val="20"/>
                <w:szCs w:val="20"/>
              </w:rPr>
            </w:pPr>
            <w:r w:rsidRPr="00432779">
              <w:rPr>
                <w:rFonts w:ascii="Trebuchet MS" w:hAnsi="Trebuchet MS"/>
                <w:b/>
                <w:bCs/>
                <w:sz w:val="20"/>
                <w:szCs w:val="20"/>
              </w:rPr>
              <w:t>Densitate</w:t>
            </w:r>
          </w:p>
        </w:tc>
      </w:tr>
      <w:tr w:rsidR="00494B43" w:rsidRPr="00432779" w14:paraId="4D193388" w14:textId="77777777" w:rsidTr="00B858F0">
        <w:tc>
          <w:tcPr>
            <w:tcW w:w="2801" w:type="dxa"/>
          </w:tcPr>
          <w:p w14:paraId="2BC0B419" w14:textId="7B1CF32F" w:rsidR="00494B43" w:rsidRPr="00432779" w:rsidRDefault="00494B43" w:rsidP="008053C9">
            <w:pPr>
              <w:pStyle w:val="ListParagraph"/>
              <w:spacing w:after="0" w:line="276" w:lineRule="auto"/>
              <w:ind w:left="0"/>
              <w:rPr>
                <w:rFonts w:ascii="Trebuchet MS" w:hAnsi="Trebuchet MS"/>
                <w:sz w:val="20"/>
                <w:szCs w:val="20"/>
              </w:rPr>
            </w:pPr>
            <w:r w:rsidRPr="00432779">
              <w:rPr>
                <w:rFonts w:ascii="Trebuchet MS" w:hAnsi="Trebuchet MS"/>
                <w:sz w:val="20"/>
                <w:szCs w:val="20"/>
              </w:rPr>
              <w:t>deşeuri de hârtie/carton</w:t>
            </w:r>
          </w:p>
        </w:tc>
        <w:tc>
          <w:tcPr>
            <w:tcW w:w="2268" w:type="dxa"/>
          </w:tcPr>
          <w:p w14:paraId="1AC9DC68" w14:textId="4C649FDC" w:rsidR="00494B43" w:rsidRPr="00432779" w:rsidRDefault="006201E0" w:rsidP="004519FF">
            <w:pPr>
              <w:pStyle w:val="ListParagraph"/>
              <w:spacing w:after="0" w:line="276" w:lineRule="auto"/>
              <w:ind w:left="0"/>
              <w:jc w:val="center"/>
              <w:rPr>
                <w:rFonts w:ascii="Trebuchet MS" w:hAnsi="Trebuchet MS"/>
                <w:sz w:val="20"/>
                <w:szCs w:val="20"/>
              </w:rPr>
            </w:pPr>
            <w:r w:rsidRPr="00432779">
              <w:rPr>
                <w:rFonts w:ascii="Trebuchet MS" w:hAnsi="Trebuchet MS"/>
                <w:sz w:val="20"/>
                <w:szCs w:val="20"/>
              </w:rPr>
              <w:t>ρ =</w:t>
            </w:r>
            <w:r w:rsidR="00CB78DF" w:rsidRPr="00432779">
              <w:rPr>
                <w:rFonts w:ascii="Trebuchet MS" w:hAnsi="Trebuchet MS"/>
                <w:sz w:val="20"/>
                <w:szCs w:val="20"/>
              </w:rPr>
              <w:t xml:space="preserve"> </w:t>
            </w:r>
            <w:r w:rsidRPr="00432779">
              <w:rPr>
                <w:rFonts w:ascii="Trebuchet MS" w:hAnsi="Trebuchet MS"/>
                <w:sz w:val="20"/>
                <w:szCs w:val="20"/>
              </w:rPr>
              <w:t>112 kg/mc</w:t>
            </w:r>
          </w:p>
        </w:tc>
      </w:tr>
      <w:tr w:rsidR="00494B43" w:rsidRPr="00432779" w14:paraId="3AD1A13A" w14:textId="77777777" w:rsidTr="00B858F0">
        <w:tc>
          <w:tcPr>
            <w:tcW w:w="2801" w:type="dxa"/>
          </w:tcPr>
          <w:p w14:paraId="5ADAD99F" w14:textId="3803B56D" w:rsidR="00494B43" w:rsidRPr="00432779" w:rsidRDefault="00494B43" w:rsidP="008053C9">
            <w:pPr>
              <w:pStyle w:val="ListParagraph"/>
              <w:spacing w:after="0" w:line="276" w:lineRule="auto"/>
              <w:ind w:left="0"/>
              <w:rPr>
                <w:rFonts w:ascii="Trebuchet MS" w:hAnsi="Trebuchet MS"/>
                <w:sz w:val="20"/>
                <w:szCs w:val="20"/>
              </w:rPr>
            </w:pPr>
            <w:r w:rsidRPr="00432779">
              <w:rPr>
                <w:rFonts w:ascii="Trebuchet MS" w:hAnsi="Trebuchet MS"/>
                <w:sz w:val="20"/>
                <w:szCs w:val="20"/>
              </w:rPr>
              <w:t>deşeuri de plastic/metal</w:t>
            </w:r>
          </w:p>
        </w:tc>
        <w:tc>
          <w:tcPr>
            <w:tcW w:w="2268" w:type="dxa"/>
          </w:tcPr>
          <w:p w14:paraId="18DB9436" w14:textId="0D4FE082" w:rsidR="00494B43" w:rsidRPr="00432779" w:rsidRDefault="006201E0" w:rsidP="004519FF">
            <w:pPr>
              <w:pStyle w:val="ListParagraph"/>
              <w:spacing w:after="0" w:line="276" w:lineRule="auto"/>
              <w:ind w:left="0"/>
              <w:jc w:val="center"/>
              <w:rPr>
                <w:rFonts w:ascii="Trebuchet MS" w:hAnsi="Trebuchet MS"/>
                <w:sz w:val="20"/>
                <w:szCs w:val="20"/>
              </w:rPr>
            </w:pPr>
            <w:r w:rsidRPr="00432779">
              <w:rPr>
                <w:rFonts w:ascii="Trebuchet MS" w:hAnsi="Trebuchet MS"/>
                <w:sz w:val="20"/>
                <w:szCs w:val="20"/>
              </w:rPr>
              <w:t>ρ =</w:t>
            </w:r>
            <w:r w:rsidR="00CB78DF" w:rsidRPr="00432779">
              <w:rPr>
                <w:rFonts w:ascii="Trebuchet MS" w:hAnsi="Trebuchet MS"/>
                <w:sz w:val="20"/>
                <w:szCs w:val="20"/>
              </w:rPr>
              <w:t xml:space="preserve"> </w:t>
            </w:r>
            <w:r w:rsidRPr="00432779">
              <w:rPr>
                <w:rFonts w:ascii="Trebuchet MS" w:hAnsi="Trebuchet MS"/>
                <w:sz w:val="20"/>
                <w:szCs w:val="20"/>
              </w:rPr>
              <w:t>30 kg/mc</w:t>
            </w:r>
          </w:p>
        </w:tc>
      </w:tr>
      <w:tr w:rsidR="00494B43" w:rsidRPr="00432779" w14:paraId="62FB9823" w14:textId="77777777" w:rsidTr="00B858F0">
        <w:tc>
          <w:tcPr>
            <w:tcW w:w="2801" w:type="dxa"/>
          </w:tcPr>
          <w:p w14:paraId="1722FE19" w14:textId="487739E2" w:rsidR="00494B43" w:rsidRPr="00432779" w:rsidRDefault="00494B43" w:rsidP="008053C9">
            <w:pPr>
              <w:pStyle w:val="ListParagraph"/>
              <w:spacing w:after="0" w:line="276" w:lineRule="auto"/>
              <w:ind w:left="0"/>
              <w:rPr>
                <w:rFonts w:ascii="Trebuchet MS" w:hAnsi="Trebuchet MS"/>
                <w:sz w:val="20"/>
                <w:szCs w:val="20"/>
              </w:rPr>
            </w:pPr>
            <w:r w:rsidRPr="00432779">
              <w:rPr>
                <w:rFonts w:ascii="Trebuchet MS" w:hAnsi="Trebuchet MS"/>
                <w:sz w:val="20"/>
                <w:szCs w:val="20"/>
              </w:rPr>
              <w:t>deşeuri de sticlă</w:t>
            </w:r>
          </w:p>
        </w:tc>
        <w:tc>
          <w:tcPr>
            <w:tcW w:w="2268" w:type="dxa"/>
          </w:tcPr>
          <w:p w14:paraId="347AB842" w14:textId="4B55A372" w:rsidR="00494B43" w:rsidRPr="00432779" w:rsidRDefault="006201E0" w:rsidP="004519FF">
            <w:pPr>
              <w:pStyle w:val="ListParagraph"/>
              <w:spacing w:after="0" w:line="276" w:lineRule="auto"/>
              <w:ind w:left="0"/>
              <w:jc w:val="center"/>
              <w:rPr>
                <w:rFonts w:ascii="Trebuchet MS" w:hAnsi="Trebuchet MS"/>
                <w:sz w:val="20"/>
                <w:szCs w:val="20"/>
              </w:rPr>
            </w:pPr>
            <w:r w:rsidRPr="00432779">
              <w:rPr>
                <w:rFonts w:ascii="Trebuchet MS" w:hAnsi="Trebuchet MS"/>
                <w:sz w:val="20"/>
                <w:szCs w:val="20"/>
              </w:rPr>
              <w:t>ρ =</w:t>
            </w:r>
            <w:r w:rsidR="00CB78DF" w:rsidRPr="00432779">
              <w:rPr>
                <w:rFonts w:ascii="Trebuchet MS" w:hAnsi="Trebuchet MS"/>
                <w:sz w:val="20"/>
                <w:szCs w:val="20"/>
              </w:rPr>
              <w:t xml:space="preserve"> </w:t>
            </w:r>
            <w:r w:rsidRPr="00432779">
              <w:rPr>
                <w:rFonts w:ascii="Trebuchet MS" w:hAnsi="Trebuchet MS"/>
                <w:sz w:val="20"/>
                <w:szCs w:val="20"/>
              </w:rPr>
              <w:t>340 kg/mc</w:t>
            </w:r>
          </w:p>
        </w:tc>
      </w:tr>
      <w:tr w:rsidR="00494B43" w:rsidRPr="00432779" w14:paraId="7FA326F7" w14:textId="77777777" w:rsidTr="00B858F0">
        <w:tc>
          <w:tcPr>
            <w:tcW w:w="2801" w:type="dxa"/>
          </w:tcPr>
          <w:p w14:paraId="69086096" w14:textId="399184E8" w:rsidR="00494B43" w:rsidRPr="00432779" w:rsidRDefault="00494B43" w:rsidP="008053C9">
            <w:pPr>
              <w:pStyle w:val="ListParagraph"/>
              <w:spacing w:after="0" w:line="276" w:lineRule="auto"/>
              <w:ind w:left="0"/>
              <w:rPr>
                <w:rFonts w:ascii="Trebuchet MS" w:hAnsi="Trebuchet MS"/>
                <w:sz w:val="20"/>
                <w:szCs w:val="20"/>
              </w:rPr>
            </w:pPr>
            <w:r w:rsidRPr="00432779">
              <w:rPr>
                <w:rFonts w:ascii="Trebuchet MS" w:hAnsi="Trebuchet MS"/>
                <w:sz w:val="20"/>
                <w:szCs w:val="20"/>
              </w:rPr>
              <w:t>deşeuri biodegradabile</w:t>
            </w:r>
          </w:p>
        </w:tc>
        <w:tc>
          <w:tcPr>
            <w:tcW w:w="2268" w:type="dxa"/>
          </w:tcPr>
          <w:p w14:paraId="016E4D96" w14:textId="2F6C352A" w:rsidR="00494B43" w:rsidRPr="00432779" w:rsidRDefault="006201E0" w:rsidP="004519FF">
            <w:pPr>
              <w:pStyle w:val="ListParagraph"/>
              <w:spacing w:after="0" w:line="276" w:lineRule="auto"/>
              <w:ind w:left="0"/>
              <w:jc w:val="center"/>
              <w:rPr>
                <w:rFonts w:ascii="Trebuchet MS" w:hAnsi="Trebuchet MS"/>
                <w:sz w:val="20"/>
                <w:szCs w:val="20"/>
              </w:rPr>
            </w:pPr>
            <w:r w:rsidRPr="00432779">
              <w:rPr>
                <w:rFonts w:ascii="Trebuchet MS" w:hAnsi="Trebuchet MS"/>
                <w:sz w:val="20"/>
                <w:szCs w:val="20"/>
              </w:rPr>
              <w:t>ρ =</w:t>
            </w:r>
            <w:r w:rsidR="00CB78DF" w:rsidRPr="00432779">
              <w:rPr>
                <w:rFonts w:ascii="Trebuchet MS" w:hAnsi="Trebuchet MS"/>
                <w:sz w:val="20"/>
                <w:szCs w:val="20"/>
              </w:rPr>
              <w:t xml:space="preserve"> </w:t>
            </w:r>
            <w:r w:rsidRPr="00432779">
              <w:rPr>
                <w:rFonts w:ascii="Trebuchet MS" w:hAnsi="Trebuchet MS"/>
                <w:sz w:val="20"/>
                <w:szCs w:val="20"/>
              </w:rPr>
              <w:t>300 kg/mc</w:t>
            </w:r>
          </w:p>
        </w:tc>
      </w:tr>
      <w:tr w:rsidR="00494B43" w:rsidRPr="00432779" w14:paraId="0AF16A88" w14:textId="77777777" w:rsidTr="00B858F0">
        <w:tc>
          <w:tcPr>
            <w:tcW w:w="2801" w:type="dxa"/>
          </w:tcPr>
          <w:p w14:paraId="311AC9C5" w14:textId="0797EEB5" w:rsidR="00494B43" w:rsidRPr="00432779" w:rsidRDefault="00494B43" w:rsidP="008053C9">
            <w:pPr>
              <w:pStyle w:val="ListParagraph"/>
              <w:spacing w:after="0" w:line="276" w:lineRule="auto"/>
              <w:ind w:left="0"/>
              <w:rPr>
                <w:rFonts w:ascii="Trebuchet MS" w:hAnsi="Trebuchet MS"/>
                <w:sz w:val="20"/>
                <w:szCs w:val="20"/>
              </w:rPr>
            </w:pPr>
            <w:r w:rsidRPr="00432779">
              <w:rPr>
                <w:rFonts w:ascii="Trebuchet MS" w:hAnsi="Trebuchet MS"/>
                <w:sz w:val="20"/>
                <w:szCs w:val="20"/>
              </w:rPr>
              <w:t>deşeuri reziduale</w:t>
            </w:r>
          </w:p>
        </w:tc>
        <w:tc>
          <w:tcPr>
            <w:tcW w:w="2268" w:type="dxa"/>
          </w:tcPr>
          <w:p w14:paraId="6BBB4921" w14:textId="6540638C" w:rsidR="00494B43" w:rsidRPr="00432779" w:rsidRDefault="006201E0" w:rsidP="004519FF">
            <w:pPr>
              <w:pStyle w:val="ListParagraph"/>
              <w:spacing w:after="0" w:line="276" w:lineRule="auto"/>
              <w:ind w:left="0"/>
              <w:jc w:val="center"/>
              <w:rPr>
                <w:rFonts w:ascii="Trebuchet MS" w:hAnsi="Trebuchet MS"/>
                <w:sz w:val="20"/>
                <w:szCs w:val="20"/>
              </w:rPr>
            </w:pPr>
            <w:r w:rsidRPr="00432779">
              <w:rPr>
                <w:rFonts w:ascii="Trebuchet MS" w:hAnsi="Trebuchet MS"/>
                <w:sz w:val="20"/>
                <w:szCs w:val="20"/>
              </w:rPr>
              <w:t>ρ =</w:t>
            </w:r>
            <w:r w:rsidR="00CB78DF" w:rsidRPr="00432779">
              <w:rPr>
                <w:rFonts w:ascii="Trebuchet MS" w:hAnsi="Trebuchet MS"/>
                <w:sz w:val="20"/>
                <w:szCs w:val="20"/>
              </w:rPr>
              <w:t xml:space="preserve"> </w:t>
            </w:r>
            <w:r w:rsidRPr="00432779">
              <w:rPr>
                <w:rFonts w:ascii="Trebuchet MS" w:hAnsi="Trebuchet MS"/>
                <w:sz w:val="20"/>
                <w:szCs w:val="20"/>
              </w:rPr>
              <w:t>260 kg/mc</w:t>
            </w:r>
          </w:p>
        </w:tc>
      </w:tr>
    </w:tbl>
    <w:p w14:paraId="14066B48" w14:textId="77777777" w:rsidR="00D92F83" w:rsidRPr="00432779" w:rsidRDefault="00D92F83" w:rsidP="00166CED">
      <w:pPr>
        <w:spacing w:after="0" w:line="276" w:lineRule="auto"/>
        <w:rPr>
          <w:rFonts w:ascii="Trebuchet MS" w:hAnsi="Trebuchet MS"/>
          <w:noProof/>
          <w:sz w:val="20"/>
          <w:szCs w:val="20"/>
          <w:lang w:val="ro-RO"/>
        </w:rPr>
      </w:pPr>
    </w:p>
    <w:p w14:paraId="10CA0329" w14:textId="3F6E4215" w:rsidR="004C3929" w:rsidRPr="00432779" w:rsidRDefault="00312725">
      <w:pPr>
        <w:pStyle w:val="ListParagraph"/>
        <w:numPr>
          <w:ilvl w:val="0"/>
          <w:numId w:val="33"/>
        </w:numPr>
        <w:tabs>
          <w:tab w:val="left" w:pos="993"/>
        </w:tabs>
        <w:spacing w:after="0" w:line="276" w:lineRule="auto"/>
        <w:ind w:left="0" w:firstLine="709"/>
        <w:rPr>
          <w:rFonts w:ascii="Trebuchet MS" w:hAnsi="Trebuchet MS"/>
          <w:sz w:val="20"/>
          <w:szCs w:val="20"/>
        </w:rPr>
      </w:pPr>
      <w:r w:rsidRPr="00432779">
        <w:rPr>
          <w:rFonts w:ascii="Trebuchet MS" w:hAnsi="Trebuchet MS"/>
          <w:sz w:val="20"/>
          <w:szCs w:val="20"/>
        </w:rPr>
        <w:t xml:space="preserve">Refuzul persoanelor juridice de drept public și privat </w:t>
      </w:r>
      <w:r w:rsidR="00BD0B91" w:rsidRPr="00432779">
        <w:rPr>
          <w:rFonts w:ascii="Trebuchet MS" w:hAnsi="Trebuchet MS"/>
          <w:sz w:val="20"/>
          <w:szCs w:val="20"/>
        </w:rPr>
        <w:t xml:space="preserve">de </w:t>
      </w:r>
      <w:r w:rsidRPr="00432779">
        <w:rPr>
          <w:rFonts w:ascii="Trebuchet MS" w:hAnsi="Trebuchet MS"/>
          <w:sz w:val="20"/>
          <w:szCs w:val="20"/>
        </w:rPr>
        <w:t>a solicita recipiente separate pentru una din fracţiile reciclabile, (deşeuri de ambalaje de hârtie/carton, plastic/metal, sticlă) se va justifica cu contracte încheiate cu operatori autorizaţi pentru colectarea deşeurilor de ambalaje, documente justificative privind predarea respectivelor deşeuri sau alte documente, în funcţie de specificul activităţii desfăşurate.</w:t>
      </w:r>
    </w:p>
    <w:p w14:paraId="073F5B36" w14:textId="18B35328" w:rsidR="00567D23" w:rsidRPr="00432779" w:rsidRDefault="00567D23" w:rsidP="004155A5">
      <w:pPr>
        <w:spacing w:after="0" w:line="276" w:lineRule="auto"/>
        <w:rPr>
          <w:rFonts w:ascii="Trebuchet MS" w:hAnsi="Trebuchet MS"/>
          <w:b/>
          <w:bCs/>
          <w:noProof/>
          <w:sz w:val="20"/>
          <w:szCs w:val="20"/>
          <w:lang w:val="ro-RO"/>
        </w:rPr>
      </w:pPr>
    </w:p>
    <w:p w14:paraId="470FAEDC" w14:textId="2C18D067" w:rsidR="00561894" w:rsidRPr="00432779" w:rsidRDefault="00561894" w:rsidP="004155A5">
      <w:pPr>
        <w:spacing w:after="0" w:line="276" w:lineRule="auto"/>
        <w:rPr>
          <w:rFonts w:ascii="Trebuchet MS" w:hAnsi="Trebuchet MS"/>
          <w:b/>
          <w:bCs/>
          <w:noProof/>
          <w:sz w:val="20"/>
          <w:szCs w:val="20"/>
          <w:lang w:val="ro-RO"/>
        </w:rPr>
      </w:pPr>
    </w:p>
    <w:p w14:paraId="4EFFBFEE" w14:textId="4472F65C" w:rsidR="00C41B52" w:rsidRPr="00432779" w:rsidRDefault="00C41B52" w:rsidP="004155A5">
      <w:pPr>
        <w:spacing w:after="0" w:line="276" w:lineRule="auto"/>
        <w:rPr>
          <w:rFonts w:ascii="Trebuchet MS" w:hAnsi="Trebuchet MS"/>
          <w:b/>
          <w:bCs/>
          <w:noProof/>
          <w:sz w:val="20"/>
          <w:szCs w:val="20"/>
          <w:lang w:val="ro-RO"/>
        </w:rPr>
      </w:pPr>
    </w:p>
    <w:p w14:paraId="09620CA7" w14:textId="118C255B" w:rsidR="00C41B52" w:rsidRPr="00432779" w:rsidRDefault="00C41B52" w:rsidP="004155A5">
      <w:pPr>
        <w:spacing w:after="0" w:line="276" w:lineRule="auto"/>
        <w:rPr>
          <w:rFonts w:ascii="Trebuchet MS" w:hAnsi="Trebuchet MS"/>
          <w:b/>
          <w:bCs/>
          <w:noProof/>
          <w:sz w:val="20"/>
          <w:szCs w:val="20"/>
          <w:lang w:val="ro-RO"/>
        </w:rPr>
      </w:pPr>
    </w:p>
    <w:p w14:paraId="4881E0DC" w14:textId="399C38BB" w:rsidR="00C41B52" w:rsidRPr="00432779" w:rsidRDefault="00C41B52" w:rsidP="004155A5">
      <w:pPr>
        <w:spacing w:after="0" w:line="276" w:lineRule="auto"/>
        <w:rPr>
          <w:rFonts w:ascii="Trebuchet MS" w:hAnsi="Trebuchet MS"/>
          <w:b/>
          <w:bCs/>
          <w:noProof/>
          <w:sz w:val="20"/>
          <w:szCs w:val="20"/>
          <w:lang w:val="ro-RO"/>
        </w:rPr>
      </w:pPr>
    </w:p>
    <w:p w14:paraId="39392B7C" w14:textId="61460DCF" w:rsidR="00C41B52" w:rsidRPr="00432779" w:rsidRDefault="00C41B52" w:rsidP="004155A5">
      <w:pPr>
        <w:spacing w:after="0" w:line="276" w:lineRule="auto"/>
        <w:rPr>
          <w:rFonts w:ascii="Trebuchet MS" w:hAnsi="Trebuchet MS"/>
          <w:b/>
          <w:bCs/>
          <w:noProof/>
          <w:sz w:val="20"/>
          <w:szCs w:val="20"/>
          <w:lang w:val="ro-RO"/>
        </w:rPr>
      </w:pPr>
    </w:p>
    <w:p w14:paraId="578CAF44" w14:textId="61789203" w:rsidR="00C41B52" w:rsidRPr="00432779" w:rsidRDefault="00C41B52" w:rsidP="004155A5">
      <w:pPr>
        <w:spacing w:after="0" w:line="276" w:lineRule="auto"/>
        <w:rPr>
          <w:rFonts w:ascii="Trebuchet MS" w:hAnsi="Trebuchet MS"/>
          <w:b/>
          <w:bCs/>
          <w:noProof/>
          <w:sz w:val="20"/>
          <w:szCs w:val="20"/>
          <w:lang w:val="ro-RO"/>
        </w:rPr>
      </w:pPr>
    </w:p>
    <w:p w14:paraId="69866C48" w14:textId="53D62809" w:rsidR="00EB244D" w:rsidRPr="00432779" w:rsidRDefault="00EB244D" w:rsidP="004155A5">
      <w:pPr>
        <w:spacing w:after="0" w:line="276" w:lineRule="auto"/>
        <w:rPr>
          <w:rFonts w:ascii="Trebuchet MS" w:hAnsi="Trebuchet MS"/>
          <w:b/>
          <w:bCs/>
          <w:noProof/>
          <w:sz w:val="20"/>
          <w:szCs w:val="20"/>
          <w:lang w:val="ro-RO"/>
        </w:rPr>
      </w:pPr>
    </w:p>
    <w:p w14:paraId="59CACD2A" w14:textId="542DB3AD" w:rsidR="00EB244D" w:rsidRPr="00432779" w:rsidRDefault="00EB244D" w:rsidP="004155A5">
      <w:pPr>
        <w:spacing w:after="0" w:line="276" w:lineRule="auto"/>
        <w:rPr>
          <w:rFonts w:ascii="Trebuchet MS" w:hAnsi="Trebuchet MS"/>
          <w:b/>
          <w:bCs/>
          <w:noProof/>
          <w:sz w:val="20"/>
          <w:szCs w:val="20"/>
          <w:lang w:val="ro-RO"/>
        </w:rPr>
      </w:pPr>
    </w:p>
    <w:p w14:paraId="7852D181" w14:textId="1C3C4404" w:rsidR="00EB244D" w:rsidRPr="00432779" w:rsidRDefault="00EB244D" w:rsidP="004155A5">
      <w:pPr>
        <w:spacing w:after="0" w:line="276" w:lineRule="auto"/>
        <w:rPr>
          <w:rFonts w:ascii="Trebuchet MS" w:hAnsi="Trebuchet MS"/>
          <w:b/>
          <w:bCs/>
          <w:noProof/>
          <w:sz w:val="20"/>
          <w:szCs w:val="20"/>
          <w:lang w:val="ro-RO"/>
        </w:rPr>
      </w:pPr>
    </w:p>
    <w:p w14:paraId="4F0A148F" w14:textId="50C39A40" w:rsidR="00EB244D" w:rsidRPr="00432779" w:rsidRDefault="00EB244D" w:rsidP="004155A5">
      <w:pPr>
        <w:spacing w:after="0" w:line="276" w:lineRule="auto"/>
        <w:rPr>
          <w:rFonts w:ascii="Trebuchet MS" w:hAnsi="Trebuchet MS"/>
          <w:b/>
          <w:bCs/>
          <w:noProof/>
          <w:sz w:val="20"/>
          <w:szCs w:val="20"/>
          <w:lang w:val="ro-RO"/>
        </w:rPr>
      </w:pPr>
    </w:p>
    <w:p w14:paraId="7B015D17" w14:textId="7E5D455F" w:rsidR="00EB244D" w:rsidRPr="00432779" w:rsidRDefault="00EB244D" w:rsidP="004155A5">
      <w:pPr>
        <w:spacing w:after="0" w:line="276" w:lineRule="auto"/>
        <w:rPr>
          <w:rFonts w:ascii="Trebuchet MS" w:hAnsi="Trebuchet MS"/>
          <w:b/>
          <w:bCs/>
          <w:noProof/>
          <w:sz w:val="20"/>
          <w:szCs w:val="20"/>
          <w:lang w:val="ro-RO"/>
        </w:rPr>
      </w:pPr>
    </w:p>
    <w:p w14:paraId="5B3B3DD4" w14:textId="0ABFD2A6" w:rsidR="00EB244D" w:rsidRPr="00432779" w:rsidRDefault="00EB244D" w:rsidP="004155A5">
      <w:pPr>
        <w:spacing w:after="0" w:line="276" w:lineRule="auto"/>
        <w:rPr>
          <w:rFonts w:ascii="Trebuchet MS" w:hAnsi="Trebuchet MS"/>
          <w:b/>
          <w:bCs/>
          <w:noProof/>
          <w:sz w:val="20"/>
          <w:szCs w:val="20"/>
          <w:lang w:val="ro-RO"/>
        </w:rPr>
      </w:pPr>
    </w:p>
    <w:p w14:paraId="2A4A43AB" w14:textId="77777777" w:rsidR="00EB244D" w:rsidRPr="00432779" w:rsidRDefault="00EB244D" w:rsidP="004155A5">
      <w:pPr>
        <w:spacing w:after="0" w:line="276" w:lineRule="auto"/>
        <w:rPr>
          <w:rFonts w:ascii="Trebuchet MS" w:hAnsi="Trebuchet MS"/>
          <w:b/>
          <w:bCs/>
          <w:noProof/>
          <w:sz w:val="20"/>
          <w:szCs w:val="20"/>
          <w:lang w:val="ro-RO"/>
        </w:rPr>
      </w:pPr>
    </w:p>
    <w:p w14:paraId="2A9A189D" w14:textId="505F08DA" w:rsidR="0060757C" w:rsidRPr="00432779" w:rsidRDefault="0060757C" w:rsidP="004155A5">
      <w:pPr>
        <w:spacing w:after="0" w:line="276" w:lineRule="auto"/>
        <w:rPr>
          <w:rFonts w:ascii="Trebuchet MS" w:hAnsi="Trebuchet MS"/>
          <w:b/>
          <w:bCs/>
          <w:noProof/>
          <w:sz w:val="20"/>
          <w:szCs w:val="20"/>
          <w:lang w:val="ro-RO"/>
        </w:rPr>
      </w:pPr>
    </w:p>
    <w:p w14:paraId="26797C61" w14:textId="5E9B9D8F" w:rsidR="00731F5D" w:rsidRPr="00432779" w:rsidRDefault="00731F5D" w:rsidP="00731F5D">
      <w:pPr>
        <w:pStyle w:val="Heading2"/>
        <w:spacing w:before="0" w:line="276" w:lineRule="auto"/>
        <w:contextualSpacing/>
        <w:rPr>
          <w:rFonts w:ascii="Trebuchet MS" w:hAnsi="Trebuchet MS" w:cs="Calibri Light"/>
          <w:b/>
          <w:bCs/>
          <w:noProof/>
          <w:color w:val="auto"/>
          <w:sz w:val="20"/>
          <w:szCs w:val="20"/>
          <w:lang w:val="ro-RO"/>
        </w:rPr>
      </w:pPr>
      <w:bookmarkStart w:id="86" w:name="_Toc122431453"/>
      <w:r w:rsidRPr="00432779">
        <w:rPr>
          <w:rFonts w:ascii="Trebuchet MS" w:hAnsi="Trebuchet MS" w:cs="Calibri Light"/>
          <w:b/>
          <w:bCs/>
          <w:noProof/>
          <w:color w:val="auto"/>
          <w:sz w:val="20"/>
          <w:szCs w:val="20"/>
          <w:lang w:val="ro-RO"/>
        </w:rPr>
        <w:t>ANEXA 6 – Tabel privind nivelul de suportabilitate al populației</w:t>
      </w:r>
      <w:bookmarkEnd w:id="86"/>
    </w:p>
    <w:p w14:paraId="12F851EA" w14:textId="77777777" w:rsidR="000442DA" w:rsidRPr="00432779" w:rsidRDefault="000442DA" w:rsidP="000442DA">
      <w:pPr>
        <w:rPr>
          <w:noProof/>
          <w:lang w:val="ro-RO"/>
        </w:rPr>
      </w:pPr>
    </w:p>
    <w:p w14:paraId="68E381CA" w14:textId="77777777" w:rsidR="00C41B52" w:rsidRPr="00432779" w:rsidRDefault="00C41B52" w:rsidP="004155A5">
      <w:pPr>
        <w:spacing w:after="0" w:line="276" w:lineRule="auto"/>
        <w:rPr>
          <w:rFonts w:ascii="Trebuchet MS" w:hAnsi="Trebuchet MS"/>
          <w:b/>
          <w:bCs/>
          <w:noProof/>
          <w:sz w:val="20"/>
          <w:szCs w:val="20"/>
          <w:lang w:val="ro-RO"/>
        </w:rPr>
      </w:pPr>
    </w:p>
    <w:p w14:paraId="13EFCF37" w14:textId="77777777" w:rsidR="00106C43" w:rsidRPr="00432779" w:rsidRDefault="00106C43" w:rsidP="00106C43">
      <w:pPr>
        <w:pStyle w:val="TableParagraph"/>
        <w:spacing w:line="276" w:lineRule="auto"/>
        <w:ind w:left="43"/>
        <w:jc w:val="center"/>
        <w:rPr>
          <w:rFonts w:ascii="Trebuchet MS" w:hAnsi="Trebuchet MS"/>
          <w:b/>
          <w:noProof/>
          <w:sz w:val="20"/>
          <w:szCs w:val="20"/>
        </w:rPr>
      </w:pPr>
      <w:r w:rsidRPr="00432779">
        <w:rPr>
          <w:rFonts w:ascii="Trebuchet MS" w:hAnsi="Trebuchet MS"/>
          <w:b/>
          <w:noProof/>
          <w:sz w:val="20"/>
          <w:szCs w:val="20"/>
        </w:rPr>
        <w:t>TABEL</w:t>
      </w:r>
      <w:r w:rsidRPr="00432779">
        <w:rPr>
          <w:rFonts w:ascii="Trebuchet MS" w:hAnsi="Trebuchet MS"/>
          <w:b/>
          <w:noProof/>
          <w:spacing w:val="-3"/>
          <w:sz w:val="20"/>
          <w:szCs w:val="20"/>
        </w:rPr>
        <w:t xml:space="preserve"> </w:t>
      </w:r>
      <w:r w:rsidRPr="00432779">
        <w:rPr>
          <w:rFonts w:ascii="Trebuchet MS" w:hAnsi="Trebuchet MS"/>
          <w:b/>
          <w:noProof/>
          <w:sz w:val="20"/>
          <w:szCs w:val="20"/>
        </w:rPr>
        <w:t>PRIVIND</w:t>
      </w:r>
      <w:r w:rsidRPr="00432779">
        <w:rPr>
          <w:rFonts w:ascii="Trebuchet MS" w:hAnsi="Trebuchet MS"/>
          <w:b/>
          <w:noProof/>
          <w:spacing w:val="-4"/>
          <w:sz w:val="20"/>
          <w:szCs w:val="20"/>
        </w:rPr>
        <w:t xml:space="preserve"> </w:t>
      </w:r>
      <w:r w:rsidRPr="00432779">
        <w:rPr>
          <w:rFonts w:ascii="Trebuchet MS" w:hAnsi="Trebuchet MS"/>
          <w:b/>
          <w:noProof/>
          <w:sz w:val="20"/>
          <w:szCs w:val="20"/>
        </w:rPr>
        <w:t>NIVELUL</w:t>
      </w:r>
      <w:r w:rsidRPr="00432779">
        <w:rPr>
          <w:rFonts w:ascii="Trebuchet MS" w:hAnsi="Trebuchet MS"/>
          <w:b/>
          <w:noProof/>
          <w:spacing w:val="-2"/>
          <w:sz w:val="20"/>
          <w:szCs w:val="20"/>
        </w:rPr>
        <w:t xml:space="preserve"> </w:t>
      </w:r>
      <w:r w:rsidRPr="00432779">
        <w:rPr>
          <w:rFonts w:ascii="Trebuchet MS" w:hAnsi="Trebuchet MS"/>
          <w:b/>
          <w:noProof/>
          <w:sz w:val="20"/>
          <w:szCs w:val="20"/>
        </w:rPr>
        <w:t>DE</w:t>
      </w:r>
      <w:r w:rsidRPr="00432779">
        <w:rPr>
          <w:rFonts w:ascii="Trebuchet MS" w:hAnsi="Trebuchet MS"/>
          <w:b/>
          <w:noProof/>
          <w:spacing w:val="-3"/>
          <w:sz w:val="20"/>
          <w:szCs w:val="20"/>
        </w:rPr>
        <w:t xml:space="preserve"> </w:t>
      </w:r>
      <w:r w:rsidRPr="00432779">
        <w:rPr>
          <w:rFonts w:ascii="Trebuchet MS" w:hAnsi="Trebuchet MS"/>
          <w:b/>
          <w:noProof/>
          <w:sz w:val="20"/>
          <w:szCs w:val="20"/>
        </w:rPr>
        <w:t>SUPORTABILITATE</w:t>
      </w:r>
      <w:r w:rsidRPr="00432779">
        <w:rPr>
          <w:rFonts w:ascii="Trebuchet MS" w:hAnsi="Trebuchet MS"/>
          <w:b/>
          <w:noProof/>
          <w:spacing w:val="-6"/>
          <w:sz w:val="20"/>
          <w:szCs w:val="20"/>
        </w:rPr>
        <w:t xml:space="preserve"> </w:t>
      </w:r>
      <w:r w:rsidRPr="00432779">
        <w:rPr>
          <w:rFonts w:ascii="Trebuchet MS" w:hAnsi="Trebuchet MS"/>
          <w:b/>
          <w:noProof/>
          <w:sz w:val="20"/>
          <w:szCs w:val="20"/>
        </w:rPr>
        <w:t>AL</w:t>
      </w:r>
    </w:p>
    <w:p w14:paraId="71ED3D08" w14:textId="77777777" w:rsidR="00106C43" w:rsidRPr="00432779" w:rsidRDefault="00106C43" w:rsidP="00106C43">
      <w:pPr>
        <w:spacing w:after="0" w:line="276" w:lineRule="auto"/>
        <w:jc w:val="center"/>
        <w:rPr>
          <w:rFonts w:ascii="Trebuchet MS" w:hAnsi="Trebuchet MS"/>
          <w:b/>
          <w:noProof/>
          <w:sz w:val="20"/>
          <w:szCs w:val="20"/>
          <w:lang w:val="ro-RO"/>
        </w:rPr>
      </w:pPr>
      <w:r w:rsidRPr="00432779">
        <w:rPr>
          <w:rFonts w:ascii="Trebuchet MS" w:hAnsi="Trebuchet MS"/>
          <w:b/>
          <w:noProof/>
          <w:sz w:val="20"/>
          <w:szCs w:val="20"/>
          <w:lang w:val="ro-RO"/>
        </w:rPr>
        <w:t>POPULAȚIEI</w:t>
      </w:r>
      <w:r w:rsidRPr="00432779">
        <w:rPr>
          <w:rFonts w:ascii="Trebuchet MS" w:hAnsi="Trebuchet MS"/>
          <w:b/>
          <w:noProof/>
          <w:spacing w:val="-4"/>
          <w:sz w:val="20"/>
          <w:szCs w:val="20"/>
          <w:lang w:val="ro-RO"/>
        </w:rPr>
        <w:t xml:space="preserve"> </w:t>
      </w:r>
      <w:r w:rsidRPr="00432779">
        <w:rPr>
          <w:rFonts w:ascii="Trebuchet MS" w:hAnsi="Trebuchet MS"/>
          <w:b/>
          <w:noProof/>
          <w:sz w:val="20"/>
          <w:szCs w:val="20"/>
          <w:lang w:val="ro-RO"/>
        </w:rPr>
        <w:t>(actualizat</w:t>
      </w:r>
      <w:r w:rsidRPr="00432779">
        <w:rPr>
          <w:rFonts w:ascii="Trebuchet MS" w:hAnsi="Trebuchet MS"/>
          <w:b/>
          <w:noProof/>
          <w:spacing w:val="-3"/>
          <w:sz w:val="20"/>
          <w:szCs w:val="20"/>
          <w:lang w:val="ro-RO"/>
        </w:rPr>
        <w:t xml:space="preserve"> </w:t>
      </w:r>
      <w:r w:rsidRPr="00432779">
        <w:rPr>
          <w:rFonts w:ascii="Trebuchet MS" w:hAnsi="Trebuchet MS"/>
          <w:b/>
          <w:noProof/>
          <w:sz w:val="20"/>
          <w:szCs w:val="20"/>
          <w:lang w:val="ro-RO"/>
        </w:rPr>
        <w:t>de</w:t>
      </w:r>
      <w:r w:rsidRPr="00432779">
        <w:rPr>
          <w:rFonts w:ascii="Trebuchet MS" w:hAnsi="Trebuchet MS"/>
          <w:b/>
          <w:noProof/>
          <w:spacing w:val="-2"/>
          <w:sz w:val="20"/>
          <w:szCs w:val="20"/>
          <w:lang w:val="ro-RO"/>
        </w:rPr>
        <w:t xml:space="preserve"> </w:t>
      </w:r>
      <w:r w:rsidRPr="00432779">
        <w:rPr>
          <w:rFonts w:ascii="Trebuchet MS" w:hAnsi="Trebuchet MS"/>
          <w:b/>
          <w:noProof/>
          <w:sz w:val="20"/>
          <w:szCs w:val="20"/>
          <w:lang w:val="ro-RO"/>
        </w:rPr>
        <w:t>către</w:t>
      </w:r>
      <w:r w:rsidRPr="00432779">
        <w:rPr>
          <w:rFonts w:ascii="Trebuchet MS" w:hAnsi="Trebuchet MS"/>
          <w:b/>
          <w:noProof/>
          <w:spacing w:val="-3"/>
          <w:sz w:val="20"/>
          <w:szCs w:val="20"/>
          <w:lang w:val="ro-RO"/>
        </w:rPr>
        <w:t xml:space="preserve"> </w:t>
      </w:r>
      <w:r w:rsidRPr="00432779">
        <w:rPr>
          <w:rFonts w:ascii="Trebuchet MS" w:hAnsi="Trebuchet MS"/>
          <w:b/>
          <w:noProof/>
          <w:sz w:val="20"/>
          <w:szCs w:val="20"/>
          <w:lang w:val="ro-RO"/>
        </w:rPr>
        <w:t>MFE)</w:t>
      </w:r>
    </w:p>
    <w:p w14:paraId="354B43C2" w14:textId="77777777" w:rsidR="00106C43" w:rsidRPr="00432779" w:rsidRDefault="00106C43" w:rsidP="00106C43">
      <w:pPr>
        <w:spacing w:after="0" w:line="276" w:lineRule="auto"/>
        <w:jc w:val="center"/>
        <w:rPr>
          <w:rFonts w:ascii="Trebuchet MS" w:hAnsi="Trebuchet MS"/>
          <w:b/>
          <w:bCs/>
          <w:noProof/>
          <w:sz w:val="20"/>
          <w:szCs w:val="20"/>
          <w:lang w:val="ro-RO"/>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36"/>
        <w:gridCol w:w="1453"/>
        <w:gridCol w:w="1418"/>
        <w:gridCol w:w="1417"/>
      </w:tblGrid>
      <w:tr w:rsidR="00106C43" w:rsidRPr="00432779" w14:paraId="663B8912" w14:textId="77777777" w:rsidTr="000D528D">
        <w:trPr>
          <w:trHeight w:val="733"/>
          <w:jc w:val="center"/>
        </w:trPr>
        <w:tc>
          <w:tcPr>
            <w:tcW w:w="1236" w:type="dxa"/>
            <w:vMerge w:val="restart"/>
            <w:vAlign w:val="center"/>
          </w:tcPr>
          <w:p w14:paraId="23733A07" w14:textId="77777777" w:rsidR="00106C43" w:rsidRPr="00432779" w:rsidRDefault="00106C43" w:rsidP="000D528D">
            <w:pPr>
              <w:pStyle w:val="TableParagraph"/>
              <w:spacing w:line="276" w:lineRule="auto"/>
              <w:ind w:right="8"/>
              <w:jc w:val="center"/>
              <w:rPr>
                <w:rFonts w:ascii="Trebuchet MS" w:hAnsi="Trebuchet MS"/>
                <w:b/>
                <w:noProof/>
                <w:sz w:val="20"/>
                <w:szCs w:val="20"/>
              </w:rPr>
            </w:pPr>
            <w:r w:rsidRPr="00432779">
              <w:rPr>
                <w:rFonts w:ascii="Trebuchet MS" w:hAnsi="Trebuchet MS"/>
                <w:b/>
                <w:noProof/>
                <w:sz w:val="20"/>
                <w:szCs w:val="20"/>
              </w:rPr>
              <w:t>An</w:t>
            </w:r>
          </w:p>
        </w:tc>
        <w:tc>
          <w:tcPr>
            <w:tcW w:w="1453" w:type="dxa"/>
            <w:vAlign w:val="center"/>
          </w:tcPr>
          <w:p w14:paraId="1685DC23" w14:textId="77777777" w:rsidR="00106C43" w:rsidRPr="00432779" w:rsidRDefault="00106C43" w:rsidP="000D528D">
            <w:pPr>
              <w:pStyle w:val="TableParagraph"/>
              <w:spacing w:line="276" w:lineRule="auto"/>
              <w:jc w:val="center"/>
              <w:rPr>
                <w:rFonts w:ascii="Trebuchet MS" w:hAnsi="Trebuchet MS"/>
                <w:b/>
                <w:noProof/>
                <w:sz w:val="20"/>
                <w:szCs w:val="20"/>
              </w:rPr>
            </w:pPr>
            <w:r w:rsidRPr="00432779">
              <w:rPr>
                <w:rFonts w:ascii="Trebuchet MS" w:hAnsi="Trebuchet MS"/>
                <w:b/>
                <w:noProof/>
                <w:sz w:val="20"/>
                <w:szCs w:val="20"/>
              </w:rPr>
              <w:t>Lei/tonă</w:t>
            </w:r>
          </w:p>
        </w:tc>
        <w:tc>
          <w:tcPr>
            <w:tcW w:w="1418" w:type="dxa"/>
            <w:vAlign w:val="center"/>
          </w:tcPr>
          <w:p w14:paraId="285AEA08" w14:textId="77777777" w:rsidR="00106C43" w:rsidRPr="00432779" w:rsidRDefault="00106C43" w:rsidP="000D528D">
            <w:pPr>
              <w:pStyle w:val="TableParagraph"/>
              <w:spacing w:line="276" w:lineRule="auto"/>
              <w:jc w:val="center"/>
              <w:rPr>
                <w:rFonts w:ascii="Trebuchet MS" w:hAnsi="Trebuchet MS"/>
                <w:b/>
                <w:noProof/>
                <w:sz w:val="20"/>
                <w:szCs w:val="20"/>
              </w:rPr>
            </w:pPr>
            <w:r w:rsidRPr="00432779">
              <w:rPr>
                <w:rFonts w:ascii="Trebuchet MS" w:hAnsi="Trebuchet MS"/>
                <w:b/>
                <w:noProof/>
                <w:sz w:val="20"/>
                <w:szCs w:val="20"/>
              </w:rPr>
              <w:t>Lei/pers/lună</w:t>
            </w:r>
          </w:p>
        </w:tc>
        <w:tc>
          <w:tcPr>
            <w:tcW w:w="1417" w:type="dxa"/>
            <w:vAlign w:val="center"/>
          </w:tcPr>
          <w:p w14:paraId="42D0FB0A" w14:textId="77777777" w:rsidR="00106C43" w:rsidRPr="00432779" w:rsidRDefault="00106C43" w:rsidP="000D528D">
            <w:pPr>
              <w:pStyle w:val="TableParagraph"/>
              <w:spacing w:line="276" w:lineRule="auto"/>
              <w:ind w:right="15"/>
              <w:jc w:val="center"/>
              <w:rPr>
                <w:rFonts w:ascii="Trebuchet MS" w:hAnsi="Trebuchet MS"/>
                <w:b/>
                <w:noProof/>
                <w:sz w:val="20"/>
                <w:szCs w:val="20"/>
              </w:rPr>
            </w:pPr>
            <w:r w:rsidRPr="00432779">
              <w:rPr>
                <w:rFonts w:ascii="Trebuchet MS" w:hAnsi="Trebuchet MS"/>
                <w:b/>
                <w:noProof/>
                <w:sz w:val="20"/>
                <w:szCs w:val="20"/>
              </w:rPr>
              <w:t>Lei/pers/lună</w:t>
            </w:r>
          </w:p>
        </w:tc>
      </w:tr>
      <w:tr w:rsidR="00106C43" w:rsidRPr="00432779" w14:paraId="11ED1DCB" w14:textId="77777777" w:rsidTr="000D528D">
        <w:trPr>
          <w:trHeight w:val="868"/>
          <w:jc w:val="center"/>
        </w:trPr>
        <w:tc>
          <w:tcPr>
            <w:tcW w:w="1236" w:type="dxa"/>
            <w:vMerge/>
            <w:tcBorders>
              <w:top w:val="nil"/>
            </w:tcBorders>
            <w:vAlign w:val="center"/>
          </w:tcPr>
          <w:p w14:paraId="15065A99" w14:textId="77777777" w:rsidR="00106C43" w:rsidRPr="00432779" w:rsidRDefault="00106C43" w:rsidP="000D528D">
            <w:pPr>
              <w:spacing w:line="276" w:lineRule="auto"/>
              <w:jc w:val="center"/>
              <w:rPr>
                <w:rFonts w:ascii="Trebuchet MS" w:hAnsi="Trebuchet MS"/>
                <w:noProof/>
                <w:sz w:val="20"/>
                <w:szCs w:val="20"/>
                <w:lang w:val="ro-RO"/>
              </w:rPr>
            </w:pPr>
          </w:p>
        </w:tc>
        <w:tc>
          <w:tcPr>
            <w:tcW w:w="1453" w:type="dxa"/>
            <w:vAlign w:val="center"/>
          </w:tcPr>
          <w:p w14:paraId="2FCE5801" w14:textId="77777777" w:rsidR="00106C43" w:rsidRPr="00432779" w:rsidRDefault="00106C43" w:rsidP="000D528D">
            <w:pPr>
              <w:pStyle w:val="TableParagraph"/>
              <w:spacing w:before="49" w:line="276" w:lineRule="auto"/>
              <w:jc w:val="center"/>
              <w:rPr>
                <w:rFonts w:ascii="Trebuchet MS" w:hAnsi="Trebuchet MS"/>
                <w:b/>
                <w:noProof/>
                <w:spacing w:val="1"/>
                <w:sz w:val="20"/>
                <w:szCs w:val="20"/>
              </w:rPr>
            </w:pPr>
            <w:r w:rsidRPr="00432779">
              <w:rPr>
                <w:rFonts w:ascii="Trebuchet MS" w:hAnsi="Trebuchet MS"/>
                <w:b/>
                <w:noProof/>
                <w:spacing w:val="-1"/>
                <w:sz w:val="20"/>
                <w:szCs w:val="20"/>
              </w:rPr>
              <w:t>Taxa agenţi</w:t>
            </w:r>
            <w:r w:rsidRPr="00432779">
              <w:rPr>
                <w:rFonts w:ascii="Trebuchet MS" w:hAnsi="Trebuchet MS"/>
                <w:b/>
                <w:noProof/>
                <w:spacing w:val="-43"/>
                <w:sz w:val="20"/>
                <w:szCs w:val="20"/>
              </w:rPr>
              <w:t xml:space="preserve"> </w:t>
            </w:r>
            <w:r w:rsidRPr="00432779">
              <w:rPr>
                <w:rFonts w:ascii="Trebuchet MS" w:hAnsi="Trebuchet MS"/>
                <w:b/>
                <w:noProof/>
                <w:sz w:val="20"/>
                <w:szCs w:val="20"/>
              </w:rPr>
              <w:t>economici</w:t>
            </w:r>
            <w:r w:rsidRPr="00432779">
              <w:rPr>
                <w:rFonts w:ascii="Trebuchet MS" w:hAnsi="Trebuchet MS"/>
                <w:b/>
                <w:noProof/>
                <w:spacing w:val="1"/>
                <w:sz w:val="20"/>
                <w:szCs w:val="20"/>
              </w:rPr>
              <w:t xml:space="preserve"> </w:t>
            </w:r>
          </w:p>
          <w:p w14:paraId="1A12EF97" w14:textId="77777777" w:rsidR="00106C43" w:rsidRPr="00432779" w:rsidRDefault="00106C43" w:rsidP="000D528D">
            <w:pPr>
              <w:pStyle w:val="TableParagraph"/>
              <w:spacing w:before="49" w:line="276" w:lineRule="auto"/>
              <w:jc w:val="center"/>
              <w:rPr>
                <w:rFonts w:ascii="Trebuchet MS" w:hAnsi="Trebuchet MS"/>
                <w:b/>
                <w:noProof/>
                <w:sz w:val="20"/>
                <w:szCs w:val="20"/>
              </w:rPr>
            </w:pPr>
            <w:r w:rsidRPr="00432779">
              <w:rPr>
                <w:rFonts w:ascii="Trebuchet MS" w:hAnsi="Trebuchet MS"/>
                <w:b/>
                <w:noProof/>
                <w:sz w:val="20"/>
                <w:szCs w:val="20"/>
              </w:rPr>
              <w:t>(cu TVA)</w:t>
            </w:r>
          </w:p>
        </w:tc>
        <w:tc>
          <w:tcPr>
            <w:tcW w:w="1418" w:type="dxa"/>
            <w:vAlign w:val="center"/>
          </w:tcPr>
          <w:p w14:paraId="637E236F" w14:textId="77777777" w:rsidR="00106C43" w:rsidRPr="00432779" w:rsidRDefault="00106C43" w:rsidP="000D528D">
            <w:pPr>
              <w:pStyle w:val="TableParagraph"/>
              <w:spacing w:line="276" w:lineRule="auto"/>
              <w:ind w:right="66"/>
              <w:jc w:val="center"/>
              <w:rPr>
                <w:rFonts w:ascii="Trebuchet MS" w:hAnsi="Trebuchet MS"/>
                <w:b/>
                <w:noProof/>
                <w:sz w:val="20"/>
                <w:szCs w:val="20"/>
              </w:rPr>
            </w:pPr>
            <w:r w:rsidRPr="00432779">
              <w:rPr>
                <w:rFonts w:ascii="Trebuchet MS" w:hAnsi="Trebuchet MS"/>
                <w:b/>
                <w:noProof/>
                <w:spacing w:val="-1"/>
                <w:sz w:val="20"/>
                <w:szCs w:val="20"/>
              </w:rPr>
              <w:t xml:space="preserve">Taxe </w:t>
            </w:r>
            <w:r w:rsidRPr="00432779">
              <w:rPr>
                <w:rFonts w:ascii="Trebuchet MS" w:hAnsi="Trebuchet MS"/>
                <w:b/>
                <w:noProof/>
                <w:sz w:val="20"/>
                <w:szCs w:val="20"/>
              </w:rPr>
              <w:t>Urban</w:t>
            </w:r>
            <w:r w:rsidRPr="00432779">
              <w:rPr>
                <w:rFonts w:ascii="Trebuchet MS" w:hAnsi="Trebuchet MS"/>
                <w:b/>
                <w:noProof/>
                <w:spacing w:val="-43"/>
                <w:sz w:val="20"/>
                <w:szCs w:val="20"/>
              </w:rPr>
              <w:t xml:space="preserve"> </w:t>
            </w:r>
            <w:r w:rsidRPr="00432779">
              <w:rPr>
                <w:rFonts w:ascii="Trebuchet MS" w:hAnsi="Trebuchet MS"/>
                <w:b/>
                <w:noProof/>
                <w:sz w:val="20"/>
                <w:szCs w:val="20"/>
              </w:rPr>
              <w:t>(cu</w:t>
            </w:r>
            <w:r w:rsidRPr="00432779">
              <w:rPr>
                <w:rFonts w:ascii="Trebuchet MS" w:hAnsi="Trebuchet MS"/>
                <w:b/>
                <w:noProof/>
                <w:spacing w:val="-2"/>
                <w:sz w:val="20"/>
                <w:szCs w:val="20"/>
              </w:rPr>
              <w:t xml:space="preserve"> </w:t>
            </w:r>
            <w:r w:rsidRPr="00432779">
              <w:rPr>
                <w:rFonts w:ascii="Trebuchet MS" w:hAnsi="Trebuchet MS"/>
                <w:b/>
                <w:noProof/>
                <w:sz w:val="20"/>
                <w:szCs w:val="20"/>
              </w:rPr>
              <w:t>TVA)</w:t>
            </w:r>
          </w:p>
        </w:tc>
        <w:tc>
          <w:tcPr>
            <w:tcW w:w="1417" w:type="dxa"/>
            <w:vAlign w:val="center"/>
          </w:tcPr>
          <w:p w14:paraId="79224046" w14:textId="77777777" w:rsidR="00106C43" w:rsidRPr="00432779" w:rsidRDefault="00106C43" w:rsidP="000D528D">
            <w:pPr>
              <w:pStyle w:val="TableParagraph"/>
              <w:spacing w:before="5" w:line="276" w:lineRule="auto"/>
              <w:ind w:right="59"/>
              <w:jc w:val="center"/>
              <w:rPr>
                <w:rFonts w:ascii="Trebuchet MS" w:hAnsi="Trebuchet MS"/>
                <w:b/>
                <w:noProof/>
                <w:sz w:val="20"/>
                <w:szCs w:val="20"/>
              </w:rPr>
            </w:pPr>
            <w:r w:rsidRPr="00432779">
              <w:rPr>
                <w:rFonts w:ascii="Trebuchet MS" w:hAnsi="Trebuchet MS"/>
                <w:b/>
                <w:noProof/>
                <w:spacing w:val="-1"/>
                <w:sz w:val="20"/>
                <w:szCs w:val="20"/>
              </w:rPr>
              <w:t xml:space="preserve">Taxe </w:t>
            </w:r>
            <w:r w:rsidRPr="00432779">
              <w:rPr>
                <w:rFonts w:ascii="Trebuchet MS" w:hAnsi="Trebuchet MS"/>
                <w:b/>
                <w:noProof/>
                <w:sz w:val="20"/>
                <w:szCs w:val="20"/>
              </w:rPr>
              <w:t>Rural</w:t>
            </w:r>
          </w:p>
          <w:p w14:paraId="3208AD4C" w14:textId="77777777" w:rsidR="00106C43" w:rsidRPr="00432779" w:rsidRDefault="00106C43" w:rsidP="000D528D">
            <w:pPr>
              <w:pStyle w:val="TableParagraph"/>
              <w:spacing w:before="5" w:line="276" w:lineRule="auto"/>
              <w:ind w:left="90" w:right="59"/>
              <w:jc w:val="center"/>
              <w:rPr>
                <w:rFonts w:ascii="Trebuchet MS" w:hAnsi="Trebuchet MS"/>
                <w:b/>
                <w:noProof/>
                <w:sz w:val="20"/>
                <w:szCs w:val="20"/>
              </w:rPr>
            </w:pPr>
            <w:r w:rsidRPr="00432779">
              <w:rPr>
                <w:rFonts w:ascii="Trebuchet MS" w:hAnsi="Trebuchet MS"/>
                <w:b/>
                <w:noProof/>
                <w:sz w:val="20"/>
                <w:szCs w:val="20"/>
              </w:rPr>
              <w:t>(cu</w:t>
            </w:r>
            <w:r w:rsidRPr="00432779">
              <w:rPr>
                <w:rFonts w:ascii="Trebuchet MS" w:hAnsi="Trebuchet MS"/>
                <w:b/>
                <w:noProof/>
                <w:spacing w:val="-2"/>
                <w:sz w:val="20"/>
                <w:szCs w:val="20"/>
              </w:rPr>
              <w:t xml:space="preserve"> </w:t>
            </w:r>
            <w:r w:rsidRPr="00432779">
              <w:rPr>
                <w:rFonts w:ascii="Trebuchet MS" w:hAnsi="Trebuchet MS"/>
                <w:b/>
                <w:noProof/>
                <w:sz w:val="20"/>
                <w:szCs w:val="20"/>
              </w:rPr>
              <w:t>TVA)</w:t>
            </w:r>
          </w:p>
        </w:tc>
      </w:tr>
      <w:tr w:rsidR="00106C43" w:rsidRPr="00432779" w14:paraId="3EA5CE4D" w14:textId="77777777" w:rsidTr="000D528D">
        <w:trPr>
          <w:trHeight w:val="364"/>
          <w:jc w:val="center"/>
        </w:trPr>
        <w:tc>
          <w:tcPr>
            <w:tcW w:w="1236" w:type="dxa"/>
          </w:tcPr>
          <w:p w14:paraId="509CBEC6" w14:textId="77777777" w:rsidR="00106C43" w:rsidRPr="00432779" w:rsidRDefault="00106C43" w:rsidP="000D528D">
            <w:pPr>
              <w:pStyle w:val="TableParagraph"/>
              <w:spacing w:line="276" w:lineRule="auto"/>
              <w:jc w:val="center"/>
              <w:rPr>
                <w:rFonts w:ascii="Trebuchet MS" w:hAnsi="Trebuchet MS"/>
                <w:b/>
                <w:noProof/>
                <w:sz w:val="20"/>
                <w:szCs w:val="20"/>
              </w:rPr>
            </w:pPr>
            <w:r w:rsidRPr="00432779">
              <w:rPr>
                <w:rFonts w:ascii="Trebuchet MS" w:hAnsi="Trebuchet MS"/>
                <w:b/>
                <w:noProof/>
                <w:sz w:val="20"/>
                <w:szCs w:val="20"/>
              </w:rPr>
              <w:t>2019</w:t>
            </w:r>
          </w:p>
        </w:tc>
        <w:tc>
          <w:tcPr>
            <w:tcW w:w="1453" w:type="dxa"/>
          </w:tcPr>
          <w:p w14:paraId="284F9D74" w14:textId="77777777" w:rsidR="00106C43" w:rsidRPr="00432779" w:rsidRDefault="00106C43" w:rsidP="000D528D">
            <w:pPr>
              <w:pStyle w:val="TableParagraph"/>
              <w:spacing w:line="276" w:lineRule="auto"/>
              <w:ind w:left="72"/>
              <w:jc w:val="center"/>
              <w:rPr>
                <w:rFonts w:ascii="Trebuchet MS" w:hAnsi="Trebuchet MS"/>
                <w:bCs/>
                <w:noProof/>
                <w:sz w:val="20"/>
                <w:szCs w:val="20"/>
              </w:rPr>
            </w:pPr>
            <w:r w:rsidRPr="00432779">
              <w:rPr>
                <w:rFonts w:ascii="Trebuchet MS" w:hAnsi="Trebuchet MS"/>
                <w:bCs/>
                <w:noProof/>
                <w:sz w:val="20"/>
                <w:szCs w:val="20"/>
              </w:rPr>
              <w:t>638,81</w:t>
            </w:r>
          </w:p>
        </w:tc>
        <w:tc>
          <w:tcPr>
            <w:tcW w:w="1418" w:type="dxa"/>
          </w:tcPr>
          <w:p w14:paraId="115837B8" w14:textId="77777777" w:rsidR="00106C43" w:rsidRPr="00432779" w:rsidRDefault="00106C43" w:rsidP="000D528D">
            <w:pPr>
              <w:pStyle w:val="TableParagraph"/>
              <w:spacing w:line="276" w:lineRule="auto"/>
              <w:ind w:left="82" w:right="83"/>
              <w:jc w:val="center"/>
              <w:rPr>
                <w:rFonts w:ascii="Trebuchet MS" w:hAnsi="Trebuchet MS"/>
                <w:bCs/>
                <w:noProof/>
                <w:sz w:val="20"/>
                <w:szCs w:val="20"/>
              </w:rPr>
            </w:pPr>
            <w:r w:rsidRPr="00432779">
              <w:rPr>
                <w:rFonts w:ascii="Trebuchet MS" w:hAnsi="Trebuchet MS"/>
                <w:bCs/>
                <w:noProof/>
                <w:sz w:val="20"/>
                <w:szCs w:val="20"/>
              </w:rPr>
              <w:t>12,84</w:t>
            </w:r>
          </w:p>
        </w:tc>
        <w:tc>
          <w:tcPr>
            <w:tcW w:w="1417" w:type="dxa"/>
          </w:tcPr>
          <w:p w14:paraId="005E59C0" w14:textId="77777777" w:rsidR="00106C43" w:rsidRPr="00432779" w:rsidRDefault="00106C43" w:rsidP="00814B5C">
            <w:pPr>
              <w:pStyle w:val="TableParagraph"/>
              <w:spacing w:line="276" w:lineRule="auto"/>
              <w:ind w:right="484"/>
              <w:jc w:val="right"/>
              <w:rPr>
                <w:rFonts w:ascii="Trebuchet MS" w:hAnsi="Trebuchet MS"/>
                <w:bCs/>
                <w:noProof/>
                <w:sz w:val="20"/>
                <w:szCs w:val="20"/>
              </w:rPr>
            </w:pPr>
            <w:r w:rsidRPr="00432779">
              <w:rPr>
                <w:rFonts w:ascii="Trebuchet MS" w:hAnsi="Trebuchet MS"/>
                <w:bCs/>
                <w:noProof/>
                <w:sz w:val="20"/>
                <w:szCs w:val="20"/>
              </w:rPr>
              <w:t>7,82</w:t>
            </w:r>
          </w:p>
        </w:tc>
      </w:tr>
      <w:tr w:rsidR="00106C43" w:rsidRPr="00432779" w14:paraId="23E9B652" w14:textId="77777777" w:rsidTr="000D528D">
        <w:trPr>
          <w:trHeight w:val="367"/>
          <w:jc w:val="center"/>
        </w:trPr>
        <w:tc>
          <w:tcPr>
            <w:tcW w:w="1236" w:type="dxa"/>
          </w:tcPr>
          <w:p w14:paraId="79E8389C" w14:textId="77777777" w:rsidR="00106C43" w:rsidRPr="00432779" w:rsidRDefault="00106C43" w:rsidP="000D528D">
            <w:pPr>
              <w:pStyle w:val="TableParagraph"/>
              <w:spacing w:before="1" w:line="276" w:lineRule="auto"/>
              <w:jc w:val="center"/>
              <w:rPr>
                <w:rFonts w:ascii="Trebuchet MS" w:hAnsi="Trebuchet MS"/>
                <w:b/>
                <w:noProof/>
                <w:sz w:val="20"/>
                <w:szCs w:val="20"/>
              </w:rPr>
            </w:pPr>
            <w:r w:rsidRPr="00432779">
              <w:rPr>
                <w:rFonts w:ascii="Trebuchet MS" w:hAnsi="Trebuchet MS"/>
                <w:b/>
                <w:noProof/>
                <w:sz w:val="20"/>
                <w:szCs w:val="20"/>
              </w:rPr>
              <w:t>2020</w:t>
            </w:r>
          </w:p>
        </w:tc>
        <w:tc>
          <w:tcPr>
            <w:tcW w:w="1453" w:type="dxa"/>
          </w:tcPr>
          <w:p w14:paraId="5CD0C2B0" w14:textId="77777777" w:rsidR="00106C43" w:rsidRPr="00432779" w:rsidRDefault="00106C43" w:rsidP="000D528D">
            <w:pPr>
              <w:pStyle w:val="TableParagraph"/>
              <w:spacing w:before="1" w:line="276" w:lineRule="auto"/>
              <w:ind w:left="72"/>
              <w:jc w:val="center"/>
              <w:rPr>
                <w:rFonts w:ascii="Trebuchet MS" w:hAnsi="Trebuchet MS"/>
                <w:bCs/>
                <w:noProof/>
                <w:sz w:val="20"/>
                <w:szCs w:val="20"/>
              </w:rPr>
            </w:pPr>
            <w:r w:rsidRPr="00432779">
              <w:rPr>
                <w:rFonts w:ascii="Trebuchet MS" w:hAnsi="Trebuchet MS"/>
                <w:bCs/>
                <w:noProof/>
                <w:sz w:val="20"/>
                <w:szCs w:val="20"/>
              </w:rPr>
              <w:t>638,81</w:t>
            </w:r>
          </w:p>
        </w:tc>
        <w:tc>
          <w:tcPr>
            <w:tcW w:w="1418" w:type="dxa"/>
          </w:tcPr>
          <w:p w14:paraId="4FC9CA41" w14:textId="77777777" w:rsidR="00106C43" w:rsidRPr="00432779" w:rsidRDefault="00106C43" w:rsidP="000D528D">
            <w:pPr>
              <w:pStyle w:val="TableParagraph"/>
              <w:spacing w:before="1" w:line="276" w:lineRule="auto"/>
              <w:ind w:left="82" w:right="83"/>
              <w:jc w:val="center"/>
              <w:rPr>
                <w:rFonts w:ascii="Trebuchet MS" w:hAnsi="Trebuchet MS"/>
                <w:bCs/>
                <w:noProof/>
                <w:sz w:val="20"/>
                <w:szCs w:val="20"/>
              </w:rPr>
            </w:pPr>
            <w:r w:rsidRPr="00432779">
              <w:rPr>
                <w:rFonts w:ascii="Trebuchet MS" w:hAnsi="Trebuchet MS"/>
                <w:bCs/>
                <w:noProof/>
                <w:sz w:val="20"/>
                <w:szCs w:val="20"/>
              </w:rPr>
              <w:t>13,93</w:t>
            </w:r>
          </w:p>
        </w:tc>
        <w:tc>
          <w:tcPr>
            <w:tcW w:w="1417" w:type="dxa"/>
          </w:tcPr>
          <w:p w14:paraId="0B61042C" w14:textId="77777777" w:rsidR="00106C43" w:rsidRPr="00432779" w:rsidRDefault="00106C43" w:rsidP="00814B5C">
            <w:pPr>
              <w:pStyle w:val="TableParagraph"/>
              <w:spacing w:before="1" w:line="276" w:lineRule="auto"/>
              <w:ind w:right="484"/>
              <w:jc w:val="right"/>
              <w:rPr>
                <w:rFonts w:ascii="Trebuchet MS" w:hAnsi="Trebuchet MS"/>
                <w:bCs/>
                <w:noProof/>
                <w:sz w:val="20"/>
                <w:szCs w:val="20"/>
              </w:rPr>
            </w:pPr>
            <w:r w:rsidRPr="00432779">
              <w:rPr>
                <w:rFonts w:ascii="Trebuchet MS" w:hAnsi="Trebuchet MS"/>
                <w:bCs/>
                <w:noProof/>
                <w:sz w:val="20"/>
                <w:szCs w:val="20"/>
              </w:rPr>
              <w:t>8,48</w:t>
            </w:r>
          </w:p>
        </w:tc>
      </w:tr>
      <w:tr w:rsidR="00106C43" w:rsidRPr="00432779" w14:paraId="5CD4FABC" w14:textId="77777777" w:rsidTr="000D528D">
        <w:trPr>
          <w:trHeight w:val="366"/>
          <w:jc w:val="center"/>
        </w:trPr>
        <w:tc>
          <w:tcPr>
            <w:tcW w:w="1236" w:type="dxa"/>
          </w:tcPr>
          <w:p w14:paraId="58043351" w14:textId="77777777" w:rsidR="00106C43" w:rsidRPr="00432779" w:rsidRDefault="00106C43" w:rsidP="000D528D">
            <w:pPr>
              <w:pStyle w:val="TableParagraph"/>
              <w:spacing w:line="276" w:lineRule="auto"/>
              <w:jc w:val="center"/>
              <w:rPr>
                <w:rFonts w:ascii="Trebuchet MS" w:hAnsi="Trebuchet MS"/>
                <w:b/>
                <w:noProof/>
                <w:sz w:val="20"/>
                <w:szCs w:val="20"/>
              </w:rPr>
            </w:pPr>
            <w:r w:rsidRPr="00432779">
              <w:rPr>
                <w:rFonts w:ascii="Trebuchet MS" w:hAnsi="Trebuchet MS"/>
                <w:b/>
                <w:noProof/>
                <w:sz w:val="20"/>
                <w:szCs w:val="20"/>
              </w:rPr>
              <w:t>2021</w:t>
            </w:r>
          </w:p>
        </w:tc>
        <w:tc>
          <w:tcPr>
            <w:tcW w:w="1453" w:type="dxa"/>
          </w:tcPr>
          <w:p w14:paraId="343187DD" w14:textId="77777777" w:rsidR="00106C43" w:rsidRPr="00432779" w:rsidRDefault="00106C43" w:rsidP="000D528D">
            <w:pPr>
              <w:pStyle w:val="TableParagraph"/>
              <w:spacing w:line="276" w:lineRule="auto"/>
              <w:ind w:left="72"/>
              <w:jc w:val="center"/>
              <w:rPr>
                <w:rFonts w:ascii="Trebuchet MS" w:hAnsi="Trebuchet MS"/>
                <w:bCs/>
                <w:noProof/>
                <w:sz w:val="20"/>
                <w:szCs w:val="20"/>
              </w:rPr>
            </w:pPr>
            <w:r w:rsidRPr="00432779">
              <w:rPr>
                <w:rFonts w:ascii="Trebuchet MS" w:hAnsi="Trebuchet MS"/>
                <w:bCs/>
                <w:noProof/>
                <w:sz w:val="20"/>
                <w:szCs w:val="20"/>
              </w:rPr>
              <w:t>638,81</w:t>
            </w:r>
          </w:p>
        </w:tc>
        <w:tc>
          <w:tcPr>
            <w:tcW w:w="1418" w:type="dxa"/>
          </w:tcPr>
          <w:p w14:paraId="6B35F02A" w14:textId="77777777" w:rsidR="00106C43" w:rsidRPr="00432779" w:rsidRDefault="00106C43" w:rsidP="000D528D">
            <w:pPr>
              <w:pStyle w:val="TableParagraph"/>
              <w:spacing w:line="276" w:lineRule="auto"/>
              <w:ind w:left="82" w:right="83"/>
              <w:jc w:val="center"/>
              <w:rPr>
                <w:rFonts w:ascii="Trebuchet MS" w:hAnsi="Trebuchet MS"/>
                <w:bCs/>
                <w:noProof/>
                <w:sz w:val="20"/>
                <w:szCs w:val="20"/>
              </w:rPr>
            </w:pPr>
            <w:r w:rsidRPr="00432779">
              <w:rPr>
                <w:rFonts w:ascii="Trebuchet MS" w:hAnsi="Trebuchet MS"/>
                <w:bCs/>
                <w:noProof/>
                <w:sz w:val="20"/>
                <w:szCs w:val="20"/>
              </w:rPr>
              <w:t>14,99</w:t>
            </w:r>
          </w:p>
        </w:tc>
        <w:tc>
          <w:tcPr>
            <w:tcW w:w="1417" w:type="dxa"/>
          </w:tcPr>
          <w:p w14:paraId="0F4B7505" w14:textId="77777777" w:rsidR="00106C43" w:rsidRPr="00432779" w:rsidRDefault="00106C43" w:rsidP="00814B5C">
            <w:pPr>
              <w:pStyle w:val="TableParagraph"/>
              <w:spacing w:line="276" w:lineRule="auto"/>
              <w:ind w:right="484"/>
              <w:jc w:val="right"/>
              <w:rPr>
                <w:rFonts w:ascii="Trebuchet MS" w:hAnsi="Trebuchet MS"/>
                <w:bCs/>
                <w:noProof/>
                <w:sz w:val="20"/>
                <w:szCs w:val="20"/>
              </w:rPr>
            </w:pPr>
            <w:r w:rsidRPr="00432779">
              <w:rPr>
                <w:rFonts w:ascii="Trebuchet MS" w:hAnsi="Trebuchet MS"/>
                <w:bCs/>
                <w:noProof/>
                <w:sz w:val="20"/>
                <w:szCs w:val="20"/>
              </w:rPr>
              <w:t>9,13</w:t>
            </w:r>
          </w:p>
        </w:tc>
      </w:tr>
      <w:tr w:rsidR="00106C43" w:rsidRPr="00432779" w14:paraId="08841670" w14:textId="77777777" w:rsidTr="000D528D">
        <w:trPr>
          <w:trHeight w:val="366"/>
          <w:jc w:val="center"/>
        </w:trPr>
        <w:tc>
          <w:tcPr>
            <w:tcW w:w="1236" w:type="dxa"/>
          </w:tcPr>
          <w:p w14:paraId="71A3E7CB" w14:textId="77777777" w:rsidR="00106C43" w:rsidRPr="00432779" w:rsidRDefault="00106C43" w:rsidP="000D528D">
            <w:pPr>
              <w:pStyle w:val="TableParagraph"/>
              <w:spacing w:line="276" w:lineRule="auto"/>
              <w:jc w:val="center"/>
              <w:rPr>
                <w:rFonts w:ascii="Trebuchet MS" w:hAnsi="Trebuchet MS"/>
                <w:b/>
                <w:noProof/>
                <w:sz w:val="20"/>
                <w:szCs w:val="20"/>
              </w:rPr>
            </w:pPr>
            <w:r w:rsidRPr="00432779">
              <w:rPr>
                <w:rFonts w:ascii="Trebuchet MS" w:hAnsi="Trebuchet MS"/>
                <w:b/>
                <w:noProof/>
                <w:sz w:val="20"/>
                <w:szCs w:val="20"/>
              </w:rPr>
              <w:t>2022</w:t>
            </w:r>
          </w:p>
        </w:tc>
        <w:tc>
          <w:tcPr>
            <w:tcW w:w="1453" w:type="dxa"/>
          </w:tcPr>
          <w:p w14:paraId="38004D5C" w14:textId="77777777" w:rsidR="00106C43" w:rsidRPr="00432779" w:rsidRDefault="00106C43" w:rsidP="000D528D">
            <w:pPr>
              <w:pStyle w:val="TableParagraph"/>
              <w:spacing w:line="276" w:lineRule="auto"/>
              <w:ind w:left="72"/>
              <w:jc w:val="center"/>
              <w:rPr>
                <w:rFonts w:ascii="Trebuchet MS" w:hAnsi="Trebuchet MS"/>
                <w:bCs/>
                <w:noProof/>
                <w:sz w:val="20"/>
                <w:szCs w:val="20"/>
              </w:rPr>
            </w:pPr>
            <w:r w:rsidRPr="00432779">
              <w:rPr>
                <w:rFonts w:ascii="Trebuchet MS" w:hAnsi="Trebuchet MS"/>
                <w:bCs/>
                <w:noProof/>
                <w:sz w:val="20"/>
                <w:szCs w:val="20"/>
              </w:rPr>
              <w:t>638,81</w:t>
            </w:r>
          </w:p>
        </w:tc>
        <w:tc>
          <w:tcPr>
            <w:tcW w:w="1418" w:type="dxa"/>
          </w:tcPr>
          <w:p w14:paraId="7EA48A93" w14:textId="77777777" w:rsidR="00106C43" w:rsidRPr="00432779" w:rsidRDefault="00106C43" w:rsidP="000D528D">
            <w:pPr>
              <w:pStyle w:val="TableParagraph"/>
              <w:spacing w:line="276" w:lineRule="auto"/>
              <w:ind w:left="82" w:right="83"/>
              <w:jc w:val="center"/>
              <w:rPr>
                <w:rFonts w:ascii="Trebuchet MS" w:hAnsi="Trebuchet MS"/>
                <w:bCs/>
                <w:noProof/>
                <w:sz w:val="20"/>
                <w:szCs w:val="20"/>
              </w:rPr>
            </w:pPr>
            <w:r w:rsidRPr="00432779">
              <w:rPr>
                <w:rFonts w:ascii="Trebuchet MS" w:hAnsi="Trebuchet MS"/>
                <w:bCs/>
                <w:noProof/>
                <w:sz w:val="20"/>
                <w:szCs w:val="20"/>
              </w:rPr>
              <w:t>16,12</w:t>
            </w:r>
          </w:p>
        </w:tc>
        <w:tc>
          <w:tcPr>
            <w:tcW w:w="1417" w:type="dxa"/>
          </w:tcPr>
          <w:p w14:paraId="09652689" w14:textId="77777777" w:rsidR="00106C43" w:rsidRPr="00432779" w:rsidRDefault="00106C43" w:rsidP="00814B5C">
            <w:pPr>
              <w:pStyle w:val="TableParagraph"/>
              <w:spacing w:line="276" w:lineRule="auto"/>
              <w:ind w:right="484"/>
              <w:jc w:val="right"/>
              <w:rPr>
                <w:rFonts w:ascii="Trebuchet MS" w:hAnsi="Trebuchet MS"/>
                <w:bCs/>
                <w:noProof/>
                <w:sz w:val="20"/>
                <w:szCs w:val="20"/>
              </w:rPr>
            </w:pPr>
            <w:r w:rsidRPr="00432779">
              <w:rPr>
                <w:rFonts w:ascii="Trebuchet MS" w:hAnsi="Trebuchet MS"/>
                <w:bCs/>
                <w:noProof/>
                <w:sz w:val="20"/>
                <w:szCs w:val="20"/>
              </w:rPr>
              <w:t>9,81</w:t>
            </w:r>
          </w:p>
        </w:tc>
      </w:tr>
      <w:tr w:rsidR="00106C43" w:rsidRPr="00432779" w14:paraId="4482C7F0" w14:textId="77777777" w:rsidTr="000D528D">
        <w:trPr>
          <w:trHeight w:val="364"/>
          <w:jc w:val="center"/>
        </w:trPr>
        <w:tc>
          <w:tcPr>
            <w:tcW w:w="1236" w:type="dxa"/>
          </w:tcPr>
          <w:p w14:paraId="4E5D70CC" w14:textId="77777777" w:rsidR="00106C43" w:rsidRPr="00432779" w:rsidRDefault="00106C43" w:rsidP="000D528D">
            <w:pPr>
              <w:pStyle w:val="TableParagraph"/>
              <w:spacing w:line="276" w:lineRule="auto"/>
              <w:jc w:val="center"/>
              <w:rPr>
                <w:rFonts w:ascii="Trebuchet MS" w:hAnsi="Trebuchet MS"/>
                <w:b/>
                <w:noProof/>
                <w:sz w:val="20"/>
                <w:szCs w:val="20"/>
              </w:rPr>
            </w:pPr>
            <w:r w:rsidRPr="00432779">
              <w:rPr>
                <w:rFonts w:ascii="Trebuchet MS" w:hAnsi="Trebuchet MS"/>
                <w:b/>
                <w:noProof/>
                <w:sz w:val="20"/>
                <w:szCs w:val="20"/>
              </w:rPr>
              <w:t>2023</w:t>
            </w:r>
          </w:p>
        </w:tc>
        <w:tc>
          <w:tcPr>
            <w:tcW w:w="1453" w:type="dxa"/>
          </w:tcPr>
          <w:p w14:paraId="71BD1F18" w14:textId="77777777" w:rsidR="00106C43" w:rsidRPr="00432779" w:rsidRDefault="00106C43" w:rsidP="000D528D">
            <w:pPr>
              <w:pStyle w:val="TableParagraph"/>
              <w:spacing w:line="276" w:lineRule="auto"/>
              <w:ind w:left="72"/>
              <w:jc w:val="center"/>
              <w:rPr>
                <w:rFonts w:ascii="Trebuchet MS" w:hAnsi="Trebuchet MS"/>
                <w:bCs/>
                <w:noProof/>
                <w:sz w:val="20"/>
                <w:szCs w:val="20"/>
              </w:rPr>
            </w:pPr>
            <w:r w:rsidRPr="00432779">
              <w:rPr>
                <w:rFonts w:ascii="Trebuchet MS" w:hAnsi="Trebuchet MS"/>
                <w:bCs/>
                <w:noProof/>
                <w:sz w:val="20"/>
                <w:szCs w:val="20"/>
              </w:rPr>
              <w:t>638,81</w:t>
            </w:r>
          </w:p>
        </w:tc>
        <w:tc>
          <w:tcPr>
            <w:tcW w:w="1418" w:type="dxa"/>
          </w:tcPr>
          <w:p w14:paraId="7F5EC584" w14:textId="77777777" w:rsidR="00106C43" w:rsidRPr="00432779" w:rsidRDefault="00106C43" w:rsidP="000D528D">
            <w:pPr>
              <w:pStyle w:val="TableParagraph"/>
              <w:spacing w:line="276" w:lineRule="auto"/>
              <w:ind w:left="82" w:right="83"/>
              <w:jc w:val="center"/>
              <w:rPr>
                <w:rFonts w:ascii="Trebuchet MS" w:hAnsi="Trebuchet MS"/>
                <w:bCs/>
                <w:noProof/>
                <w:sz w:val="20"/>
                <w:szCs w:val="20"/>
              </w:rPr>
            </w:pPr>
            <w:r w:rsidRPr="00432779">
              <w:rPr>
                <w:rFonts w:ascii="Trebuchet MS" w:hAnsi="Trebuchet MS"/>
                <w:bCs/>
                <w:noProof/>
                <w:sz w:val="20"/>
                <w:szCs w:val="20"/>
              </w:rPr>
              <w:t>17,33</w:t>
            </w:r>
          </w:p>
        </w:tc>
        <w:tc>
          <w:tcPr>
            <w:tcW w:w="1417" w:type="dxa"/>
          </w:tcPr>
          <w:p w14:paraId="71CC4512" w14:textId="77777777" w:rsidR="00106C43" w:rsidRPr="00432779" w:rsidRDefault="00106C43" w:rsidP="00814B5C">
            <w:pPr>
              <w:pStyle w:val="TableParagraph"/>
              <w:spacing w:line="276" w:lineRule="auto"/>
              <w:ind w:right="484"/>
              <w:jc w:val="right"/>
              <w:rPr>
                <w:rFonts w:ascii="Trebuchet MS" w:hAnsi="Trebuchet MS"/>
                <w:bCs/>
                <w:noProof/>
                <w:sz w:val="20"/>
                <w:szCs w:val="20"/>
              </w:rPr>
            </w:pPr>
            <w:r w:rsidRPr="00432779">
              <w:rPr>
                <w:rFonts w:ascii="Trebuchet MS" w:hAnsi="Trebuchet MS"/>
                <w:bCs/>
                <w:noProof/>
                <w:sz w:val="20"/>
                <w:szCs w:val="20"/>
              </w:rPr>
              <w:t>10,55</w:t>
            </w:r>
          </w:p>
        </w:tc>
      </w:tr>
      <w:tr w:rsidR="00106C43" w:rsidRPr="00432779" w14:paraId="784E2E08" w14:textId="77777777" w:rsidTr="000D528D">
        <w:trPr>
          <w:trHeight w:val="366"/>
          <w:jc w:val="center"/>
        </w:trPr>
        <w:tc>
          <w:tcPr>
            <w:tcW w:w="1236" w:type="dxa"/>
          </w:tcPr>
          <w:p w14:paraId="683D1A87" w14:textId="77777777" w:rsidR="00106C43" w:rsidRPr="00432779" w:rsidRDefault="00106C43" w:rsidP="000D528D">
            <w:pPr>
              <w:pStyle w:val="TableParagraph"/>
              <w:spacing w:before="1" w:line="276" w:lineRule="auto"/>
              <w:jc w:val="center"/>
              <w:rPr>
                <w:rFonts w:ascii="Trebuchet MS" w:hAnsi="Trebuchet MS"/>
                <w:b/>
                <w:noProof/>
                <w:sz w:val="20"/>
                <w:szCs w:val="20"/>
              </w:rPr>
            </w:pPr>
            <w:r w:rsidRPr="00432779">
              <w:rPr>
                <w:rFonts w:ascii="Trebuchet MS" w:hAnsi="Trebuchet MS"/>
                <w:b/>
                <w:noProof/>
                <w:sz w:val="20"/>
                <w:szCs w:val="20"/>
              </w:rPr>
              <w:t>2024</w:t>
            </w:r>
          </w:p>
        </w:tc>
        <w:tc>
          <w:tcPr>
            <w:tcW w:w="1453" w:type="dxa"/>
          </w:tcPr>
          <w:p w14:paraId="0B2F8CCE" w14:textId="77777777" w:rsidR="00106C43" w:rsidRPr="00432779" w:rsidRDefault="00106C43" w:rsidP="000D528D">
            <w:pPr>
              <w:pStyle w:val="TableParagraph"/>
              <w:spacing w:before="1" w:line="276" w:lineRule="auto"/>
              <w:ind w:left="72"/>
              <w:jc w:val="center"/>
              <w:rPr>
                <w:rFonts w:ascii="Trebuchet MS" w:hAnsi="Trebuchet MS"/>
                <w:bCs/>
                <w:noProof/>
                <w:sz w:val="20"/>
                <w:szCs w:val="20"/>
              </w:rPr>
            </w:pPr>
            <w:r w:rsidRPr="00432779">
              <w:rPr>
                <w:rFonts w:ascii="Trebuchet MS" w:hAnsi="Trebuchet MS"/>
                <w:bCs/>
                <w:noProof/>
                <w:sz w:val="20"/>
                <w:szCs w:val="20"/>
              </w:rPr>
              <w:t>638,81</w:t>
            </w:r>
          </w:p>
        </w:tc>
        <w:tc>
          <w:tcPr>
            <w:tcW w:w="1418" w:type="dxa"/>
          </w:tcPr>
          <w:p w14:paraId="3A39738F" w14:textId="77777777" w:rsidR="00106C43" w:rsidRPr="00432779" w:rsidRDefault="00106C43" w:rsidP="000D528D">
            <w:pPr>
              <w:pStyle w:val="TableParagraph"/>
              <w:spacing w:before="1" w:line="276" w:lineRule="auto"/>
              <w:ind w:left="82" w:right="83"/>
              <w:jc w:val="center"/>
              <w:rPr>
                <w:rFonts w:ascii="Trebuchet MS" w:hAnsi="Trebuchet MS"/>
                <w:bCs/>
                <w:noProof/>
                <w:sz w:val="20"/>
                <w:szCs w:val="20"/>
              </w:rPr>
            </w:pPr>
            <w:r w:rsidRPr="00432779">
              <w:rPr>
                <w:rFonts w:ascii="Trebuchet MS" w:hAnsi="Trebuchet MS"/>
                <w:bCs/>
                <w:noProof/>
                <w:sz w:val="20"/>
                <w:szCs w:val="20"/>
              </w:rPr>
              <w:t>18,63</w:t>
            </w:r>
          </w:p>
        </w:tc>
        <w:tc>
          <w:tcPr>
            <w:tcW w:w="1417" w:type="dxa"/>
          </w:tcPr>
          <w:p w14:paraId="4912FBAE" w14:textId="77777777" w:rsidR="00106C43" w:rsidRPr="00432779" w:rsidRDefault="00106C43" w:rsidP="00814B5C">
            <w:pPr>
              <w:pStyle w:val="TableParagraph"/>
              <w:spacing w:before="1" w:line="276" w:lineRule="auto"/>
              <w:ind w:right="484"/>
              <w:jc w:val="right"/>
              <w:rPr>
                <w:rFonts w:ascii="Trebuchet MS" w:hAnsi="Trebuchet MS"/>
                <w:bCs/>
                <w:noProof/>
                <w:sz w:val="20"/>
                <w:szCs w:val="20"/>
              </w:rPr>
            </w:pPr>
            <w:r w:rsidRPr="00432779">
              <w:rPr>
                <w:rFonts w:ascii="Trebuchet MS" w:hAnsi="Trebuchet MS"/>
                <w:bCs/>
                <w:noProof/>
                <w:sz w:val="20"/>
                <w:szCs w:val="20"/>
              </w:rPr>
              <w:t>11,34</w:t>
            </w:r>
          </w:p>
        </w:tc>
      </w:tr>
      <w:tr w:rsidR="00106C43" w:rsidRPr="00432779" w14:paraId="5E92D2FD" w14:textId="77777777" w:rsidTr="000D528D">
        <w:trPr>
          <w:trHeight w:val="366"/>
          <w:jc w:val="center"/>
        </w:trPr>
        <w:tc>
          <w:tcPr>
            <w:tcW w:w="1236" w:type="dxa"/>
          </w:tcPr>
          <w:p w14:paraId="6A48D15B" w14:textId="77777777" w:rsidR="00106C43" w:rsidRPr="00432779" w:rsidRDefault="00106C43" w:rsidP="000D528D">
            <w:pPr>
              <w:pStyle w:val="TableParagraph"/>
              <w:spacing w:line="276" w:lineRule="auto"/>
              <w:jc w:val="center"/>
              <w:rPr>
                <w:rFonts w:ascii="Trebuchet MS" w:hAnsi="Trebuchet MS"/>
                <w:b/>
                <w:noProof/>
                <w:sz w:val="20"/>
                <w:szCs w:val="20"/>
              </w:rPr>
            </w:pPr>
            <w:r w:rsidRPr="00432779">
              <w:rPr>
                <w:rFonts w:ascii="Trebuchet MS" w:hAnsi="Trebuchet MS"/>
                <w:b/>
                <w:noProof/>
                <w:sz w:val="20"/>
                <w:szCs w:val="20"/>
              </w:rPr>
              <w:t>2025</w:t>
            </w:r>
          </w:p>
        </w:tc>
        <w:tc>
          <w:tcPr>
            <w:tcW w:w="1453" w:type="dxa"/>
          </w:tcPr>
          <w:p w14:paraId="069471FE" w14:textId="77777777" w:rsidR="00106C43" w:rsidRPr="00432779" w:rsidRDefault="00106C43" w:rsidP="000D528D">
            <w:pPr>
              <w:pStyle w:val="TableParagraph"/>
              <w:spacing w:line="276" w:lineRule="auto"/>
              <w:ind w:left="72"/>
              <w:jc w:val="center"/>
              <w:rPr>
                <w:rFonts w:ascii="Trebuchet MS" w:hAnsi="Trebuchet MS"/>
                <w:bCs/>
                <w:noProof/>
                <w:sz w:val="20"/>
                <w:szCs w:val="20"/>
              </w:rPr>
            </w:pPr>
            <w:r w:rsidRPr="00432779">
              <w:rPr>
                <w:rFonts w:ascii="Trebuchet MS" w:hAnsi="Trebuchet MS"/>
                <w:bCs/>
                <w:noProof/>
                <w:sz w:val="20"/>
                <w:szCs w:val="20"/>
              </w:rPr>
              <w:t>638,81</w:t>
            </w:r>
          </w:p>
        </w:tc>
        <w:tc>
          <w:tcPr>
            <w:tcW w:w="1418" w:type="dxa"/>
          </w:tcPr>
          <w:p w14:paraId="07E5E043" w14:textId="77777777" w:rsidR="00106C43" w:rsidRPr="00432779" w:rsidRDefault="00106C43" w:rsidP="000D528D">
            <w:pPr>
              <w:pStyle w:val="TableParagraph"/>
              <w:spacing w:line="276" w:lineRule="auto"/>
              <w:ind w:left="82" w:right="83"/>
              <w:jc w:val="center"/>
              <w:rPr>
                <w:rFonts w:ascii="Trebuchet MS" w:hAnsi="Trebuchet MS"/>
                <w:bCs/>
                <w:noProof/>
                <w:sz w:val="20"/>
                <w:szCs w:val="20"/>
              </w:rPr>
            </w:pPr>
            <w:r w:rsidRPr="00432779">
              <w:rPr>
                <w:rFonts w:ascii="Trebuchet MS" w:hAnsi="Trebuchet MS"/>
                <w:bCs/>
                <w:noProof/>
                <w:sz w:val="20"/>
                <w:szCs w:val="20"/>
              </w:rPr>
              <w:t>20,03</w:t>
            </w:r>
          </w:p>
        </w:tc>
        <w:tc>
          <w:tcPr>
            <w:tcW w:w="1417" w:type="dxa"/>
          </w:tcPr>
          <w:p w14:paraId="18D92CA7" w14:textId="77777777" w:rsidR="00106C43" w:rsidRPr="00432779" w:rsidRDefault="00106C43" w:rsidP="00814B5C">
            <w:pPr>
              <w:pStyle w:val="TableParagraph"/>
              <w:spacing w:line="276" w:lineRule="auto"/>
              <w:ind w:right="484"/>
              <w:jc w:val="right"/>
              <w:rPr>
                <w:rFonts w:ascii="Trebuchet MS" w:hAnsi="Trebuchet MS"/>
                <w:bCs/>
                <w:noProof/>
                <w:sz w:val="20"/>
                <w:szCs w:val="20"/>
              </w:rPr>
            </w:pPr>
            <w:r w:rsidRPr="00432779">
              <w:rPr>
                <w:rFonts w:ascii="Trebuchet MS" w:hAnsi="Trebuchet MS"/>
                <w:bCs/>
                <w:noProof/>
                <w:sz w:val="20"/>
                <w:szCs w:val="20"/>
              </w:rPr>
              <w:t>12,20</w:t>
            </w:r>
          </w:p>
        </w:tc>
      </w:tr>
      <w:tr w:rsidR="00106C43" w:rsidRPr="00432779" w14:paraId="3CE2603D" w14:textId="77777777" w:rsidTr="000D528D">
        <w:trPr>
          <w:trHeight w:val="366"/>
          <w:jc w:val="center"/>
        </w:trPr>
        <w:tc>
          <w:tcPr>
            <w:tcW w:w="1236" w:type="dxa"/>
          </w:tcPr>
          <w:p w14:paraId="41B52953" w14:textId="77777777" w:rsidR="00106C43" w:rsidRPr="00432779" w:rsidRDefault="00106C43" w:rsidP="000D528D">
            <w:pPr>
              <w:pStyle w:val="TableParagraph"/>
              <w:spacing w:line="276" w:lineRule="auto"/>
              <w:jc w:val="center"/>
              <w:rPr>
                <w:rFonts w:ascii="Trebuchet MS" w:hAnsi="Trebuchet MS"/>
                <w:b/>
                <w:noProof/>
                <w:sz w:val="20"/>
                <w:szCs w:val="20"/>
              </w:rPr>
            </w:pPr>
            <w:r w:rsidRPr="00432779">
              <w:rPr>
                <w:rFonts w:ascii="Trebuchet MS" w:hAnsi="Trebuchet MS"/>
                <w:b/>
                <w:noProof/>
                <w:sz w:val="20"/>
                <w:szCs w:val="20"/>
              </w:rPr>
              <w:t>2026</w:t>
            </w:r>
          </w:p>
        </w:tc>
        <w:tc>
          <w:tcPr>
            <w:tcW w:w="1453" w:type="dxa"/>
          </w:tcPr>
          <w:p w14:paraId="5DFF20D4" w14:textId="77777777" w:rsidR="00106C43" w:rsidRPr="00432779" w:rsidRDefault="00106C43" w:rsidP="000D528D">
            <w:pPr>
              <w:pStyle w:val="TableParagraph"/>
              <w:spacing w:line="276" w:lineRule="auto"/>
              <w:ind w:left="72"/>
              <w:jc w:val="center"/>
              <w:rPr>
                <w:rFonts w:ascii="Trebuchet MS" w:hAnsi="Trebuchet MS"/>
                <w:bCs/>
                <w:noProof/>
                <w:sz w:val="20"/>
                <w:szCs w:val="20"/>
              </w:rPr>
            </w:pPr>
            <w:r w:rsidRPr="00432779">
              <w:rPr>
                <w:rFonts w:ascii="Trebuchet MS" w:hAnsi="Trebuchet MS"/>
                <w:bCs/>
                <w:noProof/>
                <w:sz w:val="20"/>
                <w:szCs w:val="20"/>
              </w:rPr>
              <w:t>638,81</w:t>
            </w:r>
          </w:p>
        </w:tc>
        <w:tc>
          <w:tcPr>
            <w:tcW w:w="1418" w:type="dxa"/>
          </w:tcPr>
          <w:p w14:paraId="1F9B5064" w14:textId="77777777" w:rsidR="00106C43" w:rsidRPr="00432779" w:rsidRDefault="00106C43" w:rsidP="000D528D">
            <w:pPr>
              <w:pStyle w:val="TableParagraph"/>
              <w:spacing w:line="276" w:lineRule="auto"/>
              <w:ind w:left="82" w:right="83"/>
              <w:jc w:val="center"/>
              <w:rPr>
                <w:rFonts w:ascii="Trebuchet MS" w:hAnsi="Trebuchet MS"/>
                <w:bCs/>
                <w:noProof/>
                <w:sz w:val="20"/>
                <w:szCs w:val="20"/>
              </w:rPr>
            </w:pPr>
            <w:r w:rsidRPr="00432779">
              <w:rPr>
                <w:rFonts w:ascii="Trebuchet MS" w:hAnsi="Trebuchet MS"/>
                <w:bCs/>
                <w:noProof/>
                <w:sz w:val="20"/>
                <w:szCs w:val="20"/>
              </w:rPr>
              <w:t>21,54</w:t>
            </w:r>
          </w:p>
        </w:tc>
        <w:tc>
          <w:tcPr>
            <w:tcW w:w="1417" w:type="dxa"/>
          </w:tcPr>
          <w:p w14:paraId="2467CAF8" w14:textId="77777777" w:rsidR="00106C43" w:rsidRPr="00432779" w:rsidRDefault="00106C43" w:rsidP="00814B5C">
            <w:pPr>
              <w:pStyle w:val="TableParagraph"/>
              <w:spacing w:line="276" w:lineRule="auto"/>
              <w:ind w:right="484"/>
              <w:jc w:val="right"/>
              <w:rPr>
                <w:rFonts w:ascii="Trebuchet MS" w:hAnsi="Trebuchet MS"/>
                <w:bCs/>
                <w:noProof/>
                <w:sz w:val="20"/>
                <w:szCs w:val="20"/>
              </w:rPr>
            </w:pPr>
            <w:r w:rsidRPr="00432779">
              <w:rPr>
                <w:rFonts w:ascii="Trebuchet MS" w:hAnsi="Trebuchet MS"/>
                <w:bCs/>
                <w:noProof/>
                <w:sz w:val="20"/>
                <w:szCs w:val="20"/>
              </w:rPr>
              <w:t>13,12</w:t>
            </w:r>
          </w:p>
        </w:tc>
      </w:tr>
      <w:tr w:rsidR="00106C43" w:rsidRPr="00432779" w14:paraId="76E5FA60" w14:textId="77777777" w:rsidTr="000D528D">
        <w:trPr>
          <w:trHeight w:val="364"/>
          <w:jc w:val="center"/>
        </w:trPr>
        <w:tc>
          <w:tcPr>
            <w:tcW w:w="1236" w:type="dxa"/>
          </w:tcPr>
          <w:p w14:paraId="5392DD53" w14:textId="77777777" w:rsidR="00106C43" w:rsidRPr="00432779" w:rsidRDefault="00106C43" w:rsidP="000D528D">
            <w:pPr>
              <w:pStyle w:val="TableParagraph"/>
              <w:spacing w:line="276" w:lineRule="auto"/>
              <w:jc w:val="center"/>
              <w:rPr>
                <w:rFonts w:ascii="Trebuchet MS" w:hAnsi="Trebuchet MS"/>
                <w:b/>
                <w:noProof/>
                <w:sz w:val="20"/>
                <w:szCs w:val="20"/>
              </w:rPr>
            </w:pPr>
            <w:r w:rsidRPr="00432779">
              <w:rPr>
                <w:rFonts w:ascii="Trebuchet MS" w:hAnsi="Trebuchet MS"/>
                <w:b/>
                <w:noProof/>
                <w:sz w:val="20"/>
                <w:szCs w:val="20"/>
              </w:rPr>
              <w:t>2027</w:t>
            </w:r>
          </w:p>
        </w:tc>
        <w:tc>
          <w:tcPr>
            <w:tcW w:w="1453" w:type="dxa"/>
          </w:tcPr>
          <w:p w14:paraId="444198D6" w14:textId="77777777" w:rsidR="00106C43" w:rsidRPr="00432779" w:rsidRDefault="00106C43" w:rsidP="000D528D">
            <w:pPr>
              <w:pStyle w:val="TableParagraph"/>
              <w:spacing w:line="276" w:lineRule="auto"/>
              <w:ind w:left="72"/>
              <w:jc w:val="center"/>
              <w:rPr>
                <w:rFonts w:ascii="Trebuchet MS" w:hAnsi="Trebuchet MS"/>
                <w:bCs/>
                <w:noProof/>
                <w:sz w:val="20"/>
                <w:szCs w:val="20"/>
              </w:rPr>
            </w:pPr>
            <w:r w:rsidRPr="00432779">
              <w:rPr>
                <w:rFonts w:ascii="Trebuchet MS" w:hAnsi="Trebuchet MS"/>
                <w:bCs/>
                <w:noProof/>
                <w:sz w:val="20"/>
                <w:szCs w:val="20"/>
              </w:rPr>
              <w:t>638,81</w:t>
            </w:r>
          </w:p>
        </w:tc>
        <w:tc>
          <w:tcPr>
            <w:tcW w:w="1418" w:type="dxa"/>
          </w:tcPr>
          <w:p w14:paraId="239121DC" w14:textId="77777777" w:rsidR="00106C43" w:rsidRPr="00432779" w:rsidRDefault="00106C43" w:rsidP="000D528D">
            <w:pPr>
              <w:pStyle w:val="TableParagraph"/>
              <w:spacing w:line="276" w:lineRule="auto"/>
              <w:ind w:left="82" w:right="83"/>
              <w:jc w:val="center"/>
              <w:rPr>
                <w:rFonts w:ascii="Trebuchet MS" w:hAnsi="Trebuchet MS"/>
                <w:bCs/>
                <w:noProof/>
                <w:sz w:val="20"/>
                <w:szCs w:val="20"/>
              </w:rPr>
            </w:pPr>
            <w:r w:rsidRPr="00432779">
              <w:rPr>
                <w:rFonts w:ascii="Trebuchet MS" w:hAnsi="Trebuchet MS"/>
                <w:bCs/>
                <w:noProof/>
                <w:sz w:val="20"/>
                <w:szCs w:val="20"/>
              </w:rPr>
              <w:t>23,16</w:t>
            </w:r>
          </w:p>
        </w:tc>
        <w:tc>
          <w:tcPr>
            <w:tcW w:w="1417" w:type="dxa"/>
          </w:tcPr>
          <w:p w14:paraId="11CCBFC7" w14:textId="77777777" w:rsidR="00106C43" w:rsidRPr="00432779" w:rsidRDefault="00106C43" w:rsidP="00814B5C">
            <w:pPr>
              <w:pStyle w:val="TableParagraph"/>
              <w:spacing w:line="276" w:lineRule="auto"/>
              <w:ind w:right="484"/>
              <w:jc w:val="right"/>
              <w:rPr>
                <w:rFonts w:ascii="Trebuchet MS" w:hAnsi="Trebuchet MS"/>
                <w:bCs/>
                <w:noProof/>
                <w:sz w:val="20"/>
                <w:szCs w:val="20"/>
              </w:rPr>
            </w:pPr>
            <w:r w:rsidRPr="00432779">
              <w:rPr>
                <w:rFonts w:ascii="Trebuchet MS" w:hAnsi="Trebuchet MS"/>
                <w:bCs/>
                <w:noProof/>
                <w:sz w:val="20"/>
                <w:szCs w:val="20"/>
              </w:rPr>
              <w:t>14,10</w:t>
            </w:r>
          </w:p>
        </w:tc>
      </w:tr>
      <w:tr w:rsidR="00106C43" w:rsidRPr="00432779" w14:paraId="697D447D" w14:textId="77777777" w:rsidTr="000D528D">
        <w:trPr>
          <w:trHeight w:val="366"/>
          <w:jc w:val="center"/>
        </w:trPr>
        <w:tc>
          <w:tcPr>
            <w:tcW w:w="1236" w:type="dxa"/>
          </w:tcPr>
          <w:p w14:paraId="6FC320D8" w14:textId="77777777" w:rsidR="00106C43" w:rsidRPr="00432779" w:rsidRDefault="00106C43" w:rsidP="000D528D">
            <w:pPr>
              <w:pStyle w:val="TableParagraph"/>
              <w:spacing w:before="1" w:line="276" w:lineRule="auto"/>
              <w:jc w:val="center"/>
              <w:rPr>
                <w:rFonts w:ascii="Trebuchet MS" w:hAnsi="Trebuchet MS"/>
                <w:b/>
                <w:noProof/>
                <w:sz w:val="20"/>
                <w:szCs w:val="20"/>
              </w:rPr>
            </w:pPr>
            <w:r w:rsidRPr="00432779">
              <w:rPr>
                <w:rFonts w:ascii="Trebuchet MS" w:hAnsi="Trebuchet MS"/>
                <w:b/>
                <w:noProof/>
                <w:sz w:val="20"/>
                <w:szCs w:val="20"/>
              </w:rPr>
              <w:t>2028</w:t>
            </w:r>
          </w:p>
        </w:tc>
        <w:tc>
          <w:tcPr>
            <w:tcW w:w="1453" w:type="dxa"/>
          </w:tcPr>
          <w:p w14:paraId="2BCFF4EF" w14:textId="77777777" w:rsidR="00106C43" w:rsidRPr="00432779" w:rsidRDefault="00106C43" w:rsidP="000D528D">
            <w:pPr>
              <w:pStyle w:val="TableParagraph"/>
              <w:spacing w:before="1" w:line="276" w:lineRule="auto"/>
              <w:ind w:left="72"/>
              <w:jc w:val="center"/>
              <w:rPr>
                <w:rFonts w:ascii="Trebuchet MS" w:hAnsi="Trebuchet MS"/>
                <w:bCs/>
                <w:noProof/>
                <w:sz w:val="20"/>
                <w:szCs w:val="20"/>
              </w:rPr>
            </w:pPr>
            <w:r w:rsidRPr="00432779">
              <w:rPr>
                <w:rFonts w:ascii="Trebuchet MS" w:hAnsi="Trebuchet MS"/>
                <w:bCs/>
                <w:noProof/>
                <w:sz w:val="20"/>
                <w:szCs w:val="20"/>
              </w:rPr>
              <w:t>638,81</w:t>
            </w:r>
          </w:p>
        </w:tc>
        <w:tc>
          <w:tcPr>
            <w:tcW w:w="1418" w:type="dxa"/>
          </w:tcPr>
          <w:p w14:paraId="63F42F0B" w14:textId="77777777" w:rsidR="00106C43" w:rsidRPr="00432779" w:rsidRDefault="00106C43" w:rsidP="000D528D">
            <w:pPr>
              <w:pStyle w:val="TableParagraph"/>
              <w:spacing w:before="1" w:line="276" w:lineRule="auto"/>
              <w:ind w:left="82" w:right="83"/>
              <w:jc w:val="center"/>
              <w:rPr>
                <w:rFonts w:ascii="Trebuchet MS" w:hAnsi="Trebuchet MS"/>
                <w:bCs/>
                <w:noProof/>
                <w:sz w:val="20"/>
                <w:szCs w:val="20"/>
              </w:rPr>
            </w:pPr>
            <w:r w:rsidRPr="00432779">
              <w:rPr>
                <w:rFonts w:ascii="Trebuchet MS" w:hAnsi="Trebuchet MS"/>
                <w:bCs/>
                <w:noProof/>
                <w:sz w:val="20"/>
                <w:szCs w:val="20"/>
              </w:rPr>
              <w:t>24,90</w:t>
            </w:r>
          </w:p>
        </w:tc>
        <w:tc>
          <w:tcPr>
            <w:tcW w:w="1417" w:type="dxa"/>
          </w:tcPr>
          <w:p w14:paraId="29BD9802" w14:textId="77777777" w:rsidR="00106C43" w:rsidRPr="00432779" w:rsidRDefault="00106C43" w:rsidP="00814B5C">
            <w:pPr>
              <w:pStyle w:val="TableParagraph"/>
              <w:spacing w:before="1" w:line="276" w:lineRule="auto"/>
              <w:ind w:right="484"/>
              <w:jc w:val="right"/>
              <w:rPr>
                <w:rFonts w:ascii="Trebuchet MS" w:hAnsi="Trebuchet MS"/>
                <w:bCs/>
                <w:noProof/>
                <w:sz w:val="20"/>
                <w:szCs w:val="20"/>
              </w:rPr>
            </w:pPr>
            <w:r w:rsidRPr="00432779">
              <w:rPr>
                <w:rFonts w:ascii="Trebuchet MS" w:hAnsi="Trebuchet MS"/>
                <w:bCs/>
                <w:noProof/>
                <w:sz w:val="20"/>
                <w:szCs w:val="20"/>
              </w:rPr>
              <w:t>15,16</w:t>
            </w:r>
          </w:p>
        </w:tc>
      </w:tr>
      <w:tr w:rsidR="00106C43" w:rsidRPr="00432779" w14:paraId="446A09CD" w14:textId="77777777" w:rsidTr="000D528D">
        <w:trPr>
          <w:trHeight w:val="367"/>
          <w:jc w:val="center"/>
        </w:trPr>
        <w:tc>
          <w:tcPr>
            <w:tcW w:w="1236" w:type="dxa"/>
          </w:tcPr>
          <w:p w14:paraId="05B95F5B" w14:textId="77777777" w:rsidR="00106C43" w:rsidRPr="00432779" w:rsidRDefault="00106C43" w:rsidP="000D528D">
            <w:pPr>
              <w:pStyle w:val="TableParagraph"/>
              <w:spacing w:line="276" w:lineRule="auto"/>
              <w:jc w:val="center"/>
              <w:rPr>
                <w:rFonts w:ascii="Trebuchet MS" w:hAnsi="Trebuchet MS"/>
                <w:b/>
                <w:noProof/>
                <w:sz w:val="20"/>
                <w:szCs w:val="20"/>
              </w:rPr>
            </w:pPr>
            <w:r w:rsidRPr="00432779">
              <w:rPr>
                <w:rFonts w:ascii="Trebuchet MS" w:hAnsi="Trebuchet MS"/>
                <w:b/>
                <w:noProof/>
                <w:sz w:val="20"/>
                <w:szCs w:val="20"/>
              </w:rPr>
              <w:t>2029</w:t>
            </w:r>
          </w:p>
        </w:tc>
        <w:tc>
          <w:tcPr>
            <w:tcW w:w="1453" w:type="dxa"/>
          </w:tcPr>
          <w:p w14:paraId="338BE7C6" w14:textId="77777777" w:rsidR="00106C43" w:rsidRPr="00432779" w:rsidRDefault="00106C43" w:rsidP="000D528D">
            <w:pPr>
              <w:pStyle w:val="TableParagraph"/>
              <w:spacing w:line="276" w:lineRule="auto"/>
              <w:ind w:left="72"/>
              <w:jc w:val="center"/>
              <w:rPr>
                <w:rFonts w:ascii="Trebuchet MS" w:hAnsi="Trebuchet MS"/>
                <w:bCs/>
                <w:noProof/>
                <w:sz w:val="20"/>
                <w:szCs w:val="20"/>
              </w:rPr>
            </w:pPr>
            <w:r w:rsidRPr="00432779">
              <w:rPr>
                <w:rFonts w:ascii="Trebuchet MS" w:hAnsi="Trebuchet MS"/>
                <w:bCs/>
                <w:noProof/>
                <w:sz w:val="20"/>
                <w:szCs w:val="20"/>
              </w:rPr>
              <w:t>638,81</w:t>
            </w:r>
          </w:p>
        </w:tc>
        <w:tc>
          <w:tcPr>
            <w:tcW w:w="1418" w:type="dxa"/>
          </w:tcPr>
          <w:p w14:paraId="194755DF" w14:textId="77777777" w:rsidR="00106C43" w:rsidRPr="00432779" w:rsidRDefault="00106C43" w:rsidP="000D528D">
            <w:pPr>
              <w:pStyle w:val="TableParagraph"/>
              <w:spacing w:line="276" w:lineRule="auto"/>
              <w:ind w:left="82" w:right="83"/>
              <w:jc w:val="center"/>
              <w:rPr>
                <w:rFonts w:ascii="Trebuchet MS" w:hAnsi="Trebuchet MS"/>
                <w:bCs/>
                <w:noProof/>
                <w:sz w:val="20"/>
                <w:szCs w:val="20"/>
              </w:rPr>
            </w:pPr>
            <w:r w:rsidRPr="00432779">
              <w:rPr>
                <w:rFonts w:ascii="Trebuchet MS" w:hAnsi="Trebuchet MS"/>
                <w:bCs/>
                <w:noProof/>
                <w:sz w:val="20"/>
                <w:szCs w:val="20"/>
              </w:rPr>
              <w:t>26,77</w:t>
            </w:r>
          </w:p>
        </w:tc>
        <w:tc>
          <w:tcPr>
            <w:tcW w:w="1417" w:type="dxa"/>
          </w:tcPr>
          <w:p w14:paraId="60B615AA" w14:textId="77777777" w:rsidR="00106C43" w:rsidRPr="00432779" w:rsidRDefault="00106C43" w:rsidP="00814B5C">
            <w:pPr>
              <w:pStyle w:val="TableParagraph"/>
              <w:spacing w:line="276" w:lineRule="auto"/>
              <w:ind w:right="484"/>
              <w:jc w:val="right"/>
              <w:rPr>
                <w:rFonts w:ascii="Trebuchet MS" w:hAnsi="Trebuchet MS"/>
                <w:bCs/>
                <w:noProof/>
                <w:sz w:val="20"/>
                <w:szCs w:val="20"/>
              </w:rPr>
            </w:pPr>
            <w:r w:rsidRPr="00432779">
              <w:rPr>
                <w:rFonts w:ascii="Trebuchet MS" w:hAnsi="Trebuchet MS"/>
                <w:bCs/>
                <w:noProof/>
                <w:sz w:val="20"/>
                <w:szCs w:val="20"/>
              </w:rPr>
              <w:t>16,30</w:t>
            </w:r>
          </w:p>
        </w:tc>
      </w:tr>
      <w:tr w:rsidR="00106C43" w:rsidRPr="00432779" w14:paraId="251DB92D" w14:textId="77777777" w:rsidTr="000D528D">
        <w:trPr>
          <w:trHeight w:val="366"/>
          <w:jc w:val="center"/>
        </w:trPr>
        <w:tc>
          <w:tcPr>
            <w:tcW w:w="1236" w:type="dxa"/>
          </w:tcPr>
          <w:p w14:paraId="3306DEA8" w14:textId="77777777" w:rsidR="00106C43" w:rsidRPr="00432779" w:rsidRDefault="00106C43" w:rsidP="000D528D">
            <w:pPr>
              <w:pStyle w:val="TableParagraph"/>
              <w:spacing w:line="276" w:lineRule="auto"/>
              <w:jc w:val="center"/>
              <w:rPr>
                <w:rFonts w:ascii="Trebuchet MS" w:hAnsi="Trebuchet MS"/>
                <w:b/>
                <w:noProof/>
                <w:sz w:val="20"/>
                <w:szCs w:val="20"/>
              </w:rPr>
            </w:pPr>
            <w:r w:rsidRPr="00432779">
              <w:rPr>
                <w:rFonts w:ascii="Trebuchet MS" w:hAnsi="Trebuchet MS"/>
                <w:b/>
                <w:noProof/>
                <w:sz w:val="20"/>
                <w:szCs w:val="20"/>
              </w:rPr>
              <w:t>2030</w:t>
            </w:r>
          </w:p>
        </w:tc>
        <w:tc>
          <w:tcPr>
            <w:tcW w:w="1453" w:type="dxa"/>
          </w:tcPr>
          <w:p w14:paraId="29989D10" w14:textId="77777777" w:rsidR="00106C43" w:rsidRPr="00432779" w:rsidRDefault="00106C43" w:rsidP="000D528D">
            <w:pPr>
              <w:pStyle w:val="TableParagraph"/>
              <w:spacing w:line="276" w:lineRule="auto"/>
              <w:ind w:left="72"/>
              <w:jc w:val="center"/>
              <w:rPr>
                <w:rFonts w:ascii="Trebuchet MS" w:hAnsi="Trebuchet MS"/>
                <w:bCs/>
                <w:noProof/>
                <w:sz w:val="20"/>
                <w:szCs w:val="20"/>
              </w:rPr>
            </w:pPr>
            <w:r w:rsidRPr="00432779">
              <w:rPr>
                <w:rFonts w:ascii="Trebuchet MS" w:hAnsi="Trebuchet MS"/>
                <w:bCs/>
                <w:noProof/>
                <w:sz w:val="20"/>
                <w:szCs w:val="20"/>
              </w:rPr>
              <w:t>638,81</w:t>
            </w:r>
          </w:p>
        </w:tc>
        <w:tc>
          <w:tcPr>
            <w:tcW w:w="1418" w:type="dxa"/>
          </w:tcPr>
          <w:p w14:paraId="5ECE33F8" w14:textId="77777777" w:rsidR="00106C43" w:rsidRPr="00432779" w:rsidRDefault="00106C43" w:rsidP="000D528D">
            <w:pPr>
              <w:pStyle w:val="TableParagraph"/>
              <w:spacing w:line="276" w:lineRule="auto"/>
              <w:ind w:left="82" w:right="83"/>
              <w:jc w:val="center"/>
              <w:rPr>
                <w:rFonts w:ascii="Trebuchet MS" w:hAnsi="Trebuchet MS"/>
                <w:bCs/>
                <w:noProof/>
                <w:sz w:val="20"/>
                <w:szCs w:val="20"/>
              </w:rPr>
            </w:pPr>
            <w:r w:rsidRPr="00432779">
              <w:rPr>
                <w:rFonts w:ascii="Trebuchet MS" w:hAnsi="Trebuchet MS"/>
                <w:bCs/>
                <w:noProof/>
                <w:sz w:val="20"/>
                <w:szCs w:val="20"/>
              </w:rPr>
              <w:t>28,79</w:t>
            </w:r>
          </w:p>
        </w:tc>
        <w:tc>
          <w:tcPr>
            <w:tcW w:w="1417" w:type="dxa"/>
          </w:tcPr>
          <w:p w14:paraId="27ACA409" w14:textId="77777777" w:rsidR="00106C43" w:rsidRPr="00432779" w:rsidRDefault="00106C43" w:rsidP="00814B5C">
            <w:pPr>
              <w:pStyle w:val="TableParagraph"/>
              <w:spacing w:line="276" w:lineRule="auto"/>
              <w:ind w:right="484"/>
              <w:jc w:val="right"/>
              <w:rPr>
                <w:rFonts w:ascii="Trebuchet MS" w:hAnsi="Trebuchet MS"/>
                <w:bCs/>
                <w:noProof/>
                <w:sz w:val="20"/>
                <w:szCs w:val="20"/>
              </w:rPr>
            </w:pPr>
            <w:r w:rsidRPr="00432779">
              <w:rPr>
                <w:rFonts w:ascii="Trebuchet MS" w:hAnsi="Trebuchet MS"/>
                <w:bCs/>
                <w:noProof/>
                <w:sz w:val="20"/>
                <w:szCs w:val="20"/>
              </w:rPr>
              <w:t>17,53</w:t>
            </w:r>
          </w:p>
        </w:tc>
      </w:tr>
      <w:tr w:rsidR="00106C43" w:rsidRPr="00432779" w14:paraId="7109247F" w14:textId="77777777" w:rsidTr="000D528D">
        <w:trPr>
          <w:trHeight w:val="364"/>
          <w:jc w:val="center"/>
        </w:trPr>
        <w:tc>
          <w:tcPr>
            <w:tcW w:w="1236" w:type="dxa"/>
          </w:tcPr>
          <w:p w14:paraId="0055A6E7" w14:textId="77777777" w:rsidR="00106C43" w:rsidRPr="00432779" w:rsidRDefault="00106C43" w:rsidP="000D528D">
            <w:pPr>
              <w:pStyle w:val="TableParagraph"/>
              <w:spacing w:line="276" w:lineRule="auto"/>
              <w:jc w:val="center"/>
              <w:rPr>
                <w:rFonts w:ascii="Trebuchet MS" w:hAnsi="Trebuchet MS"/>
                <w:b/>
                <w:noProof/>
                <w:sz w:val="20"/>
                <w:szCs w:val="20"/>
              </w:rPr>
            </w:pPr>
            <w:r w:rsidRPr="00432779">
              <w:rPr>
                <w:rFonts w:ascii="Trebuchet MS" w:hAnsi="Trebuchet MS"/>
                <w:b/>
                <w:noProof/>
                <w:sz w:val="20"/>
                <w:szCs w:val="20"/>
              </w:rPr>
              <w:t>2031</w:t>
            </w:r>
          </w:p>
        </w:tc>
        <w:tc>
          <w:tcPr>
            <w:tcW w:w="1453" w:type="dxa"/>
          </w:tcPr>
          <w:p w14:paraId="70F09E31" w14:textId="77777777" w:rsidR="00106C43" w:rsidRPr="00432779" w:rsidRDefault="00106C43" w:rsidP="000D528D">
            <w:pPr>
              <w:pStyle w:val="TableParagraph"/>
              <w:spacing w:line="276" w:lineRule="auto"/>
              <w:ind w:left="72"/>
              <w:jc w:val="center"/>
              <w:rPr>
                <w:rFonts w:ascii="Trebuchet MS" w:hAnsi="Trebuchet MS"/>
                <w:bCs/>
                <w:noProof/>
                <w:sz w:val="20"/>
                <w:szCs w:val="20"/>
              </w:rPr>
            </w:pPr>
            <w:r w:rsidRPr="00432779">
              <w:rPr>
                <w:rFonts w:ascii="Trebuchet MS" w:hAnsi="Trebuchet MS"/>
                <w:bCs/>
                <w:noProof/>
                <w:sz w:val="20"/>
                <w:szCs w:val="20"/>
              </w:rPr>
              <w:t>638,81</w:t>
            </w:r>
          </w:p>
        </w:tc>
        <w:tc>
          <w:tcPr>
            <w:tcW w:w="1418" w:type="dxa"/>
          </w:tcPr>
          <w:p w14:paraId="59F1B96F" w14:textId="77777777" w:rsidR="00106C43" w:rsidRPr="00432779" w:rsidRDefault="00106C43" w:rsidP="000D528D">
            <w:pPr>
              <w:pStyle w:val="TableParagraph"/>
              <w:spacing w:line="276" w:lineRule="auto"/>
              <w:ind w:left="82" w:right="83"/>
              <w:jc w:val="center"/>
              <w:rPr>
                <w:rFonts w:ascii="Trebuchet MS" w:hAnsi="Trebuchet MS"/>
                <w:bCs/>
                <w:noProof/>
                <w:sz w:val="20"/>
                <w:szCs w:val="20"/>
              </w:rPr>
            </w:pPr>
            <w:r w:rsidRPr="00432779">
              <w:rPr>
                <w:rFonts w:ascii="Trebuchet MS" w:hAnsi="Trebuchet MS"/>
                <w:bCs/>
                <w:noProof/>
                <w:sz w:val="20"/>
                <w:szCs w:val="20"/>
              </w:rPr>
              <w:t>30,95</w:t>
            </w:r>
          </w:p>
        </w:tc>
        <w:tc>
          <w:tcPr>
            <w:tcW w:w="1417" w:type="dxa"/>
          </w:tcPr>
          <w:p w14:paraId="2963B450" w14:textId="77777777" w:rsidR="00106C43" w:rsidRPr="00432779" w:rsidRDefault="00106C43" w:rsidP="00814B5C">
            <w:pPr>
              <w:pStyle w:val="TableParagraph"/>
              <w:spacing w:line="276" w:lineRule="auto"/>
              <w:ind w:right="484"/>
              <w:jc w:val="right"/>
              <w:rPr>
                <w:rFonts w:ascii="Trebuchet MS" w:hAnsi="Trebuchet MS"/>
                <w:bCs/>
                <w:noProof/>
                <w:sz w:val="20"/>
                <w:szCs w:val="20"/>
              </w:rPr>
            </w:pPr>
            <w:r w:rsidRPr="00432779">
              <w:rPr>
                <w:rFonts w:ascii="Trebuchet MS" w:hAnsi="Trebuchet MS"/>
                <w:bCs/>
                <w:noProof/>
                <w:sz w:val="20"/>
                <w:szCs w:val="20"/>
              </w:rPr>
              <w:t>18,85</w:t>
            </w:r>
          </w:p>
        </w:tc>
      </w:tr>
      <w:tr w:rsidR="00106C43" w:rsidRPr="00432779" w14:paraId="6E074C09" w14:textId="77777777" w:rsidTr="000D528D">
        <w:trPr>
          <w:trHeight w:val="366"/>
          <w:jc w:val="center"/>
        </w:trPr>
        <w:tc>
          <w:tcPr>
            <w:tcW w:w="1236" w:type="dxa"/>
          </w:tcPr>
          <w:p w14:paraId="06CA0843" w14:textId="77777777" w:rsidR="00106C43" w:rsidRPr="00432779" w:rsidRDefault="00106C43" w:rsidP="000D528D">
            <w:pPr>
              <w:pStyle w:val="TableParagraph"/>
              <w:spacing w:before="1" w:line="276" w:lineRule="auto"/>
              <w:jc w:val="center"/>
              <w:rPr>
                <w:rFonts w:ascii="Trebuchet MS" w:hAnsi="Trebuchet MS"/>
                <w:b/>
                <w:noProof/>
                <w:sz w:val="20"/>
                <w:szCs w:val="20"/>
              </w:rPr>
            </w:pPr>
            <w:r w:rsidRPr="00432779">
              <w:rPr>
                <w:rFonts w:ascii="Trebuchet MS" w:hAnsi="Trebuchet MS"/>
                <w:b/>
                <w:noProof/>
                <w:sz w:val="20"/>
                <w:szCs w:val="20"/>
              </w:rPr>
              <w:t>2032</w:t>
            </w:r>
          </w:p>
        </w:tc>
        <w:tc>
          <w:tcPr>
            <w:tcW w:w="1453" w:type="dxa"/>
          </w:tcPr>
          <w:p w14:paraId="0FABAA04" w14:textId="77777777" w:rsidR="00106C43" w:rsidRPr="00432779" w:rsidRDefault="00106C43" w:rsidP="000D528D">
            <w:pPr>
              <w:pStyle w:val="TableParagraph"/>
              <w:spacing w:before="1" w:line="276" w:lineRule="auto"/>
              <w:ind w:left="72"/>
              <w:jc w:val="center"/>
              <w:rPr>
                <w:rFonts w:ascii="Trebuchet MS" w:hAnsi="Trebuchet MS"/>
                <w:bCs/>
                <w:noProof/>
                <w:sz w:val="20"/>
                <w:szCs w:val="20"/>
              </w:rPr>
            </w:pPr>
            <w:r w:rsidRPr="00432779">
              <w:rPr>
                <w:rFonts w:ascii="Trebuchet MS" w:hAnsi="Trebuchet MS"/>
                <w:bCs/>
                <w:noProof/>
                <w:sz w:val="20"/>
                <w:szCs w:val="20"/>
              </w:rPr>
              <w:t>638,81</w:t>
            </w:r>
          </w:p>
        </w:tc>
        <w:tc>
          <w:tcPr>
            <w:tcW w:w="1418" w:type="dxa"/>
          </w:tcPr>
          <w:p w14:paraId="47A60D5B" w14:textId="77777777" w:rsidR="00106C43" w:rsidRPr="00432779" w:rsidRDefault="00106C43" w:rsidP="000D528D">
            <w:pPr>
              <w:pStyle w:val="TableParagraph"/>
              <w:spacing w:before="1" w:line="276" w:lineRule="auto"/>
              <w:ind w:left="82" w:right="83"/>
              <w:jc w:val="center"/>
              <w:rPr>
                <w:rFonts w:ascii="Trebuchet MS" w:hAnsi="Trebuchet MS"/>
                <w:bCs/>
                <w:noProof/>
                <w:sz w:val="20"/>
                <w:szCs w:val="20"/>
              </w:rPr>
            </w:pPr>
            <w:r w:rsidRPr="00432779">
              <w:rPr>
                <w:rFonts w:ascii="Trebuchet MS" w:hAnsi="Trebuchet MS"/>
                <w:bCs/>
                <w:noProof/>
                <w:sz w:val="20"/>
                <w:szCs w:val="20"/>
              </w:rPr>
              <w:t>33,28</w:t>
            </w:r>
          </w:p>
        </w:tc>
        <w:tc>
          <w:tcPr>
            <w:tcW w:w="1417" w:type="dxa"/>
          </w:tcPr>
          <w:p w14:paraId="485B34D9" w14:textId="77777777" w:rsidR="00106C43" w:rsidRPr="00432779" w:rsidRDefault="00106C43" w:rsidP="00814B5C">
            <w:pPr>
              <w:pStyle w:val="TableParagraph"/>
              <w:spacing w:before="1" w:line="276" w:lineRule="auto"/>
              <w:ind w:right="484"/>
              <w:jc w:val="right"/>
              <w:rPr>
                <w:rFonts w:ascii="Trebuchet MS" w:hAnsi="Trebuchet MS"/>
                <w:bCs/>
                <w:noProof/>
                <w:sz w:val="20"/>
                <w:szCs w:val="20"/>
              </w:rPr>
            </w:pPr>
            <w:r w:rsidRPr="00432779">
              <w:rPr>
                <w:rFonts w:ascii="Trebuchet MS" w:hAnsi="Trebuchet MS"/>
                <w:bCs/>
                <w:noProof/>
                <w:sz w:val="20"/>
                <w:szCs w:val="20"/>
              </w:rPr>
              <w:t>20,26</w:t>
            </w:r>
          </w:p>
        </w:tc>
      </w:tr>
      <w:tr w:rsidR="00106C43" w:rsidRPr="00432779" w14:paraId="692DF9BF" w14:textId="77777777" w:rsidTr="000D528D">
        <w:trPr>
          <w:trHeight w:val="366"/>
          <w:jc w:val="center"/>
        </w:trPr>
        <w:tc>
          <w:tcPr>
            <w:tcW w:w="1236" w:type="dxa"/>
          </w:tcPr>
          <w:p w14:paraId="28FCE1FE" w14:textId="77777777" w:rsidR="00106C43" w:rsidRPr="00432779" w:rsidRDefault="00106C43" w:rsidP="000D528D">
            <w:pPr>
              <w:pStyle w:val="TableParagraph"/>
              <w:spacing w:line="276" w:lineRule="auto"/>
              <w:jc w:val="center"/>
              <w:rPr>
                <w:rFonts w:ascii="Trebuchet MS" w:hAnsi="Trebuchet MS"/>
                <w:b/>
                <w:noProof/>
                <w:sz w:val="20"/>
                <w:szCs w:val="20"/>
              </w:rPr>
            </w:pPr>
            <w:r w:rsidRPr="00432779">
              <w:rPr>
                <w:rFonts w:ascii="Trebuchet MS" w:hAnsi="Trebuchet MS"/>
                <w:b/>
                <w:noProof/>
                <w:sz w:val="20"/>
                <w:szCs w:val="20"/>
              </w:rPr>
              <w:t>2033</w:t>
            </w:r>
          </w:p>
        </w:tc>
        <w:tc>
          <w:tcPr>
            <w:tcW w:w="1453" w:type="dxa"/>
          </w:tcPr>
          <w:p w14:paraId="08769655" w14:textId="77777777" w:rsidR="00106C43" w:rsidRPr="00432779" w:rsidRDefault="00106C43" w:rsidP="000D528D">
            <w:pPr>
              <w:pStyle w:val="TableParagraph"/>
              <w:spacing w:line="276" w:lineRule="auto"/>
              <w:ind w:left="72"/>
              <w:jc w:val="center"/>
              <w:rPr>
                <w:rFonts w:ascii="Trebuchet MS" w:hAnsi="Trebuchet MS"/>
                <w:bCs/>
                <w:noProof/>
                <w:sz w:val="20"/>
                <w:szCs w:val="20"/>
              </w:rPr>
            </w:pPr>
            <w:r w:rsidRPr="00432779">
              <w:rPr>
                <w:rFonts w:ascii="Trebuchet MS" w:hAnsi="Trebuchet MS"/>
                <w:bCs/>
                <w:noProof/>
                <w:sz w:val="20"/>
                <w:szCs w:val="20"/>
              </w:rPr>
              <w:t>638,81</w:t>
            </w:r>
          </w:p>
        </w:tc>
        <w:tc>
          <w:tcPr>
            <w:tcW w:w="1418" w:type="dxa"/>
          </w:tcPr>
          <w:p w14:paraId="4871F22D" w14:textId="77777777" w:rsidR="00106C43" w:rsidRPr="00432779" w:rsidRDefault="00106C43" w:rsidP="000D528D">
            <w:pPr>
              <w:pStyle w:val="TableParagraph"/>
              <w:spacing w:line="276" w:lineRule="auto"/>
              <w:ind w:left="82" w:right="83"/>
              <w:jc w:val="center"/>
              <w:rPr>
                <w:rFonts w:ascii="Trebuchet MS" w:hAnsi="Trebuchet MS"/>
                <w:bCs/>
                <w:noProof/>
                <w:sz w:val="20"/>
                <w:szCs w:val="20"/>
              </w:rPr>
            </w:pPr>
            <w:r w:rsidRPr="00432779">
              <w:rPr>
                <w:rFonts w:ascii="Trebuchet MS" w:hAnsi="Trebuchet MS"/>
                <w:bCs/>
                <w:noProof/>
                <w:sz w:val="20"/>
                <w:szCs w:val="20"/>
              </w:rPr>
              <w:t>35,78</w:t>
            </w:r>
          </w:p>
        </w:tc>
        <w:tc>
          <w:tcPr>
            <w:tcW w:w="1417" w:type="dxa"/>
          </w:tcPr>
          <w:p w14:paraId="56648422" w14:textId="77777777" w:rsidR="00106C43" w:rsidRPr="00432779" w:rsidRDefault="00106C43" w:rsidP="00814B5C">
            <w:pPr>
              <w:pStyle w:val="TableParagraph"/>
              <w:spacing w:line="276" w:lineRule="auto"/>
              <w:ind w:right="484"/>
              <w:jc w:val="right"/>
              <w:rPr>
                <w:rFonts w:ascii="Trebuchet MS" w:hAnsi="Trebuchet MS"/>
                <w:bCs/>
                <w:noProof/>
                <w:sz w:val="20"/>
                <w:szCs w:val="20"/>
              </w:rPr>
            </w:pPr>
            <w:r w:rsidRPr="00432779">
              <w:rPr>
                <w:rFonts w:ascii="Trebuchet MS" w:hAnsi="Trebuchet MS"/>
                <w:bCs/>
                <w:noProof/>
                <w:sz w:val="20"/>
                <w:szCs w:val="20"/>
              </w:rPr>
              <w:t>21,79</w:t>
            </w:r>
          </w:p>
        </w:tc>
      </w:tr>
      <w:tr w:rsidR="00106C43" w:rsidRPr="00432779" w14:paraId="287922D2" w14:textId="77777777" w:rsidTr="000D528D">
        <w:trPr>
          <w:trHeight w:val="366"/>
          <w:jc w:val="center"/>
        </w:trPr>
        <w:tc>
          <w:tcPr>
            <w:tcW w:w="1236" w:type="dxa"/>
          </w:tcPr>
          <w:p w14:paraId="23D2F5B8" w14:textId="77777777" w:rsidR="00106C43" w:rsidRPr="00432779" w:rsidRDefault="00106C43" w:rsidP="000D528D">
            <w:pPr>
              <w:pStyle w:val="TableParagraph"/>
              <w:spacing w:line="276" w:lineRule="auto"/>
              <w:jc w:val="center"/>
              <w:rPr>
                <w:rFonts w:ascii="Trebuchet MS" w:hAnsi="Trebuchet MS"/>
                <w:b/>
                <w:noProof/>
                <w:sz w:val="20"/>
                <w:szCs w:val="20"/>
              </w:rPr>
            </w:pPr>
            <w:r w:rsidRPr="00432779">
              <w:rPr>
                <w:rFonts w:ascii="Trebuchet MS" w:hAnsi="Trebuchet MS"/>
                <w:b/>
                <w:noProof/>
                <w:sz w:val="20"/>
                <w:szCs w:val="20"/>
              </w:rPr>
              <w:t>2034</w:t>
            </w:r>
          </w:p>
        </w:tc>
        <w:tc>
          <w:tcPr>
            <w:tcW w:w="1453" w:type="dxa"/>
          </w:tcPr>
          <w:p w14:paraId="6F296BCF" w14:textId="77777777" w:rsidR="00106C43" w:rsidRPr="00432779" w:rsidRDefault="00106C43" w:rsidP="000D528D">
            <w:pPr>
              <w:pStyle w:val="TableParagraph"/>
              <w:spacing w:line="276" w:lineRule="auto"/>
              <w:ind w:left="72"/>
              <w:jc w:val="center"/>
              <w:rPr>
                <w:rFonts w:ascii="Trebuchet MS" w:hAnsi="Trebuchet MS"/>
                <w:bCs/>
                <w:noProof/>
                <w:sz w:val="20"/>
                <w:szCs w:val="20"/>
              </w:rPr>
            </w:pPr>
            <w:r w:rsidRPr="00432779">
              <w:rPr>
                <w:rFonts w:ascii="Trebuchet MS" w:hAnsi="Trebuchet MS"/>
                <w:bCs/>
                <w:noProof/>
                <w:sz w:val="20"/>
                <w:szCs w:val="20"/>
              </w:rPr>
              <w:t>638,81</w:t>
            </w:r>
          </w:p>
        </w:tc>
        <w:tc>
          <w:tcPr>
            <w:tcW w:w="1418" w:type="dxa"/>
          </w:tcPr>
          <w:p w14:paraId="2319C77B" w14:textId="77777777" w:rsidR="00106C43" w:rsidRPr="00432779" w:rsidRDefault="00106C43" w:rsidP="000D528D">
            <w:pPr>
              <w:pStyle w:val="TableParagraph"/>
              <w:spacing w:line="276" w:lineRule="auto"/>
              <w:ind w:left="82" w:right="83"/>
              <w:jc w:val="center"/>
              <w:rPr>
                <w:rFonts w:ascii="Trebuchet MS" w:hAnsi="Trebuchet MS"/>
                <w:bCs/>
                <w:noProof/>
                <w:sz w:val="20"/>
                <w:szCs w:val="20"/>
              </w:rPr>
            </w:pPr>
            <w:r w:rsidRPr="00432779">
              <w:rPr>
                <w:rFonts w:ascii="Trebuchet MS" w:hAnsi="Trebuchet MS"/>
                <w:bCs/>
                <w:noProof/>
                <w:sz w:val="20"/>
                <w:szCs w:val="20"/>
              </w:rPr>
              <w:t>38,47</w:t>
            </w:r>
          </w:p>
        </w:tc>
        <w:tc>
          <w:tcPr>
            <w:tcW w:w="1417" w:type="dxa"/>
          </w:tcPr>
          <w:p w14:paraId="2F068716" w14:textId="77777777" w:rsidR="00106C43" w:rsidRPr="00432779" w:rsidRDefault="00106C43" w:rsidP="00814B5C">
            <w:pPr>
              <w:pStyle w:val="TableParagraph"/>
              <w:spacing w:line="276" w:lineRule="auto"/>
              <w:ind w:right="484"/>
              <w:jc w:val="right"/>
              <w:rPr>
                <w:rFonts w:ascii="Trebuchet MS" w:hAnsi="Trebuchet MS"/>
                <w:bCs/>
                <w:noProof/>
                <w:sz w:val="20"/>
                <w:szCs w:val="20"/>
              </w:rPr>
            </w:pPr>
            <w:r w:rsidRPr="00432779">
              <w:rPr>
                <w:rFonts w:ascii="Trebuchet MS" w:hAnsi="Trebuchet MS"/>
                <w:bCs/>
                <w:noProof/>
                <w:sz w:val="20"/>
                <w:szCs w:val="20"/>
              </w:rPr>
              <w:t>23,43</w:t>
            </w:r>
          </w:p>
        </w:tc>
      </w:tr>
      <w:tr w:rsidR="00106C43" w:rsidRPr="00432779" w14:paraId="387DB6B1" w14:textId="77777777" w:rsidTr="000D528D">
        <w:trPr>
          <w:trHeight w:val="366"/>
          <w:jc w:val="center"/>
        </w:trPr>
        <w:tc>
          <w:tcPr>
            <w:tcW w:w="1236" w:type="dxa"/>
          </w:tcPr>
          <w:p w14:paraId="4A39A53C" w14:textId="77777777" w:rsidR="00106C43" w:rsidRPr="00432779" w:rsidRDefault="00106C43" w:rsidP="000D528D">
            <w:pPr>
              <w:pStyle w:val="TableParagraph"/>
              <w:spacing w:line="276" w:lineRule="auto"/>
              <w:jc w:val="center"/>
              <w:rPr>
                <w:rFonts w:ascii="Trebuchet MS" w:hAnsi="Trebuchet MS"/>
                <w:b/>
                <w:noProof/>
                <w:sz w:val="20"/>
                <w:szCs w:val="20"/>
              </w:rPr>
            </w:pPr>
            <w:r w:rsidRPr="00432779">
              <w:rPr>
                <w:rFonts w:ascii="Trebuchet MS" w:hAnsi="Trebuchet MS"/>
                <w:b/>
                <w:noProof/>
                <w:sz w:val="20"/>
                <w:szCs w:val="20"/>
              </w:rPr>
              <w:t>2035</w:t>
            </w:r>
          </w:p>
        </w:tc>
        <w:tc>
          <w:tcPr>
            <w:tcW w:w="1453" w:type="dxa"/>
          </w:tcPr>
          <w:p w14:paraId="2084CB8F" w14:textId="77777777" w:rsidR="00106C43" w:rsidRPr="00432779" w:rsidRDefault="00106C43" w:rsidP="000D528D">
            <w:pPr>
              <w:pStyle w:val="TableParagraph"/>
              <w:spacing w:line="276" w:lineRule="auto"/>
              <w:ind w:left="72"/>
              <w:jc w:val="center"/>
              <w:rPr>
                <w:rFonts w:ascii="Trebuchet MS" w:hAnsi="Trebuchet MS"/>
                <w:bCs/>
                <w:noProof/>
                <w:sz w:val="20"/>
                <w:szCs w:val="20"/>
              </w:rPr>
            </w:pPr>
            <w:r w:rsidRPr="00432779">
              <w:rPr>
                <w:rFonts w:ascii="Trebuchet MS" w:hAnsi="Trebuchet MS"/>
                <w:bCs/>
                <w:noProof/>
                <w:sz w:val="20"/>
                <w:szCs w:val="20"/>
              </w:rPr>
              <w:t>638,81</w:t>
            </w:r>
          </w:p>
        </w:tc>
        <w:tc>
          <w:tcPr>
            <w:tcW w:w="1418" w:type="dxa"/>
          </w:tcPr>
          <w:p w14:paraId="218201D8" w14:textId="77777777" w:rsidR="00106C43" w:rsidRPr="00432779" w:rsidRDefault="00106C43" w:rsidP="000D528D">
            <w:pPr>
              <w:pStyle w:val="TableParagraph"/>
              <w:spacing w:line="276" w:lineRule="auto"/>
              <w:ind w:left="82" w:right="83"/>
              <w:jc w:val="center"/>
              <w:rPr>
                <w:rFonts w:ascii="Trebuchet MS" w:hAnsi="Trebuchet MS"/>
                <w:bCs/>
                <w:noProof/>
                <w:sz w:val="20"/>
                <w:szCs w:val="20"/>
              </w:rPr>
            </w:pPr>
            <w:r w:rsidRPr="00432779">
              <w:rPr>
                <w:rFonts w:ascii="Trebuchet MS" w:hAnsi="Trebuchet MS"/>
                <w:bCs/>
                <w:noProof/>
                <w:sz w:val="20"/>
                <w:szCs w:val="20"/>
              </w:rPr>
              <w:t>41,37</w:t>
            </w:r>
          </w:p>
        </w:tc>
        <w:tc>
          <w:tcPr>
            <w:tcW w:w="1417" w:type="dxa"/>
          </w:tcPr>
          <w:p w14:paraId="138D8D98" w14:textId="77777777" w:rsidR="00106C43" w:rsidRPr="00432779" w:rsidRDefault="00106C43" w:rsidP="00814B5C">
            <w:pPr>
              <w:pStyle w:val="TableParagraph"/>
              <w:spacing w:line="276" w:lineRule="auto"/>
              <w:ind w:right="484"/>
              <w:jc w:val="right"/>
              <w:rPr>
                <w:rFonts w:ascii="Trebuchet MS" w:hAnsi="Trebuchet MS"/>
                <w:bCs/>
                <w:noProof/>
                <w:sz w:val="20"/>
                <w:szCs w:val="20"/>
              </w:rPr>
            </w:pPr>
            <w:r w:rsidRPr="00432779">
              <w:rPr>
                <w:rFonts w:ascii="Trebuchet MS" w:hAnsi="Trebuchet MS"/>
                <w:bCs/>
                <w:noProof/>
                <w:sz w:val="20"/>
                <w:szCs w:val="20"/>
              </w:rPr>
              <w:t>25,19</w:t>
            </w:r>
          </w:p>
        </w:tc>
      </w:tr>
      <w:tr w:rsidR="00106C43" w:rsidRPr="00432779" w14:paraId="1EA87D0E" w14:textId="77777777" w:rsidTr="000D528D">
        <w:trPr>
          <w:trHeight w:val="364"/>
          <w:jc w:val="center"/>
        </w:trPr>
        <w:tc>
          <w:tcPr>
            <w:tcW w:w="1236" w:type="dxa"/>
          </w:tcPr>
          <w:p w14:paraId="49D6802A" w14:textId="77777777" w:rsidR="00106C43" w:rsidRPr="00432779" w:rsidRDefault="00106C43" w:rsidP="000D528D">
            <w:pPr>
              <w:pStyle w:val="TableParagraph"/>
              <w:spacing w:line="276" w:lineRule="auto"/>
              <w:jc w:val="center"/>
              <w:rPr>
                <w:rFonts w:ascii="Trebuchet MS" w:hAnsi="Trebuchet MS"/>
                <w:b/>
                <w:noProof/>
                <w:sz w:val="20"/>
                <w:szCs w:val="20"/>
              </w:rPr>
            </w:pPr>
            <w:r w:rsidRPr="00432779">
              <w:rPr>
                <w:rFonts w:ascii="Trebuchet MS" w:hAnsi="Trebuchet MS"/>
                <w:b/>
                <w:noProof/>
                <w:sz w:val="20"/>
                <w:szCs w:val="20"/>
              </w:rPr>
              <w:t>2036</w:t>
            </w:r>
          </w:p>
        </w:tc>
        <w:tc>
          <w:tcPr>
            <w:tcW w:w="1453" w:type="dxa"/>
          </w:tcPr>
          <w:p w14:paraId="44FF9942" w14:textId="77777777" w:rsidR="00106C43" w:rsidRPr="00432779" w:rsidRDefault="00106C43" w:rsidP="000D528D">
            <w:pPr>
              <w:pStyle w:val="TableParagraph"/>
              <w:spacing w:line="276" w:lineRule="auto"/>
              <w:ind w:left="72"/>
              <w:jc w:val="center"/>
              <w:rPr>
                <w:rFonts w:ascii="Trebuchet MS" w:hAnsi="Trebuchet MS"/>
                <w:bCs/>
                <w:noProof/>
                <w:sz w:val="20"/>
                <w:szCs w:val="20"/>
              </w:rPr>
            </w:pPr>
            <w:r w:rsidRPr="00432779">
              <w:rPr>
                <w:rFonts w:ascii="Trebuchet MS" w:hAnsi="Trebuchet MS"/>
                <w:bCs/>
                <w:noProof/>
                <w:sz w:val="20"/>
                <w:szCs w:val="20"/>
              </w:rPr>
              <w:t>638,81</w:t>
            </w:r>
          </w:p>
        </w:tc>
        <w:tc>
          <w:tcPr>
            <w:tcW w:w="1418" w:type="dxa"/>
          </w:tcPr>
          <w:p w14:paraId="1CA75631" w14:textId="77777777" w:rsidR="00106C43" w:rsidRPr="00432779" w:rsidRDefault="00106C43" w:rsidP="000D528D">
            <w:pPr>
              <w:pStyle w:val="TableParagraph"/>
              <w:spacing w:line="276" w:lineRule="auto"/>
              <w:ind w:left="82" w:right="83"/>
              <w:jc w:val="center"/>
              <w:rPr>
                <w:rFonts w:ascii="Trebuchet MS" w:hAnsi="Trebuchet MS"/>
                <w:bCs/>
                <w:noProof/>
                <w:sz w:val="20"/>
                <w:szCs w:val="20"/>
              </w:rPr>
            </w:pPr>
            <w:r w:rsidRPr="00432779">
              <w:rPr>
                <w:rFonts w:ascii="Trebuchet MS" w:hAnsi="Trebuchet MS"/>
                <w:bCs/>
                <w:noProof/>
                <w:sz w:val="20"/>
                <w:szCs w:val="20"/>
              </w:rPr>
              <w:t>44,48</w:t>
            </w:r>
          </w:p>
        </w:tc>
        <w:tc>
          <w:tcPr>
            <w:tcW w:w="1417" w:type="dxa"/>
          </w:tcPr>
          <w:p w14:paraId="5AA247C7" w14:textId="77777777" w:rsidR="00106C43" w:rsidRPr="00432779" w:rsidRDefault="00106C43" w:rsidP="00814B5C">
            <w:pPr>
              <w:pStyle w:val="TableParagraph"/>
              <w:spacing w:line="276" w:lineRule="auto"/>
              <w:ind w:right="484"/>
              <w:jc w:val="right"/>
              <w:rPr>
                <w:rFonts w:ascii="Trebuchet MS" w:hAnsi="Trebuchet MS"/>
                <w:bCs/>
                <w:noProof/>
                <w:sz w:val="20"/>
                <w:szCs w:val="20"/>
              </w:rPr>
            </w:pPr>
            <w:r w:rsidRPr="00432779">
              <w:rPr>
                <w:rFonts w:ascii="Trebuchet MS" w:hAnsi="Trebuchet MS"/>
                <w:bCs/>
                <w:noProof/>
                <w:sz w:val="20"/>
                <w:szCs w:val="20"/>
              </w:rPr>
              <w:t>27,08</w:t>
            </w:r>
          </w:p>
        </w:tc>
      </w:tr>
      <w:tr w:rsidR="00106C43" w:rsidRPr="00432779" w14:paraId="6979DD16" w14:textId="77777777" w:rsidTr="000D528D">
        <w:trPr>
          <w:trHeight w:val="366"/>
          <w:jc w:val="center"/>
        </w:trPr>
        <w:tc>
          <w:tcPr>
            <w:tcW w:w="1236" w:type="dxa"/>
          </w:tcPr>
          <w:p w14:paraId="40D23ACF" w14:textId="77777777" w:rsidR="00106C43" w:rsidRPr="00432779" w:rsidRDefault="00106C43" w:rsidP="000D528D">
            <w:pPr>
              <w:pStyle w:val="TableParagraph"/>
              <w:spacing w:line="276" w:lineRule="auto"/>
              <w:jc w:val="center"/>
              <w:rPr>
                <w:rFonts w:ascii="Trebuchet MS" w:hAnsi="Trebuchet MS"/>
                <w:b/>
                <w:noProof/>
                <w:sz w:val="20"/>
                <w:szCs w:val="20"/>
              </w:rPr>
            </w:pPr>
            <w:r w:rsidRPr="00432779">
              <w:rPr>
                <w:rFonts w:ascii="Trebuchet MS" w:hAnsi="Trebuchet MS"/>
                <w:b/>
                <w:noProof/>
                <w:sz w:val="20"/>
                <w:szCs w:val="20"/>
              </w:rPr>
              <w:t>2037</w:t>
            </w:r>
          </w:p>
        </w:tc>
        <w:tc>
          <w:tcPr>
            <w:tcW w:w="1453" w:type="dxa"/>
          </w:tcPr>
          <w:p w14:paraId="5C26DDEE" w14:textId="77777777" w:rsidR="00106C43" w:rsidRPr="00432779" w:rsidRDefault="00106C43" w:rsidP="000D528D">
            <w:pPr>
              <w:pStyle w:val="TableParagraph"/>
              <w:spacing w:line="276" w:lineRule="auto"/>
              <w:ind w:left="72"/>
              <w:jc w:val="center"/>
              <w:rPr>
                <w:rFonts w:ascii="Trebuchet MS" w:hAnsi="Trebuchet MS"/>
                <w:bCs/>
                <w:noProof/>
                <w:sz w:val="20"/>
                <w:szCs w:val="20"/>
              </w:rPr>
            </w:pPr>
            <w:r w:rsidRPr="00432779">
              <w:rPr>
                <w:rFonts w:ascii="Trebuchet MS" w:hAnsi="Trebuchet MS"/>
                <w:bCs/>
                <w:noProof/>
                <w:sz w:val="20"/>
                <w:szCs w:val="20"/>
              </w:rPr>
              <w:t>638,81</w:t>
            </w:r>
          </w:p>
        </w:tc>
        <w:tc>
          <w:tcPr>
            <w:tcW w:w="1418" w:type="dxa"/>
          </w:tcPr>
          <w:p w14:paraId="5A1CDF48" w14:textId="77777777" w:rsidR="00106C43" w:rsidRPr="00432779" w:rsidRDefault="00106C43" w:rsidP="000D528D">
            <w:pPr>
              <w:pStyle w:val="TableParagraph"/>
              <w:spacing w:line="276" w:lineRule="auto"/>
              <w:ind w:left="82" w:right="83"/>
              <w:jc w:val="center"/>
              <w:rPr>
                <w:rFonts w:ascii="Trebuchet MS" w:hAnsi="Trebuchet MS"/>
                <w:bCs/>
                <w:noProof/>
                <w:sz w:val="20"/>
                <w:szCs w:val="20"/>
              </w:rPr>
            </w:pPr>
            <w:r w:rsidRPr="00432779">
              <w:rPr>
                <w:rFonts w:ascii="Trebuchet MS" w:hAnsi="Trebuchet MS"/>
                <w:bCs/>
                <w:noProof/>
                <w:sz w:val="20"/>
                <w:szCs w:val="20"/>
              </w:rPr>
              <w:t>47,82</w:t>
            </w:r>
          </w:p>
        </w:tc>
        <w:tc>
          <w:tcPr>
            <w:tcW w:w="1417" w:type="dxa"/>
          </w:tcPr>
          <w:p w14:paraId="20AEB59C" w14:textId="77777777" w:rsidR="00106C43" w:rsidRPr="00432779" w:rsidRDefault="00106C43" w:rsidP="00814B5C">
            <w:pPr>
              <w:pStyle w:val="TableParagraph"/>
              <w:spacing w:line="276" w:lineRule="auto"/>
              <w:ind w:right="484"/>
              <w:jc w:val="right"/>
              <w:rPr>
                <w:rFonts w:ascii="Trebuchet MS" w:hAnsi="Trebuchet MS"/>
                <w:bCs/>
                <w:noProof/>
                <w:sz w:val="20"/>
                <w:szCs w:val="20"/>
              </w:rPr>
            </w:pPr>
            <w:r w:rsidRPr="00432779">
              <w:rPr>
                <w:rFonts w:ascii="Trebuchet MS" w:hAnsi="Trebuchet MS"/>
                <w:bCs/>
                <w:noProof/>
                <w:sz w:val="20"/>
                <w:szCs w:val="20"/>
              </w:rPr>
              <w:t>29,12</w:t>
            </w:r>
          </w:p>
        </w:tc>
      </w:tr>
      <w:tr w:rsidR="00106C43" w:rsidRPr="00432779" w14:paraId="7F4C018C" w14:textId="77777777" w:rsidTr="000D528D">
        <w:trPr>
          <w:trHeight w:val="367"/>
          <w:jc w:val="center"/>
        </w:trPr>
        <w:tc>
          <w:tcPr>
            <w:tcW w:w="1236" w:type="dxa"/>
          </w:tcPr>
          <w:p w14:paraId="032396C6" w14:textId="77777777" w:rsidR="00106C43" w:rsidRPr="00432779" w:rsidRDefault="00106C43" w:rsidP="000D528D">
            <w:pPr>
              <w:pStyle w:val="TableParagraph"/>
              <w:spacing w:line="276" w:lineRule="auto"/>
              <w:jc w:val="center"/>
              <w:rPr>
                <w:rFonts w:ascii="Trebuchet MS" w:hAnsi="Trebuchet MS"/>
                <w:b/>
                <w:noProof/>
                <w:sz w:val="20"/>
                <w:szCs w:val="20"/>
              </w:rPr>
            </w:pPr>
            <w:r w:rsidRPr="00432779">
              <w:rPr>
                <w:rFonts w:ascii="Trebuchet MS" w:hAnsi="Trebuchet MS"/>
                <w:b/>
                <w:noProof/>
                <w:sz w:val="20"/>
                <w:szCs w:val="20"/>
              </w:rPr>
              <w:t>2038</w:t>
            </w:r>
          </w:p>
        </w:tc>
        <w:tc>
          <w:tcPr>
            <w:tcW w:w="1453" w:type="dxa"/>
          </w:tcPr>
          <w:p w14:paraId="075BCE20" w14:textId="77777777" w:rsidR="00106C43" w:rsidRPr="00432779" w:rsidRDefault="00106C43" w:rsidP="000D528D">
            <w:pPr>
              <w:pStyle w:val="TableParagraph"/>
              <w:spacing w:line="276" w:lineRule="auto"/>
              <w:ind w:left="72"/>
              <w:jc w:val="center"/>
              <w:rPr>
                <w:rFonts w:ascii="Trebuchet MS" w:hAnsi="Trebuchet MS"/>
                <w:bCs/>
                <w:noProof/>
                <w:sz w:val="20"/>
                <w:szCs w:val="20"/>
              </w:rPr>
            </w:pPr>
            <w:r w:rsidRPr="00432779">
              <w:rPr>
                <w:rFonts w:ascii="Trebuchet MS" w:hAnsi="Trebuchet MS"/>
                <w:bCs/>
                <w:noProof/>
                <w:sz w:val="20"/>
                <w:szCs w:val="20"/>
              </w:rPr>
              <w:t>638,81</w:t>
            </w:r>
          </w:p>
        </w:tc>
        <w:tc>
          <w:tcPr>
            <w:tcW w:w="1418" w:type="dxa"/>
          </w:tcPr>
          <w:p w14:paraId="67FF4AD6" w14:textId="77777777" w:rsidR="00106C43" w:rsidRPr="00432779" w:rsidRDefault="00106C43" w:rsidP="000D528D">
            <w:pPr>
              <w:pStyle w:val="TableParagraph"/>
              <w:spacing w:line="276" w:lineRule="auto"/>
              <w:ind w:left="82" w:right="83"/>
              <w:jc w:val="center"/>
              <w:rPr>
                <w:rFonts w:ascii="Trebuchet MS" w:hAnsi="Trebuchet MS"/>
                <w:bCs/>
                <w:noProof/>
                <w:sz w:val="20"/>
                <w:szCs w:val="20"/>
              </w:rPr>
            </w:pPr>
            <w:r w:rsidRPr="00432779">
              <w:rPr>
                <w:rFonts w:ascii="Trebuchet MS" w:hAnsi="Trebuchet MS"/>
                <w:bCs/>
                <w:noProof/>
                <w:sz w:val="20"/>
                <w:szCs w:val="20"/>
              </w:rPr>
              <w:t>51,42</w:t>
            </w:r>
          </w:p>
        </w:tc>
        <w:tc>
          <w:tcPr>
            <w:tcW w:w="1417" w:type="dxa"/>
          </w:tcPr>
          <w:p w14:paraId="47E6E0D4" w14:textId="77777777" w:rsidR="00106C43" w:rsidRPr="00432779" w:rsidRDefault="00106C43" w:rsidP="00814B5C">
            <w:pPr>
              <w:pStyle w:val="TableParagraph"/>
              <w:spacing w:line="276" w:lineRule="auto"/>
              <w:ind w:right="484"/>
              <w:jc w:val="right"/>
              <w:rPr>
                <w:rFonts w:ascii="Trebuchet MS" w:hAnsi="Trebuchet MS"/>
                <w:bCs/>
                <w:noProof/>
                <w:sz w:val="20"/>
                <w:szCs w:val="20"/>
              </w:rPr>
            </w:pPr>
            <w:r w:rsidRPr="00432779">
              <w:rPr>
                <w:rFonts w:ascii="Trebuchet MS" w:hAnsi="Trebuchet MS"/>
                <w:bCs/>
                <w:noProof/>
                <w:sz w:val="20"/>
                <w:szCs w:val="20"/>
              </w:rPr>
              <w:t>31,31</w:t>
            </w:r>
          </w:p>
        </w:tc>
      </w:tr>
    </w:tbl>
    <w:p w14:paraId="03BA8213" w14:textId="133C021F" w:rsidR="0060757C" w:rsidRPr="00432779" w:rsidRDefault="0060757C" w:rsidP="004155A5">
      <w:pPr>
        <w:spacing w:after="0" w:line="276" w:lineRule="auto"/>
        <w:rPr>
          <w:rFonts w:ascii="Trebuchet MS" w:hAnsi="Trebuchet MS"/>
          <w:b/>
          <w:bCs/>
          <w:noProof/>
          <w:sz w:val="20"/>
          <w:szCs w:val="20"/>
          <w:lang w:val="ro-RO"/>
        </w:rPr>
      </w:pPr>
    </w:p>
    <w:p w14:paraId="16CA4875" w14:textId="0A1D2857" w:rsidR="005363A3" w:rsidRPr="00432779" w:rsidRDefault="005363A3" w:rsidP="009F4F08">
      <w:pPr>
        <w:rPr>
          <w:rFonts w:ascii="Trebuchet MS" w:hAnsi="Trebuchet MS"/>
          <w:noProof/>
          <w:sz w:val="20"/>
          <w:szCs w:val="20"/>
          <w:lang w:val="ro-RO"/>
        </w:rPr>
      </w:pPr>
    </w:p>
    <w:p w14:paraId="1BA15006" w14:textId="1687B56C" w:rsidR="008A76E5" w:rsidRPr="00432779" w:rsidRDefault="008A76E5" w:rsidP="009F4F08">
      <w:pPr>
        <w:rPr>
          <w:rFonts w:ascii="Trebuchet MS" w:hAnsi="Trebuchet MS"/>
          <w:noProof/>
          <w:sz w:val="20"/>
          <w:szCs w:val="20"/>
          <w:lang w:val="ro-RO"/>
        </w:rPr>
      </w:pPr>
    </w:p>
    <w:p w14:paraId="6F47AF65" w14:textId="77777777" w:rsidR="008A76E5" w:rsidRPr="00432779" w:rsidRDefault="008A76E5" w:rsidP="009F4F08">
      <w:pPr>
        <w:rPr>
          <w:rFonts w:ascii="Trebuchet MS" w:hAnsi="Trebuchet MS"/>
          <w:noProof/>
          <w:sz w:val="20"/>
          <w:szCs w:val="20"/>
          <w:lang w:val="ro-RO"/>
        </w:rPr>
      </w:pPr>
    </w:p>
    <w:p w14:paraId="1D664AC5" w14:textId="6C1CB068" w:rsidR="00A95F2A" w:rsidRPr="00432779" w:rsidRDefault="00A95F2A" w:rsidP="00A95F2A">
      <w:pPr>
        <w:pStyle w:val="Heading2"/>
        <w:spacing w:before="0" w:line="276" w:lineRule="auto"/>
        <w:contextualSpacing/>
        <w:rPr>
          <w:rFonts w:ascii="Trebuchet MS" w:hAnsi="Trebuchet MS" w:cs="Calibri Light"/>
          <w:b/>
          <w:bCs/>
          <w:noProof/>
          <w:color w:val="auto"/>
          <w:sz w:val="20"/>
          <w:szCs w:val="20"/>
          <w:lang w:val="ro-RO"/>
        </w:rPr>
      </w:pPr>
      <w:bookmarkStart w:id="87" w:name="_Toc122431454"/>
      <w:r w:rsidRPr="00432779">
        <w:rPr>
          <w:rFonts w:ascii="Trebuchet MS" w:hAnsi="Trebuchet MS" w:cs="Calibri Light"/>
          <w:b/>
          <w:bCs/>
          <w:noProof/>
          <w:color w:val="auto"/>
          <w:sz w:val="20"/>
          <w:szCs w:val="20"/>
          <w:lang w:val="ro-RO"/>
        </w:rPr>
        <w:lastRenderedPageBreak/>
        <w:t xml:space="preserve">ANEXA </w:t>
      </w:r>
      <w:r w:rsidR="00942505" w:rsidRPr="00432779">
        <w:rPr>
          <w:rFonts w:ascii="Trebuchet MS" w:hAnsi="Trebuchet MS" w:cs="Calibri Light"/>
          <w:b/>
          <w:bCs/>
          <w:noProof/>
          <w:color w:val="auto"/>
          <w:sz w:val="20"/>
          <w:szCs w:val="20"/>
          <w:lang w:val="ro-RO"/>
        </w:rPr>
        <w:t>7</w:t>
      </w:r>
      <w:r w:rsidRPr="00432779">
        <w:rPr>
          <w:rFonts w:ascii="Trebuchet MS" w:hAnsi="Trebuchet MS" w:cs="Calibri Light"/>
          <w:b/>
          <w:bCs/>
          <w:noProof/>
          <w:color w:val="auto"/>
          <w:sz w:val="20"/>
          <w:szCs w:val="20"/>
          <w:lang w:val="ro-RO"/>
        </w:rPr>
        <w:t xml:space="preserve"> - Tarifele pentru colectarea, transportul și eliminarea deşeurilor provenite de la utilizatorii casnici și non-casnici, generate de activităţi de amenajare și/sau reabilitare interioară a spatiilor aflate în proprietatea lor, colectarea deşeurilor de la evenimente speciale, a deşeurilor voluminoase la cerere, a deşeurilor verzi </w:t>
      </w:r>
      <w:r w:rsidR="00235AB4" w:rsidRPr="00432779">
        <w:rPr>
          <w:rFonts w:ascii="Trebuchet MS" w:hAnsi="Trebuchet MS" w:cs="Calibri Light"/>
          <w:b/>
          <w:bCs/>
          <w:noProof/>
          <w:color w:val="auto"/>
          <w:sz w:val="20"/>
          <w:szCs w:val="20"/>
          <w:lang w:val="ro-RO"/>
        </w:rPr>
        <w:t>ș</w:t>
      </w:r>
      <w:r w:rsidRPr="00432779">
        <w:rPr>
          <w:rFonts w:ascii="Trebuchet MS" w:hAnsi="Trebuchet MS" w:cs="Calibri Light"/>
          <w:b/>
          <w:bCs/>
          <w:noProof/>
          <w:color w:val="auto"/>
          <w:sz w:val="20"/>
          <w:szCs w:val="20"/>
          <w:lang w:val="ro-RO"/>
        </w:rPr>
        <w:t>i a deşeurilor abandonate, realizate în baza unui contract încheiat direct între operatorul de salubrizare și generatorii de deşeuri</w:t>
      </w:r>
      <w:bookmarkEnd w:id="87"/>
    </w:p>
    <w:p w14:paraId="3726B74E" w14:textId="77777777" w:rsidR="00C12DDD" w:rsidRPr="00432779" w:rsidRDefault="00C12DDD" w:rsidP="00C12DDD">
      <w:pPr>
        <w:spacing w:after="0" w:line="276" w:lineRule="auto"/>
        <w:rPr>
          <w:rFonts w:ascii="Trebuchet MS" w:hAnsi="Trebuchet MS"/>
          <w:noProof/>
          <w:sz w:val="20"/>
          <w:szCs w:val="20"/>
          <w:lang w:val="ro-RO"/>
        </w:rPr>
      </w:pPr>
    </w:p>
    <w:p w14:paraId="1E91D497" w14:textId="2FFD36E3" w:rsidR="00F71649" w:rsidRPr="00432779" w:rsidRDefault="00F71649" w:rsidP="007A178B">
      <w:pPr>
        <w:spacing w:after="0" w:line="276" w:lineRule="auto"/>
        <w:ind w:firstLine="567"/>
        <w:rPr>
          <w:rFonts w:ascii="Trebuchet MS" w:hAnsi="Trebuchet MS"/>
          <w:noProof/>
          <w:sz w:val="20"/>
          <w:szCs w:val="20"/>
          <w:lang w:val="ro-RO"/>
        </w:rPr>
      </w:pPr>
      <w:r w:rsidRPr="00432779">
        <w:rPr>
          <w:rFonts w:ascii="Trebuchet MS" w:hAnsi="Trebuchet MS"/>
          <w:noProof/>
          <w:sz w:val="20"/>
          <w:szCs w:val="20"/>
          <w:lang w:val="ro-RO"/>
        </w:rPr>
        <w:t xml:space="preserve">Pentru colectarea, transportul și eliminarea deşeurilor provenite </w:t>
      </w:r>
      <w:r w:rsidR="00582749" w:rsidRPr="00432779">
        <w:rPr>
          <w:rFonts w:ascii="Trebuchet MS" w:hAnsi="Trebuchet MS"/>
          <w:noProof/>
          <w:sz w:val="20"/>
          <w:szCs w:val="20"/>
          <w:lang w:val="ro-RO"/>
        </w:rPr>
        <w:t xml:space="preserve">de </w:t>
      </w:r>
      <w:r w:rsidRPr="00432779">
        <w:rPr>
          <w:rFonts w:ascii="Trebuchet MS" w:hAnsi="Trebuchet MS"/>
          <w:noProof/>
          <w:sz w:val="20"/>
          <w:szCs w:val="20"/>
          <w:lang w:val="ro-RO"/>
        </w:rPr>
        <w:t>la utilizatorii casnici și non-casnici, generate de activităţi de amenajare și/sau reabilitare interioară a spa</w:t>
      </w:r>
      <w:r w:rsidR="00921DBF" w:rsidRPr="00432779">
        <w:rPr>
          <w:rFonts w:ascii="Trebuchet MS" w:hAnsi="Trebuchet MS"/>
          <w:noProof/>
          <w:sz w:val="20"/>
          <w:szCs w:val="20"/>
          <w:lang w:val="ro-RO"/>
        </w:rPr>
        <w:t>ț</w:t>
      </w:r>
      <w:r w:rsidRPr="00432779">
        <w:rPr>
          <w:rFonts w:ascii="Trebuchet MS" w:hAnsi="Trebuchet MS"/>
          <w:noProof/>
          <w:sz w:val="20"/>
          <w:szCs w:val="20"/>
          <w:lang w:val="ro-RO"/>
        </w:rPr>
        <w:t xml:space="preserve">iilor aflate în proprietatea lor, colectarea deşeurilor de la evenimente speciale, inclusiv pentru deşeurile abandonate pe domeniul public, precum şi a deşeurilor voluminoase la cerere, tariful este cel pentru utilizatorii non-casnici. </w:t>
      </w:r>
      <w:r w:rsidR="000700D1" w:rsidRPr="000700D1">
        <w:rPr>
          <w:rFonts w:ascii="Trebuchet MS" w:hAnsi="Trebuchet MS"/>
          <w:noProof/>
          <w:sz w:val="20"/>
          <w:szCs w:val="20"/>
          <w:lang w:val="ro-RO"/>
        </w:rPr>
        <w:t>Raportarea la volum a tarifului pe metru cub, respectiv tonă, se face pentru următoarele densităţi:</w:t>
      </w:r>
    </w:p>
    <w:p w14:paraId="4917A188" w14:textId="7A0651B8" w:rsidR="00F71649" w:rsidRPr="00432779" w:rsidRDefault="00F71649" w:rsidP="00F71649">
      <w:pPr>
        <w:spacing w:line="276" w:lineRule="auto"/>
        <w:rPr>
          <w:rFonts w:ascii="Trebuchet MS" w:hAnsi="Trebuchet MS"/>
          <w:noProof/>
          <w:sz w:val="20"/>
          <w:szCs w:val="20"/>
          <w:lang w:val="ro-R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4"/>
        <w:gridCol w:w="2410"/>
      </w:tblGrid>
      <w:tr w:rsidR="002B0634" w:rsidRPr="002B0634" w14:paraId="2E44970A" w14:textId="77777777" w:rsidTr="00B53BAD">
        <w:trPr>
          <w:jc w:val="center"/>
        </w:trPr>
        <w:tc>
          <w:tcPr>
            <w:tcW w:w="2234" w:type="dxa"/>
            <w:shd w:val="clear" w:color="auto" w:fill="auto"/>
          </w:tcPr>
          <w:p w14:paraId="7B447828" w14:textId="77777777" w:rsidR="002B0634" w:rsidRPr="002B0634" w:rsidRDefault="002B0634" w:rsidP="002B0634">
            <w:pPr>
              <w:spacing w:after="0"/>
              <w:jc w:val="center"/>
              <w:rPr>
                <w:rFonts w:ascii="Trebuchet MS" w:hAnsi="Trebuchet MS"/>
                <w:b/>
                <w:noProof/>
                <w:sz w:val="20"/>
                <w:szCs w:val="20"/>
                <w:lang w:val="ro-RO"/>
              </w:rPr>
            </w:pPr>
            <w:r w:rsidRPr="002B0634">
              <w:rPr>
                <w:rFonts w:ascii="Trebuchet MS" w:hAnsi="Trebuchet MS"/>
                <w:b/>
                <w:noProof/>
                <w:sz w:val="20"/>
                <w:szCs w:val="20"/>
                <w:lang w:val="ro-RO"/>
              </w:rPr>
              <w:t>Tipul de deșeu</w:t>
            </w:r>
          </w:p>
        </w:tc>
        <w:tc>
          <w:tcPr>
            <w:tcW w:w="2410" w:type="dxa"/>
            <w:shd w:val="clear" w:color="auto" w:fill="auto"/>
          </w:tcPr>
          <w:p w14:paraId="0CC28E0C" w14:textId="77777777" w:rsidR="002B0634" w:rsidRPr="002B0634" w:rsidRDefault="002B0634" w:rsidP="002B0634">
            <w:pPr>
              <w:spacing w:after="0"/>
              <w:jc w:val="center"/>
              <w:rPr>
                <w:rFonts w:ascii="Trebuchet MS" w:hAnsi="Trebuchet MS"/>
                <w:b/>
                <w:noProof/>
                <w:sz w:val="20"/>
                <w:szCs w:val="20"/>
                <w:lang w:val="ro-RO"/>
              </w:rPr>
            </w:pPr>
            <w:r w:rsidRPr="002B0634">
              <w:rPr>
                <w:rFonts w:ascii="Trebuchet MS" w:hAnsi="Trebuchet MS"/>
                <w:b/>
                <w:noProof/>
                <w:sz w:val="20"/>
                <w:szCs w:val="20"/>
                <w:lang w:val="ro-RO"/>
              </w:rPr>
              <w:t>Greutatea specifică în vrac – valoare medie</w:t>
            </w:r>
          </w:p>
          <w:p w14:paraId="1ED00B0C" w14:textId="77777777" w:rsidR="002B0634" w:rsidRPr="002B0634" w:rsidRDefault="002B0634" w:rsidP="002B0634">
            <w:pPr>
              <w:spacing w:after="0"/>
              <w:jc w:val="center"/>
              <w:rPr>
                <w:rFonts w:ascii="Trebuchet MS" w:hAnsi="Trebuchet MS"/>
                <w:b/>
                <w:noProof/>
                <w:sz w:val="20"/>
                <w:szCs w:val="20"/>
                <w:lang w:val="ro-RO"/>
              </w:rPr>
            </w:pPr>
            <w:r w:rsidRPr="002B0634">
              <w:rPr>
                <w:rFonts w:ascii="Trebuchet MS" w:hAnsi="Trebuchet MS"/>
                <w:b/>
                <w:noProof/>
                <w:sz w:val="20"/>
                <w:szCs w:val="20"/>
                <w:lang w:val="ro-RO"/>
              </w:rPr>
              <w:t>(t/mc)</w:t>
            </w:r>
          </w:p>
        </w:tc>
      </w:tr>
      <w:tr w:rsidR="002B0634" w:rsidRPr="002B0634" w14:paraId="7C461745" w14:textId="77777777" w:rsidTr="00B53BAD">
        <w:trPr>
          <w:jc w:val="center"/>
        </w:trPr>
        <w:tc>
          <w:tcPr>
            <w:tcW w:w="2234" w:type="dxa"/>
            <w:shd w:val="clear" w:color="auto" w:fill="auto"/>
          </w:tcPr>
          <w:p w14:paraId="18631FA5" w14:textId="77777777" w:rsidR="002B0634" w:rsidRPr="002B0634" w:rsidRDefault="002B0634" w:rsidP="00965E62">
            <w:pPr>
              <w:spacing w:after="0" w:line="276" w:lineRule="auto"/>
              <w:jc w:val="left"/>
              <w:rPr>
                <w:rFonts w:ascii="Trebuchet MS" w:hAnsi="Trebuchet MS"/>
                <w:noProof/>
                <w:sz w:val="20"/>
                <w:szCs w:val="20"/>
                <w:lang w:val="ro-RO"/>
              </w:rPr>
            </w:pPr>
            <w:r w:rsidRPr="002B0634">
              <w:rPr>
                <w:rFonts w:ascii="Trebuchet MS" w:hAnsi="Trebuchet MS"/>
                <w:noProof/>
                <w:sz w:val="20"/>
                <w:szCs w:val="20"/>
                <w:lang w:val="ro-RO"/>
              </w:rPr>
              <w:t>Biodeșeuri</w:t>
            </w:r>
          </w:p>
        </w:tc>
        <w:tc>
          <w:tcPr>
            <w:tcW w:w="2410" w:type="dxa"/>
            <w:shd w:val="clear" w:color="auto" w:fill="auto"/>
            <w:vAlign w:val="center"/>
          </w:tcPr>
          <w:p w14:paraId="2DC1BB95" w14:textId="77777777" w:rsidR="002B0634" w:rsidRPr="002B0634" w:rsidRDefault="002B0634" w:rsidP="00965E62">
            <w:pPr>
              <w:spacing w:after="0" w:line="276" w:lineRule="auto"/>
              <w:jc w:val="center"/>
              <w:rPr>
                <w:rFonts w:ascii="Trebuchet MS" w:hAnsi="Trebuchet MS"/>
                <w:noProof/>
                <w:sz w:val="20"/>
                <w:szCs w:val="20"/>
                <w:lang w:val="ro-RO"/>
              </w:rPr>
            </w:pPr>
            <w:r w:rsidRPr="002B0634">
              <w:rPr>
                <w:rFonts w:ascii="Trebuchet MS" w:hAnsi="Trebuchet MS"/>
                <w:noProof/>
                <w:sz w:val="20"/>
                <w:szCs w:val="20"/>
                <w:lang w:val="ro-RO"/>
              </w:rPr>
              <w:t>0,575</w:t>
            </w:r>
          </w:p>
        </w:tc>
      </w:tr>
      <w:tr w:rsidR="002B0634" w:rsidRPr="002B0634" w14:paraId="0FF37CC7" w14:textId="77777777" w:rsidTr="00B53BAD">
        <w:trPr>
          <w:jc w:val="center"/>
        </w:trPr>
        <w:tc>
          <w:tcPr>
            <w:tcW w:w="2234" w:type="dxa"/>
            <w:shd w:val="clear" w:color="auto" w:fill="auto"/>
          </w:tcPr>
          <w:p w14:paraId="27F7B199" w14:textId="77777777" w:rsidR="002B0634" w:rsidRPr="002B0634" w:rsidRDefault="002B0634" w:rsidP="00965E62">
            <w:pPr>
              <w:spacing w:after="0" w:line="276" w:lineRule="auto"/>
              <w:jc w:val="left"/>
              <w:rPr>
                <w:rFonts w:ascii="Trebuchet MS" w:hAnsi="Trebuchet MS"/>
                <w:noProof/>
                <w:sz w:val="20"/>
                <w:szCs w:val="20"/>
                <w:lang w:val="ro-RO"/>
              </w:rPr>
            </w:pPr>
            <w:r w:rsidRPr="002B0634">
              <w:rPr>
                <w:rFonts w:ascii="Trebuchet MS" w:hAnsi="Trebuchet MS"/>
                <w:noProof/>
                <w:sz w:val="20"/>
                <w:szCs w:val="20"/>
                <w:lang w:val="ro-RO"/>
              </w:rPr>
              <w:t>Deșeuri verzi</w:t>
            </w:r>
          </w:p>
        </w:tc>
        <w:tc>
          <w:tcPr>
            <w:tcW w:w="2410" w:type="dxa"/>
            <w:shd w:val="clear" w:color="auto" w:fill="auto"/>
            <w:vAlign w:val="center"/>
          </w:tcPr>
          <w:p w14:paraId="6464F40D" w14:textId="77777777" w:rsidR="002B0634" w:rsidRPr="002B0634" w:rsidRDefault="002B0634" w:rsidP="00965E62">
            <w:pPr>
              <w:spacing w:after="0" w:line="276" w:lineRule="auto"/>
              <w:jc w:val="center"/>
              <w:rPr>
                <w:rFonts w:ascii="Trebuchet MS" w:hAnsi="Trebuchet MS"/>
                <w:noProof/>
                <w:sz w:val="20"/>
                <w:szCs w:val="20"/>
                <w:lang w:val="ro-RO"/>
              </w:rPr>
            </w:pPr>
            <w:r w:rsidRPr="002B0634">
              <w:rPr>
                <w:rFonts w:ascii="Trebuchet MS" w:hAnsi="Trebuchet MS"/>
                <w:noProof/>
                <w:sz w:val="20"/>
                <w:szCs w:val="20"/>
                <w:lang w:val="ro-RO"/>
              </w:rPr>
              <w:t>0,375</w:t>
            </w:r>
          </w:p>
        </w:tc>
      </w:tr>
      <w:tr w:rsidR="002B0634" w:rsidRPr="002B0634" w14:paraId="7625FF76" w14:textId="77777777" w:rsidTr="00B53BAD">
        <w:trPr>
          <w:jc w:val="center"/>
        </w:trPr>
        <w:tc>
          <w:tcPr>
            <w:tcW w:w="2234" w:type="dxa"/>
            <w:shd w:val="clear" w:color="auto" w:fill="auto"/>
          </w:tcPr>
          <w:p w14:paraId="0B06A0E8" w14:textId="77777777" w:rsidR="002B0634" w:rsidRPr="002B0634" w:rsidRDefault="002B0634" w:rsidP="00965E62">
            <w:pPr>
              <w:spacing w:after="0" w:line="276" w:lineRule="auto"/>
              <w:jc w:val="left"/>
              <w:rPr>
                <w:rFonts w:ascii="Trebuchet MS" w:hAnsi="Trebuchet MS"/>
                <w:noProof/>
                <w:sz w:val="20"/>
                <w:szCs w:val="20"/>
                <w:lang w:val="ro-RO"/>
              </w:rPr>
            </w:pPr>
            <w:r w:rsidRPr="002B0634">
              <w:rPr>
                <w:rFonts w:ascii="Trebuchet MS" w:hAnsi="Trebuchet MS"/>
                <w:noProof/>
                <w:sz w:val="20"/>
                <w:szCs w:val="20"/>
                <w:lang w:val="ro-RO"/>
              </w:rPr>
              <w:t>Hârtie/Carton</w:t>
            </w:r>
          </w:p>
        </w:tc>
        <w:tc>
          <w:tcPr>
            <w:tcW w:w="2410" w:type="dxa"/>
            <w:shd w:val="clear" w:color="auto" w:fill="auto"/>
            <w:vAlign w:val="center"/>
          </w:tcPr>
          <w:p w14:paraId="1857AA1E" w14:textId="77777777" w:rsidR="002B0634" w:rsidRPr="002B0634" w:rsidRDefault="002B0634" w:rsidP="00965E62">
            <w:pPr>
              <w:spacing w:after="0" w:line="276" w:lineRule="auto"/>
              <w:jc w:val="center"/>
              <w:rPr>
                <w:rFonts w:ascii="Trebuchet MS" w:hAnsi="Trebuchet MS"/>
                <w:noProof/>
                <w:sz w:val="20"/>
                <w:szCs w:val="20"/>
                <w:lang w:val="ro-RO"/>
              </w:rPr>
            </w:pPr>
            <w:r w:rsidRPr="002B0634">
              <w:rPr>
                <w:rFonts w:ascii="Trebuchet MS" w:hAnsi="Trebuchet MS"/>
                <w:noProof/>
                <w:sz w:val="20"/>
                <w:szCs w:val="20"/>
                <w:lang w:val="ro-RO"/>
              </w:rPr>
              <w:t>0,45</w:t>
            </w:r>
          </w:p>
        </w:tc>
      </w:tr>
      <w:tr w:rsidR="002B0634" w:rsidRPr="002B0634" w14:paraId="1F1A1F3A" w14:textId="77777777" w:rsidTr="00B53BAD">
        <w:trPr>
          <w:jc w:val="center"/>
        </w:trPr>
        <w:tc>
          <w:tcPr>
            <w:tcW w:w="2234" w:type="dxa"/>
            <w:shd w:val="clear" w:color="auto" w:fill="auto"/>
          </w:tcPr>
          <w:p w14:paraId="2AC64569" w14:textId="77777777" w:rsidR="002B0634" w:rsidRPr="002B0634" w:rsidRDefault="002B0634" w:rsidP="00965E62">
            <w:pPr>
              <w:spacing w:after="0" w:line="276" w:lineRule="auto"/>
              <w:jc w:val="left"/>
              <w:rPr>
                <w:rFonts w:ascii="Trebuchet MS" w:hAnsi="Trebuchet MS"/>
                <w:noProof/>
                <w:sz w:val="20"/>
                <w:szCs w:val="20"/>
                <w:lang w:val="ro-RO"/>
              </w:rPr>
            </w:pPr>
            <w:r w:rsidRPr="002B0634">
              <w:rPr>
                <w:rFonts w:ascii="Trebuchet MS" w:hAnsi="Trebuchet MS"/>
                <w:noProof/>
                <w:sz w:val="20"/>
                <w:szCs w:val="20"/>
                <w:lang w:val="ro-RO"/>
              </w:rPr>
              <w:t>PET</w:t>
            </w:r>
          </w:p>
        </w:tc>
        <w:tc>
          <w:tcPr>
            <w:tcW w:w="2410" w:type="dxa"/>
            <w:shd w:val="clear" w:color="auto" w:fill="auto"/>
            <w:vAlign w:val="center"/>
          </w:tcPr>
          <w:p w14:paraId="13618438" w14:textId="77777777" w:rsidR="002B0634" w:rsidRPr="002B0634" w:rsidRDefault="002B0634" w:rsidP="00965E62">
            <w:pPr>
              <w:spacing w:after="0" w:line="276" w:lineRule="auto"/>
              <w:jc w:val="center"/>
              <w:rPr>
                <w:rFonts w:ascii="Trebuchet MS" w:hAnsi="Trebuchet MS"/>
                <w:noProof/>
                <w:sz w:val="20"/>
                <w:szCs w:val="20"/>
                <w:lang w:val="ro-RO"/>
              </w:rPr>
            </w:pPr>
            <w:r w:rsidRPr="002B0634">
              <w:rPr>
                <w:rFonts w:ascii="Trebuchet MS" w:hAnsi="Trebuchet MS"/>
                <w:noProof/>
                <w:sz w:val="20"/>
                <w:szCs w:val="20"/>
                <w:lang w:val="ro-RO"/>
              </w:rPr>
              <w:t>0,085</w:t>
            </w:r>
          </w:p>
        </w:tc>
      </w:tr>
      <w:tr w:rsidR="002B0634" w:rsidRPr="002B0634" w14:paraId="3736AB38" w14:textId="77777777" w:rsidTr="00B53BAD">
        <w:trPr>
          <w:jc w:val="center"/>
        </w:trPr>
        <w:tc>
          <w:tcPr>
            <w:tcW w:w="2234" w:type="dxa"/>
            <w:shd w:val="clear" w:color="auto" w:fill="auto"/>
          </w:tcPr>
          <w:p w14:paraId="482CC777" w14:textId="77777777" w:rsidR="002B0634" w:rsidRPr="002B0634" w:rsidRDefault="002B0634" w:rsidP="00965E62">
            <w:pPr>
              <w:spacing w:after="0" w:line="276" w:lineRule="auto"/>
              <w:jc w:val="left"/>
              <w:rPr>
                <w:rFonts w:ascii="Trebuchet MS" w:hAnsi="Trebuchet MS"/>
                <w:noProof/>
                <w:sz w:val="20"/>
                <w:szCs w:val="20"/>
                <w:lang w:val="ro-RO"/>
              </w:rPr>
            </w:pPr>
            <w:r w:rsidRPr="002B0634">
              <w:rPr>
                <w:rFonts w:ascii="Trebuchet MS" w:hAnsi="Trebuchet MS"/>
                <w:noProof/>
                <w:sz w:val="20"/>
                <w:szCs w:val="20"/>
                <w:lang w:val="ro-RO"/>
              </w:rPr>
              <w:t>Folie de plastic</w:t>
            </w:r>
          </w:p>
        </w:tc>
        <w:tc>
          <w:tcPr>
            <w:tcW w:w="2410" w:type="dxa"/>
            <w:shd w:val="clear" w:color="auto" w:fill="auto"/>
            <w:vAlign w:val="center"/>
          </w:tcPr>
          <w:p w14:paraId="78ED006F" w14:textId="77777777" w:rsidR="002B0634" w:rsidRPr="002B0634" w:rsidRDefault="002B0634" w:rsidP="00965E62">
            <w:pPr>
              <w:spacing w:after="0" w:line="276" w:lineRule="auto"/>
              <w:jc w:val="center"/>
              <w:rPr>
                <w:rFonts w:ascii="Trebuchet MS" w:hAnsi="Trebuchet MS"/>
                <w:noProof/>
                <w:sz w:val="20"/>
                <w:szCs w:val="20"/>
                <w:lang w:val="ro-RO"/>
              </w:rPr>
            </w:pPr>
            <w:r w:rsidRPr="002B0634">
              <w:rPr>
                <w:rFonts w:ascii="Trebuchet MS" w:hAnsi="Trebuchet MS"/>
                <w:noProof/>
                <w:sz w:val="20"/>
                <w:szCs w:val="20"/>
                <w:lang w:val="ro-RO"/>
              </w:rPr>
              <w:t>0,13</w:t>
            </w:r>
          </w:p>
        </w:tc>
      </w:tr>
      <w:tr w:rsidR="002B0634" w:rsidRPr="002B0634" w14:paraId="4F57A1A6" w14:textId="77777777" w:rsidTr="00B53BAD">
        <w:trPr>
          <w:jc w:val="center"/>
        </w:trPr>
        <w:tc>
          <w:tcPr>
            <w:tcW w:w="2234" w:type="dxa"/>
            <w:shd w:val="clear" w:color="auto" w:fill="auto"/>
          </w:tcPr>
          <w:p w14:paraId="475357CA" w14:textId="77777777" w:rsidR="002B0634" w:rsidRPr="002B0634" w:rsidRDefault="002B0634" w:rsidP="00965E62">
            <w:pPr>
              <w:spacing w:after="0" w:line="276" w:lineRule="auto"/>
              <w:jc w:val="left"/>
              <w:rPr>
                <w:rFonts w:ascii="Trebuchet MS" w:hAnsi="Trebuchet MS"/>
                <w:noProof/>
                <w:sz w:val="20"/>
                <w:szCs w:val="20"/>
                <w:lang w:val="ro-RO"/>
              </w:rPr>
            </w:pPr>
            <w:r w:rsidRPr="002B0634">
              <w:rPr>
                <w:rFonts w:ascii="Trebuchet MS" w:hAnsi="Trebuchet MS"/>
                <w:noProof/>
                <w:sz w:val="20"/>
                <w:szCs w:val="20"/>
                <w:lang w:val="ro-RO"/>
              </w:rPr>
              <w:t>Sticlă</w:t>
            </w:r>
          </w:p>
        </w:tc>
        <w:tc>
          <w:tcPr>
            <w:tcW w:w="2410" w:type="dxa"/>
            <w:shd w:val="clear" w:color="auto" w:fill="auto"/>
            <w:vAlign w:val="center"/>
          </w:tcPr>
          <w:p w14:paraId="635BAF0E" w14:textId="77777777" w:rsidR="002B0634" w:rsidRPr="002B0634" w:rsidRDefault="002B0634" w:rsidP="00965E62">
            <w:pPr>
              <w:spacing w:after="0" w:line="276" w:lineRule="auto"/>
              <w:jc w:val="center"/>
              <w:rPr>
                <w:rFonts w:ascii="Trebuchet MS" w:hAnsi="Trebuchet MS"/>
                <w:noProof/>
                <w:sz w:val="20"/>
                <w:szCs w:val="20"/>
                <w:lang w:val="ro-RO"/>
              </w:rPr>
            </w:pPr>
            <w:r w:rsidRPr="002B0634">
              <w:rPr>
                <w:rFonts w:ascii="Trebuchet MS" w:hAnsi="Trebuchet MS"/>
                <w:noProof/>
                <w:sz w:val="20"/>
                <w:szCs w:val="20"/>
                <w:lang w:val="ro-RO"/>
              </w:rPr>
              <w:t>0,70</w:t>
            </w:r>
          </w:p>
        </w:tc>
      </w:tr>
      <w:tr w:rsidR="002B0634" w:rsidRPr="002B0634" w14:paraId="0626EC55" w14:textId="77777777" w:rsidTr="00B53BAD">
        <w:trPr>
          <w:jc w:val="center"/>
        </w:trPr>
        <w:tc>
          <w:tcPr>
            <w:tcW w:w="2234" w:type="dxa"/>
            <w:shd w:val="clear" w:color="auto" w:fill="auto"/>
          </w:tcPr>
          <w:p w14:paraId="6FE136EB" w14:textId="77777777" w:rsidR="002B0634" w:rsidRPr="002B0634" w:rsidRDefault="002B0634" w:rsidP="00965E62">
            <w:pPr>
              <w:spacing w:after="0" w:line="276" w:lineRule="auto"/>
              <w:jc w:val="left"/>
              <w:rPr>
                <w:rFonts w:ascii="Trebuchet MS" w:hAnsi="Trebuchet MS"/>
                <w:noProof/>
                <w:sz w:val="20"/>
                <w:szCs w:val="20"/>
                <w:lang w:val="ro-RO"/>
              </w:rPr>
            </w:pPr>
            <w:r w:rsidRPr="002B0634">
              <w:rPr>
                <w:rFonts w:ascii="Trebuchet MS" w:hAnsi="Trebuchet MS"/>
                <w:noProof/>
                <w:sz w:val="20"/>
                <w:szCs w:val="20"/>
                <w:lang w:val="ro-RO"/>
              </w:rPr>
              <w:t>Textile</w:t>
            </w:r>
          </w:p>
        </w:tc>
        <w:tc>
          <w:tcPr>
            <w:tcW w:w="2410" w:type="dxa"/>
            <w:shd w:val="clear" w:color="auto" w:fill="auto"/>
            <w:vAlign w:val="center"/>
          </w:tcPr>
          <w:p w14:paraId="2E04B881" w14:textId="77777777" w:rsidR="002B0634" w:rsidRPr="002B0634" w:rsidRDefault="002B0634" w:rsidP="00965E62">
            <w:pPr>
              <w:spacing w:after="0" w:line="276" w:lineRule="auto"/>
              <w:jc w:val="center"/>
              <w:rPr>
                <w:rFonts w:ascii="Trebuchet MS" w:hAnsi="Trebuchet MS"/>
                <w:noProof/>
                <w:sz w:val="20"/>
                <w:szCs w:val="20"/>
                <w:lang w:val="ro-RO"/>
              </w:rPr>
            </w:pPr>
            <w:r w:rsidRPr="002B0634">
              <w:rPr>
                <w:rFonts w:ascii="Trebuchet MS" w:hAnsi="Trebuchet MS"/>
                <w:noProof/>
                <w:sz w:val="20"/>
                <w:szCs w:val="20"/>
                <w:lang w:val="ro-RO"/>
              </w:rPr>
              <w:t>0,40</w:t>
            </w:r>
          </w:p>
        </w:tc>
      </w:tr>
      <w:tr w:rsidR="002B0634" w:rsidRPr="002B0634" w14:paraId="5F9AB5BE" w14:textId="77777777" w:rsidTr="00B53BAD">
        <w:trPr>
          <w:jc w:val="center"/>
        </w:trPr>
        <w:tc>
          <w:tcPr>
            <w:tcW w:w="2234" w:type="dxa"/>
            <w:shd w:val="clear" w:color="auto" w:fill="auto"/>
          </w:tcPr>
          <w:p w14:paraId="1E452696" w14:textId="77777777" w:rsidR="002B0634" w:rsidRPr="002B0634" w:rsidRDefault="002B0634" w:rsidP="00965E62">
            <w:pPr>
              <w:spacing w:after="0" w:line="276" w:lineRule="auto"/>
              <w:jc w:val="left"/>
              <w:rPr>
                <w:rFonts w:ascii="Trebuchet MS" w:hAnsi="Trebuchet MS"/>
                <w:noProof/>
                <w:sz w:val="20"/>
                <w:szCs w:val="20"/>
                <w:lang w:val="ro-RO"/>
              </w:rPr>
            </w:pPr>
            <w:r w:rsidRPr="002B0634">
              <w:rPr>
                <w:rFonts w:ascii="Trebuchet MS" w:hAnsi="Trebuchet MS"/>
                <w:noProof/>
                <w:sz w:val="20"/>
                <w:szCs w:val="20"/>
                <w:lang w:val="ro-RO"/>
              </w:rPr>
              <w:t xml:space="preserve">Metale </w:t>
            </w:r>
          </w:p>
        </w:tc>
        <w:tc>
          <w:tcPr>
            <w:tcW w:w="2410" w:type="dxa"/>
            <w:shd w:val="clear" w:color="auto" w:fill="auto"/>
            <w:vAlign w:val="center"/>
          </w:tcPr>
          <w:p w14:paraId="5DE61AB0" w14:textId="77777777" w:rsidR="002B0634" w:rsidRPr="002B0634" w:rsidRDefault="002B0634" w:rsidP="00965E62">
            <w:pPr>
              <w:spacing w:after="0" w:line="276" w:lineRule="auto"/>
              <w:jc w:val="center"/>
              <w:rPr>
                <w:rFonts w:ascii="Trebuchet MS" w:hAnsi="Trebuchet MS"/>
                <w:noProof/>
                <w:sz w:val="20"/>
                <w:szCs w:val="20"/>
                <w:lang w:val="ro-RO"/>
              </w:rPr>
            </w:pPr>
            <w:r w:rsidRPr="002B0634">
              <w:rPr>
                <w:rFonts w:ascii="Trebuchet MS" w:hAnsi="Trebuchet MS"/>
                <w:noProof/>
                <w:sz w:val="20"/>
                <w:szCs w:val="20"/>
                <w:lang w:val="ro-RO"/>
              </w:rPr>
              <w:t>2,65</w:t>
            </w:r>
          </w:p>
        </w:tc>
      </w:tr>
      <w:tr w:rsidR="002B0634" w:rsidRPr="002B0634" w14:paraId="2A10B975" w14:textId="77777777" w:rsidTr="00B53BAD">
        <w:trPr>
          <w:jc w:val="center"/>
        </w:trPr>
        <w:tc>
          <w:tcPr>
            <w:tcW w:w="2234" w:type="dxa"/>
            <w:shd w:val="clear" w:color="auto" w:fill="auto"/>
          </w:tcPr>
          <w:p w14:paraId="4D3B11C4" w14:textId="77777777" w:rsidR="002B0634" w:rsidRPr="002B0634" w:rsidRDefault="002B0634" w:rsidP="00965E62">
            <w:pPr>
              <w:spacing w:after="0" w:line="276" w:lineRule="auto"/>
              <w:jc w:val="left"/>
              <w:rPr>
                <w:rFonts w:ascii="Trebuchet MS" w:hAnsi="Trebuchet MS"/>
                <w:noProof/>
                <w:sz w:val="20"/>
                <w:szCs w:val="20"/>
                <w:lang w:val="ro-RO"/>
              </w:rPr>
            </w:pPr>
            <w:r w:rsidRPr="002B0634">
              <w:rPr>
                <w:rFonts w:ascii="Trebuchet MS" w:hAnsi="Trebuchet MS"/>
                <w:noProof/>
                <w:sz w:val="20"/>
                <w:szCs w:val="20"/>
                <w:lang w:val="ro-RO"/>
              </w:rPr>
              <w:t>Lemn</w:t>
            </w:r>
          </w:p>
        </w:tc>
        <w:tc>
          <w:tcPr>
            <w:tcW w:w="2410" w:type="dxa"/>
            <w:shd w:val="clear" w:color="auto" w:fill="auto"/>
            <w:vAlign w:val="center"/>
          </w:tcPr>
          <w:p w14:paraId="6E255A93" w14:textId="77777777" w:rsidR="002B0634" w:rsidRPr="002B0634" w:rsidRDefault="002B0634" w:rsidP="00965E62">
            <w:pPr>
              <w:spacing w:after="0" w:line="276" w:lineRule="auto"/>
              <w:jc w:val="center"/>
              <w:rPr>
                <w:rFonts w:ascii="Trebuchet MS" w:hAnsi="Trebuchet MS"/>
                <w:noProof/>
                <w:sz w:val="20"/>
                <w:szCs w:val="20"/>
                <w:lang w:val="ro-RO"/>
              </w:rPr>
            </w:pPr>
            <w:r w:rsidRPr="002B0634">
              <w:rPr>
                <w:rFonts w:ascii="Trebuchet MS" w:hAnsi="Trebuchet MS"/>
                <w:noProof/>
                <w:sz w:val="20"/>
                <w:szCs w:val="20"/>
                <w:lang w:val="ro-RO"/>
              </w:rPr>
              <w:t>0,57</w:t>
            </w:r>
          </w:p>
        </w:tc>
      </w:tr>
      <w:tr w:rsidR="002B0634" w:rsidRPr="002B0634" w14:paraId="5FF0BD1C" w14:textId="77777777" w:rsidTr="00B53BAD">
        <w:trPr>
          <w:jc w:val="center"/>
        </w:trPr>
        <w:tc>
          <w:tcPr>
            <w:tcW w:w="2234" w:type="dxa"/>
            <w:shd w:val="clear" w:color="auto" w:fill="auto"/>
          </w:tcPr>
          <w:p w14:paraId="5EA78150" w14:textId="77777777" w:rsidR="002B0634" w:rsidRPr="002B0634" w:rsidRDefault="002B0634" w:rsidP="00965E62">
            <w:pPr>
              <w:spacing w:after="0" w:line="276" w:lineRule="auto"/>
              <w:jc w:val="left"/>
              <w:rPr>
                <w:rFonts w:ascii="Trebuchet MS" w:hAnsi="Trebuchet MS"/>
                <w:noProof/>
                <w:sz w:val="20"/>
                <w:szCs w:val="20"/>
                <w:lang w:val="ro-RO"/>
              </w:rPr>
            </w:pPr>
            <w:r w:rsidRPr="002B0634">
              <w:rPr>
                <w:rFonts w:ascii="Trebuchet MS" w:hAnsi="Trebuchet MS"/>
                <w:noProof/>
                <w:sz w:val="20"/>
                <w:szCs w:val="20"/>
                <w:lang w:val="ro-RO"/>
              </w:rPr>
              <w:t>Deșeuri voluminoase</w:t>
            </w:r>
          </w:p>
        </w:tc>
        <w:tc>
          <w:tcPr>
            <w:tcW w:w="2410" w:type="dxa"/>
            <w:shd w:val="clear" w:color="auto" w:fill="auto"/>
            <w:vAlign w:val="center"/>
          </w:tcPr>
          <w:p w14:paraId="5B18C2A9" w14:textId="77777777" w:rsidR="002B0634" w:rsidRPr="002B0634" w:rsidRDefault="002B0634" w:rsidP="00965E62">
            <w:pPr>
              <w:spacing w:after="0" w:line="276" w:lineRule="auto"/>
              <w:jc w:val="center"/>
              <w:rPr>
                <w:rFonts w:ascii="Trebuchet MS" w:hAnsi="Trebuchet MS"/>
                <w:noProof/>
                <w:sz w:val="20"/>
                <w:szCs w:val="20"/>
                <w:lang w:val="ro-RO"/>
              </w:rPr>
            </w:pPr>
            <w:r w:rsidRPr="002B0634">
              <w:rPr>
                <w:rFonts w:ascii="Trebuchet MS" w:hAnsi="Trebuchet MS"/>
                <w:noProof/>
                <w:sz w:val="20"/>
                <w:szCs w:val="20"/>
                <w:lang w:val="ro-RO"/>
              </w:rPr>
              <w:t>0,30</w:t>
            </w:r>
          </w:p>
        </w:tc>
      </w:tr>
      <w:tr w:rsidR="002B0634" w:rsidRPr="002B0634" w14:paraId="2206DAFB" w14:textId="77777777" w:rsidTr="00B53BAD">
        <w:trPr>
          <w:jc w:val="center"/>
        </w:trPr>
        <w:tc>
          <w:tcPr>
            <w:tcW w:w="2234" w:type="dxa"/>
            <w:shd w:val="clear" w:color="auto" w:fill="auto"/>
          </w:tcPr>
          <w:p w14:paraId="3193D4B5" w14:textId="77777777" w:rsidR="002B0634" w:rsidRPr="002B0634" w:rsidRDefault="002B0634" w:rsidP="00965E62">
            <w:pPr>
              <w:spacing w:after="0" w:line="276" w:lineRule="auto"/>
              <w:jc w:val="left"/>
              <w:rPr>
                <w:rFonts w:ascii="Trebuchet MS" w:hAnsi="Trebuchet MS"/>
                <w:noProof/>
                <w:sz w:val="20"/>
                <w:szCs w:val="20"/>
                <w:lang w:val="ro-RO"/>
              </w:rPr>
            </w:pPr>
            <w:r w:rsidRPr="002B0634">
              <w:rPr>
                <w:rFonts w:ascii="Trebuchet MS" w:hAnsi="Trebuchet MS"/>
                <w:noProof/>
                <w:sz w:val="20"/>
                <w:szCs w:val="20"/>
                <w:lang w:val="ro-RO"/>
              </w:rPr>
              <w:t>Deșeuri periculoase</w:t>
            </w:r>
          </w:p>
        </w:tc>
        <w:tc>
          <w:tcPr>
            <w:tcW w:w="2410" w:type="dxa"/>
            <w:shd w:val="clear" w:color="auto" w:fill="auto"/>
            <w:vAlign w:val="center"/>
          </w:tcPr>
          <w:p w14:paraId="0F53EF0F" w14:textId="77777777" w:rsidR="002B0634" w:rsidRPr="002B0634" w:rsidRDefault="002B0634" w:rsidP="00965E62">
            <w:pPr>
              <w:spacing w:after="0" w:line="276" w:lineRule="auto"/>
              <w:jc w:val="center"/>
              <w:rPr>
                <w:rFonts w:ascii="Trebuchet MS" w:hAnsi="Trebuchet MS"/>
                <w:noProof/>
                <w:sz w:val="20"/>
                <w:szCs w:val="20"/>
                <w:lang w:val="ro-RO"/>
              </w:rPr>
            </w:pPr>
            <w:r w:rsidRPr="002B0634">
              <w:rPr>
                <w:rFonts w:ascii="Trebuchet MS" w:hAnsi="Trebuchet MS"/>
                <w:noProof/>
                <w:sz w:val="20"/>
                <w:szCs w:val="20"/>
                <w:lang w:val="ro-RO"/>
              </w:rPr>
              <w:t>0,295</w:t>
            </w:r>
          </w:p>
        </w:tc>
      </w:tr>
      <w:tr w:rsidR="002B0634" w:rsidRPr="002B0634" w14:paraId="280B4A5C" w14:textId="77777777" w:rsidTr="00B53BAD">
        <w:trPr>
          <w:jc w:val="center"/>
        </w:trPr>
        <w:tc>
          <w:tcPr>
            <w:tcW w:w="2234" w:type="dxa"/>
            <w:shd w:val="clear" w:color="auto" w:fill="auto"/>
          </w:tcPr>
          <w:p w14:paraId="7C0BA26D" w14:textId="77777777" w:rsidR="002B0634" w:rsidRPr="002B0634" w:rsidRDefault="002B0634" w:rsidP="00965E62">
            <w:pPr>
              <w:spacing w:after="0" w:line="276" w:lineRule="auto"/>
              <w:jc w:val="left"/>
              <w:rPr>
                <w:rFonts w:ascii="Trebuchet MS" w:hAnsi="Trebuchet MS"/>
                <w:noProof/>
                <w:sz w:val="20"/>
                <w:szCs w:val="20"/>
                <w:lang w:val="ro-RO"/>
              </w:rPr>
            </w:pPr>
            <w:r w:rsidRPr="002B0634">
              <w:rPr>
                <w:rFonts w:ascii="Trebuchet MS" w:hAnsi="Trebuchet MS"/>
                <w:noProof/>
                <w:sz w:val="20"/>
                <w:szCs w:val="20"/>
                <w:lang w:val="ro-RO"/>
              </w:rPr>
              <w:t>Deșeuri inerte (pământ, pietriș)</w:t>
            </w:r>
          </w:p>
        </w:tc>
        <w:tc>
          <w:tcPr>
            <w:tcW w:w="2410" w:type="dxa"/>
            <w:shd w:val="clear" w:color="auto" w:fill="auto"/>
            <w:vAlign w:val="center"/>
          </w:tcPr>
          <w:p w14:paraId="6563283B" w14:textId="77777777" w:rsidR="002B0634" w:rsidRPr="002B0634" w:rsidRDefault="002B0634" w:rsidP="00965E62">
            <w:pPr>
              <w:spacing w:after="0" w:line="276" w:lineRule="auto"/>
              <w:jc w:val="center"/>
              <w:rPr>
                <w:rFonts w:ascii="Trebuchet MS" w:hAnsi="Trebuchet MS"/>
                <w:noProof/>
                <w:sz w:val="20"/>
                <w:szCs w:val="20"/>
                <w:lang w:val="ro-RO"/>
              </w:rPr>
            </w:pPr>
            <w:r w:rsidRPr="002B0634">
              <w:rPr>
                <w:rFonts w:ascii="Trebuchet MS" w:hAnsi="Trebuchet MS"/>
                <w:noProof/>
                <w:sz w:val="20"/>
                <w:szCs w:val="20"/>
                <w:lang w:val="ro-RO"/>
              </w:rPr>
              <w:t>0,55</w:t>
            </w:r>
          </w:p>
        </w:tc>
      </w:tr>
    </w:tbl>
    <w:p w14:paraId="03BF0589" w14:textId="77777777" w:rsidR="00F82E41" w:rsidRPr="00432779" w:rsidRDefault="00B11F02" w:rsidP="002068CB">
      <w:pPr>
        <w:rPr>
          <w:rFonts w:ascii="Trebuchet MS" w:hAnsi="Trebuchet MS"/>
          <w:noProof/>
          <w:sz w:val="22"/>
          <w:szCs w:val="22"/>
          <w:lang w:val="ro-RO"/>
        </w:rPr>
      </w:pPr>
      <w:r w:rsidRPr="00432779">
        <w:rPr>
          <w:rFonts w:ascii="Trebuchet MS" w:hAnsi="Trebuchet MS"/>
          <w:noProof/>
          <w:sz w:val="22"/>
          <w:szCs w:val="22"/>
          <w:lang w:eastAsia="en-GB"/>
        </w:rPr>
        <mc:AlternateContent>
          <mc:Choice Requires="wps">
            <w:drawing>
              <wp:anchor distT="0" distB="0" distL="114300" distR="114300" simplePos="0" relativeHeight="251659264" behindDoc="0" locked="0" layoutInCell="1" allowOverlap="1" wp14:anchorId="0DBEC7DE" wp14:editId="36BB770F">
                <wp:simplePos x="0" y="0"/>
                <wp:positionH relativeFrom="margin">
                  <wp:posOffset>1111250</wp:posOffset>
                </wp:positionH>
                <wp:positionV relativeFrom="margin">
                  <wp:posOffset>6018703</wp:posOffset>
                </wp:positionV>
                <wp:extent cx="3622675" cy="16198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2675" cy="1619885"/>
                        </a:xfrm>
                        <a:prstGeom prst="rect">
                          <a:avLst/>
                        </a:prstGeom>
                        <a:noFill/>
                        <a:ln w="9525">
                          <a:noFill/>
                          <a:miter lim="800000"/>
                          <a:headEnd/>
                          <a:tailEnd/>
                        </a:ln>
                      </wps:spPr>
                      <wps:txbx>
                        <w:txbxContent>
                          <w:p w14:paraId="461C7462" w14:textId="77777777" w:rsidR="006E4B0D" w:rsidRDefault="006E4B0D" w:rsidP="00910B0D">
                            <w:pPr>
                              <w:spacing w:after="0"/>
                              <w:jc w:val="center"/>
                              <w:rPr>
                                <w:rFonts w:ascii="Trebuchet MS" w:hAnsi="Trebuchet MS"/>
                                <w:b/>
                                <w:bCs/>
                                <w:sz w:val="20"/>
                                <w:szCs w:val="20"/>
                                <w:lang w:val="ro-RO"/>
                              </w:rPr>
                            </w:pPr>
                            <w:r w:rsidRPr="00910B0D">
                              <w:rPr>
                                <w:rFonts w:ascii="Trebuchet MS" w:hAnsi="Trebuchet MS"/>
                                <w:b/>
                                <w:bCs/>
                                <w:sz w:val="20"/>
                                <w:szCs w:val="20"/>
                                <w:lang w:val="ro-RO"/>
                              </w:rPr>
                              <w:t xml:space="preserve">Asociația de Dezvoltare Intercomunitară </w:t>
                            </w:r>
                          </w:p>
                          <w:p w14:paraId="77B2C3F4" w14:textId="09636B6A" w:rsidR="006E4B0D" w:rsidRPr="00910B0D" w:rsidRDefault="006E4B0D" w:rsidP="00910B0D">
                            <w:pPr>
                              <w:spacing w:after="0"/>
                              <w:jc w:val="center"/>
                              <w:rPr>
                                <w:rFonts w:ascii="Trebuchet MS" w:hAnsi="Trebuchet MS"/>
                                <w:b/>
                                <w:bCs/>
                                <w:sz w:val="20"/>
                                <w:szCs w:val="20"/>
                                <w:lang w:val="ro-RO"/>
                              </w:rPr>
                            </w:pPr>
                            <w:r w:rsidRPr="00910B0D">
                              <w:rPr>
                                <w:rFonts w:ascii="Trebuchet MS" w:hAnsi="Trebuchet MS"/>
                                <w:b/>
                                <w:bCs/>
                                <w:sz w:val="20"/>
                                <w:szCs w:val="20"/>
                                <w:lang w:val="ro-RO"/>
                              </w:rPr>
                              <w:t>ECOLECT MUREȘ</w:t>
                            </w:r>
                          </w:p>
                          <w:p w14:paraId="03DA9C59" w14:textId="06F541FA" w:rsidR="006E4B0D" w:rsidRPr="00910B0D" w:rsidRDefault="006E4B0D" w:rsidP="008A1B9A">
                            <w:pPr>
                              <w:spacing w:after="0"/>
                              <w:jc w:val="center"/>
                              <w:rPr>
                                <w:rFonts w:ascii="Trebuchet MS" w:hAnsi="Trebuchet MS"/>
                                <w:sz w:val="20"/>
                                <w:szCs w:val="20"/>
                                <w:lang w:val="ro-RO"/>
                              </w:rPr>
                            </w:pPr>
                            <w:r w:rsidRPr="00910B0D">
                              <w:rPr>
                                <w:rFonts w:ascii="Trebuchet MS" w:hAnsi="Trebuchet MS"/>
                                <w:sz w:val="20"/>
                                <w:szCs w:val="20"/>
                                <w:lang w:val="ro-RO"/>
                              </w:rPr>
                              <w:t>prin:</w:t>
                            </w:r>
                          </w:p>
                          <w:p w14:paraId="09F0CD85" w14:textId="77777777" w:rsidR="006E4B0D" w:rsidRPr="00910B0D" w:rsidRDefault="006E4B0D" w:rsidP="008A1B9A">
                            <w:pPr>
                              <w:spacing w:after="0"/>
                              <w:jc w:val="center"/>
                              <w:rPr>
                                <w:rFonts w:ascii="Trebuchet MS" w:hAnsi="Trebuchet MS"/>
                                <w:sz w:val="20"/>
                                <w:szCs w:val="20"/>
                                <w:lang w:val="ro-RO"/>
                              </w:rPr>
                            </w:pPr>
                          </w:p>
                          <w:p w14:paraId="74ACC2B1" w14:textId="27206EFD" w:rsidR="006E4B0D" w:rsidRPr="00DC7648" w:rsidRDefault="006E4B0D" w:rsidP="008A1B9A">
                            <w:pPr>
                              <w:spacing w:after="0"/>
                              <w:jc w:val="center"/>
                              <w:rPr>
                                <w:rFonts w:ascii="Trebuchet MS" w:hAnsi="Trebuchet MS"/>
                                <w:b/>
                                <w:bCs/>
                                <w:sz w:val="20"/>
                                <w:szCs w:val="20"/>
                                <w:shd w:val="clear" w:color="auto" w:fill="FFFFFF"/>
                                <w:lang w:val="fr-FR"/>
                              </w:rPr>
                            </w:pPr>
                            <w:r w:rsidRPr="00DC7648">
                              <w:rPr>
                                <w:rFonts w:ascii="Trebuchet MS" w:hAnsi="Trebuchet MS"/>
                                <w:sz w:val="20"/>
                                <w:szCs w:val="20"/>
                                <w:lang w:val="ro-RO"/>
                              </w:rPr>
                              <w:t xml:space="preserve">domnul/dna </w:t>
                            </w:r>
                            <w:r w:rsidRPr="00DC7648">
                              <w:rPr>
                                <w:rFonts w:ascii="Trebuchet MS" w:hAnsi="Trebuchet MS"/>
                                <w:b/>
                                <w:bCs/>
                                <w:sz w:val="20"/>
                                <w:szCs w:val="20"/>
                                <w:shd w:val="clear" w:color="auto" w:fill="FFFFFF"/>
                                <w:lang w:val="fr-FR"/>
                              </w:rPr>
                              <w:t>…………………</w:t>
                            </w:r>
                          </w:p>
                          <w:p w14:paraId="1B4C95CC" w14:textId="77777777" w:rsidR="006E4B0D" w:rsidRPr="00910B0D" w:rsidRDefault="006E4B0D" w:rsidP="008A1B9A">
                            <w:pPr>
                              <w:spacing w:after="0"/>
                              <w:jc w:val="center"/>
                              <w:rPr>
                                <w:rFonts w:ascii="Trebuchet MS" w:hAnsi="Trebuchet MS"/>
                                <w:sz w:val="20"/>
                                <w:szCs w:val="20"/>
                                <w:lang w:val="ro-RO"/>
                              </w:rPr>
                            </w:pPr>
                          </w:p>
                          <w:p w14:paraId="22B601A1" w14:textId="797C2731" w:rsidR="006E4B0D" w:rsidRPr="00910B0D" w:rsidRDefault="006E4B0D" w:rsidP="008A1B9A">
                            <w:pPr>
                              <w:spacing w:after="0"/>
                              <w:jc w:val="center"/>
                              <w:rPr>
                                <w:rFonts w:ascii="Trebuchet MS" w:hAnsi="Trebuchet MS"/>
                                <w:i/>
                                <w:iCs/>
                                <w:sz w:val="20"/>
                                <w:szCs w:val="20"/>
                                <w:lang w:val="ro-RO"/>
                              </w:rPr>
                            </w:pPr>
                            <w:r w:rsidRPr="00910B0D">
                              <w:rPr>
                                <w:rFonts w:ascii="Trebuchet MS" w:hAnsi="Trebuchet MS"/>
                                <w:i/>
                                <w:iCs/>
                                <w:sz w:val="20"/>
                                <w:szCs w:val="20"/>
                                <w:lang w:val="ro-RO"/>
                              </w:rPr>
                              <w:t>FUNCȚIA</w:t>
                            </w:r>
                          </w:p>
                          <w:p w14:paraId="67C8C9F4" w14:textId="77777777" w:rsidR="006E4B0D" w:rsidRPr="00910B0D" w:rsidRDefault="006E4B0D" w:rsidP="008A1B9A">
                            <w:pPr>
                              <w:spacing w:after="0"/>
                              <w:jc w:val="center"/>
                              <w:rPr>
                                <w:rFonts w:ascii="Trebuchet MS" w:hAnsi="Trebuchet MS"/>
                                <w:i/>
                                <w:iCs/>
                                <w:sz w:val="20"/>
                                <w:szCs w:val="20"/>
                                <w:lang w:val="ro-RO"/>
                              </w:rPr>
                            </w:pPr>
                          </w:p>
                          <w:p w14:paraId="507F2342" w14:textId="1D92E86B" w:rsidR="006E4B0D" w:rsidRPr="00910B0D" w:rsidRDefault="006E4B0D" w:rsidP="00F45A8C">
                            <w:pPr>
                              <w:spacing w:after="0" w:line="360" w:lineRule="auto"/>
                              <w:jc w:val="center"/>
                              <w:rPr>
                                <w:rFonts w:ascii="Trebuchet MS" w:hAnsi="Trebuchet MS"/>
                                <w:sz w:val="20"/>
                                <w:szCs w:val="20"/>
                                <w:lang w:val="ro-RO"/>
                              </w:rPr>
                            </w:pPr>
                            <w:r>
                              <w:rPr>
                                <w:rFonts w:ascii="Trebuchet MS" w:hAnsi="Trebuchet MS"/>
                                <w:sz w:val="20"/>
                                <w:szCs w:val="20"/>
                                <w:lang w:val="ro-RO"/>
                              </w:rPr>
                              <w:t>____________________</w:t>
                            </w:r>
                          </w:p>
                          <w:p w14:paraId="38788CF1" w14:textId="77777777" w:rsidR="006E4B0D" w:rsidRPr="00241C9B" w:rsidRDefault="006E4B0D" w:rsidP="008A1B9A">
                            <w:pPr>
                              <w:spacing w:after="0"/>
                              <w:jc w:val="center"/>
                              <w:rPr>
                                <w:rFonts w:ascii="Trebuchet MS" w:hAnsi="Trebuchet MS"/>
                                <w:i/>
                                <w:iCs/>
                                <w:sz w:val="16"/>
                                <w:szCs w:val="16"/>
                                <w:lang w:val="ro-RO"/>
                              </w:rPr>
                            </w:pPr>
                            <w:r w:rsidRPr="00241C9B">
                              <w:rPr>
                                <w:rFonts w:ascii="Trebuchet MS" w:hAnsi="Trebuchet MS"/>
                                <w:i/>
                                <w:iCs/>
                                <w:sz w:val="16"/>
                                <w:szCs w:val="16"/>
                                <w:lang w:val="ro-RO"/>
                              </w:rPr>
                              <w:t>(Semnătura)</w:t>
                            </w:r>
                          </w:p>
                          <w:p w14:paraId="03C3DDF5" w14:textId="77777777" w:rsidR="006E4B0D" w:rsidRPr="000E1B8A" w:rsidRDefault="006E4B0D" w:rsidP="008A1B9A">
                            <w:pPr>
                              <w:spacing w:after="0"/>
                              <w:jc w:val="center"/>
                              <w:rPr>
                                <w:rFonts w:ascii="Trebuchet MS" w:hAnsi="Trebuchet MS"/>
                                <w:sz w:val="20"/>
                                <w:szCs w:val="20"/>
                                <w:lang w:val="ro-RO"/>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87.5pt;margin-top:473.9pt;width:285.25pt;height:127.5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xqxDwIAAPwDAAAOAAAAZHJzL2Uyb0RvYy54bWysU9tuGyEQfa/Uf0C813uJryuvozRpqkrp&#10;RUr6AZhlvajAUMDedb++A+s4VvMWdR9WwDBn5pw5rK8HrchBOC/B1LSY5JQIw6GRZlfTn0/3H5aU&#10;+MBMwxQYUdOj8PR68/7dureVKKED1QhHEMT4qrc17UKwVZZ53gnN/ASsMBhswWkWcOt2WeNYj+ha&#10;ZWWez7MeXGMdcOE9nt6NQbpJ+G0rePjetl4EomqKvYX0d+m/jf9ss2bVzjHbSX5qg72hC82kwaJn&#10;qDsWGNk7+QpKS+7AQxsmHHQGbSu5SByQTZH/w+axY1YkLiiOt2eZ/P+D5d8OPxyRTU2v8gUlhmkc&#10;0pMYAvkIAymjPr31FV57tHgxDHiMc05cvX0A/ssTA7cdMztx4xz0nWAN9lfEzOwidcTxEWTbf4UG&#10;y7B9gAQ0tE5H8VAOgug4p+N5NrEVjodX87KcL2aUcIwV82K1XM5SDVY9p1vnw2cBmsRFTR0OP8Gz&#10;w4MPsR1WPV+J1QzcS6WSAZQhfU1Xs3KWEi4iWgb0p5K6pss8fqNjIstPpknJgUk1rrGAMifakenI&#10;OQzbISmcNImSbKE5og4ORjvi88FFB+4PJT1asab+9545QYn6YlDLVTGdRu+mzXS2KHHjLiPbywgz&#10;HKFqGigZl7ch+X2kfIOatzKp8dLJqWW0WBLp9Byihy/36dbLo938BQAA//8DAFBLAwQUAAYACAAA&#10;ACEAdCgynt4AAAAMAQAADwAAAGRycy9kb3ducmV2LnhtbEyPwU7DMBBE70j8g7VI3KhNlBAS4lQI&#10;xBVEgUq9ufE2iYjXUew24e9ZTvQ4mtHMm2q9uEGccAq9Jw23KwUCqfG2p1bD58fLzT2IEA1ZM3hC&#10;DT8YYF1fXlSmtH6mdzxtYiu4hEJpNHQxjqWUoenQmbDyIxJ7Bz85E1lOrbSTmbncDTJR6k460xMv&#10;dGbEpw6b783Rafh6Pey2qXprn102zn5Rklwhtb6+Wh4fQERc4n8Y/vAZHWpm2vsj2SAG1nnGX6KG&#10;Is35AyfyNMtA7NlKVFKArCt5fqL+BQAA//8DAFBLAQItABQABgAIAAAAIQC2gziS/gAAAOEBAAAT&#10;AAAAAAAAAAAAAAAAAAAAAABbQ29udGVudF9UeXBlc10ueG1sUEsBAi0AFAAGAAgAAAAhADj9If/W&#10;AAAAlAEAAAsAAAAAAAAAAAAAAAAALwEAAF9yZWxzLy5yZWxzUEsBAi0AFAAGAAgAAAAhAIHrGrEP&#10;AgAA/AMAAA4AAAAAAAAAAAAAAAAALgIAAGRycy9lMm9Eb2MueG1sUEsBAi0AFAAGAAgAAAAhAHQo&#10;Mp7eAAAADAEAAA8AAAAAAAAAAAAAAAAAaQQAAGRycy9kb3ducmV2LnhtbFBLBQYAAAAABAAEAPMA&#10;AAB0BQAAAAA=&#10;" filled="f" stroked="f">
                <v:textbox>
                  <w:txbxContent>
                    <w:p w14:paraId="461C7462" w14:textId="77777777" w:rsidR="006E4B0D" w:rsidRDefault="006E4B0D" w:rsidP="00910B0D">
                      <w:pPr>
                        <w:spacing w:after="0"/>
                        <w:jc w:val="center"/>
                        <w:rPr>
                          <w:rFonts w:ascii="Trebuchet MS" w:hAnsi="Trebuchet MS"/>
                          <w:b/>
                          <w:bCs/>
                          <w:sz w:val="20"/>
                          <w:szCs w:val="20"/>
                          <w:lang w:val="ro-RO"/>
                        </w:rPr>
                      </w:pPr>
                      <w:r w:rsidRPr="00910B0D">
                        <w:rPr>
                          <w:rFonts w:ascii="Trebuchet MS" w:hAnsi="Trebuchet MS"/>
                          <w:b/>
                          <w:bCs/>
                          <w:sz w:val="20"/>
                          <w:szCs w:val="20"/>
                          <w:lang w:val="ro-RO"/>
                        </w:rPr>
                        <w:t xml:space="preserve">Asociația de Dezvoltare Intercomunitară </w:t>
                      </w:r>
                    </w:p>
                    <w:p w14:paraId="77B2C3F4" w14:textId="09636B6A" w:rsidR="006E4B0D" w:rsidRPr="00910B0D" w:rsidRDefault="006E4B0D" w:rsidP="00910B0D">
                      <w:pPr>
                        <w:spacing w:after="0"/>
                        <w:jc w:val="center"/>
                        <w:rPr>
                          <w:rFonts w:ascii="Trebuchet MS" w:hAnsi="Trebuchet MS"/>
                          <w:b/>
                          <w:bCs/>
                          <w:sz w:val="20"/>
                          <w:szCs w:val="20"/>
                          <w:lang w:val="ro-RO"/>
                        </w:rPr>
                      </w:pPr>
                      <w:r w:rsidRPr="00910B0D">
                        <w:rPr>
                          <w:rFonts w:ascii="Trebuchet MS" w:hAnsi="Trebuchet MS"/>
                          <w:b/>
                          <w:bCs/>
                          <w:sz w:val="20"/>
                          <w:szCs w:val="20"/>
                          <w:lang w:val="ro-RO"/>
                        </w:rPr>
                        <w:t>ECOLECT MUREȘ</w:t>
                      </w:r>
                    </w:p>
                    <w:p w14:paraId="03DA9C59" w14:textId="06F541FA" w:rsidR="006E4B0D" w:rsidRPr="00910B0D" w:rsidRDefault="006E4B0D" w:rsidP="008A1B9A">
                      <w:pPr>
                        <w:spacing w:after="0"/>
                        <w:jc w:val="center"/>
                        <w:rPr>
                          <w:rFonts w:ascii="Trebuchet MS" w:hAnsi="Trebuchet MS"/>
                          <w:sz w:val="20"/>
                          <w:szCs w:val="20"/>
                          <w:lang w:val="ro-RO"/>
                        </w:rPr>
                      </w:pPr>
                      <w:r w:rsidRPr="00910B0D">
                        <w:rPr>
                          <w:rFonts w:ascii="Trebuchet MS" w:hAnsi="Trebuchet MS"/>
                          <w:sz w:val="20"/>
                          <w:szCs w:val="20"/>
                          <w:lang w:val="ro-RO"/>
                        </w:rPr>
                        <w:t>prin:</w:t>
                      </w:r>
                    </w:p>
                    <w:p w14:paraId="09F0CD85" w14:textId="77777777" w:rsidR="006E4B0D" w:rsidRPr="00910B0D" w:rsidRDefault="006E4B0D" w:rsidP="008A1B9A">
                      <w:pPr>
                        <w:spacing w:after="0"/>
                        <w:jc w:val="center"/>
                        <w:rPr>
                          <w:rFonts w:ascii="Trebuchet MS" w:hAnsi="Trebuchet MS"/>
                          <w:sz w:val="20"/>
                          <w:szCs w:val="20"/>
                          <w:lang w:val="ro-RO"/>
                        </w:rPr>
                      </w:pPr>
                    </w:p>
                    <w:p w14:paraId="74ACC2B1" w14:textId="27206EFD" w:rsidR="006E4B0D" w:rsidRPr="00DC7648" w:rsidRDefault="006E4B0D" w:rsidP="008A1B9A">
                      <w:pPr>
                        <w:spacing w:after="0"/>
                        <w:jc w:val="center"/>
                        <w:rPr>
                          <w:rFonts w:ascii="Trebuchet MS" w:hAnsi="Trebuchet MS"/>
                          <w:b/>
                          <w:bCs/>
                          <w:sz w:val="20"/>
                          <w:szCs w:val="20"/>
                          <w:shd w:val="clear" w:color="auto" w:fill="FFFFFF"/>
                          <w:lang w:val="fr-FR"/>
                        </w:rPr>
                      </w:pPr>
                      <w:r w:rsidRPr="00DC7648">
                        <w:rPr>
                          <w:rFonts w:ascii="Trebuchet MS" w:hAnsi="Trebuchet MS"/>
                          <w:sz w:val="20"/>
                          <w:szCs w:val="20"/>
                          <w:lang w:val="ro-RO"/>
                        </w:rPr>
                        <w:t xml:space="preserve">domnul/dna </w:t>
                      </w:r>
                      <w:r w:rsidRPr="00DC7648">
                        <w:rPr>
                          <w:rFonts w:ascii="Trebuchet MS" w:hAnsi="Trebuchet MS"/>
                          <w:b/>
                          <w:bCs/>
                          <w:sz w:val="20"/>
                          <w:szCs w:val="20"/>
                          <w:shd w:val="clear" w:color="auto" w:fill="FFFFFF"/>
                          <w:lang w:val="fr-FR"/>
                        </w:rPr>
                        <w:t>…………………</w:t>
                      </w:r>
                    </w:p>
                    <w:p w14:paraId="1B4C95CC" w14:textId="77777777" w:rsidR="006E4B0D" w:rsidRPr="00910B0D" w:rsidRDefault="006E4B0D" w:rsidP="008A1B9A">
                      <w:pPr>
                        <w:spacing w:after="0"/>
                        <w:jc w:val="center"/>
                        <w:rPr>
                          <w:rFonts w:ascii="Trebuchet MS" w:hAnsi="Trebuchet MS"/>
                          <w:sz w:val="20"/>
                          <w:szCs w:val="20"/>
                          <w:lang w:val="ro-RO"/>
                        </w:rPr>
                      </w:pPr>
                    </w:p>
                    <w:p w14:paraId="22B601A1" w14:textId="797C2731" w:rsidR="006E4B0D" w:rsidRPr="00910B0D" w:rsidRDefault="006E4B0D" w:rsidP="008A1B9A">
                      <w:pPr>
                        <w:spacing w:after="0"/>
                        <w:jc w:val="center"/>
                        <w:rPr>
                          <w:rFonts w:ascii="Trebuchet MS" w:hAnsi="Trebuchet MS"/>
                          <w:i/>
                          <w:iCs/>
                          <w:sz w:val="20"/>
                          <w:szCs w:val="20"/>
                          <w:lang w:val="ro-RO"/>
                        </w:rPr>
                      </w:pPr>
                      <w:r w:rsidRPr="00910B0D">
                        <w:rPr>
                          <w:rFonts w:ascii="Trebuchet MS" w:hAnsi="Trebuchet MS"/>
                          <w:i/>
                          <w:iCs/>
                          <w:sz w:val="20"/>
                          <w:szCs w:val="20"/>
                          <w:lang w:val="ro-RO"/>
                        </w:rPr>
                        <w:t>FUNCȚIA</w:t>
                      </w:r>
                    </w:p>
                    <w:p w14:paraId="67C8C9F4" w14:textId="77777777" w:rsidR="006E4B0D" w:rsidRPr="00910B0D" w:rsidRDefault="006E4B0D" w:rsidP="008A1B9A">
                      <w:pPr>
                        <w:spacing w:after="0"/>
                        <w:jc w:val="center"/>
                        <w:rPr>
                          <w:rFonts w:ascii="Trebuchet MS" w:hAnsi="Trebuchet MS"/>
                          <w:i/>
                          <w:iCs/>
                          <w:sz w:val="20"/>
                          <w:szCs w:val="20"/>
                          <w:lang w:val="ro-RO"/>
                        </w:rPr>
                      </w:pPr>
                    </w:p>
                    <w:p w14:paraId="507F2342" w14:textId="1D92E86B" w:rsidR="006E4B0D" w:rsidRPr="00910B0D" w:rsidRDefault="006E4B0D" w:rsidP="00F45A8C">
                      <w:pPr>
                        <w:spacing w:after="0" w:line="360" w:lineRule="auto"/>
                        <w:jc w:val="center"/>
                        <w:rPr>
                          <w:rFonts w:ascii="Trebuchet MS" w:hAnsi="Trebuchet MS"/>
                          <w:sz w:val="20"/>
                          <w:szCs w:val="20"/>
                          <w:lang w:val="ro-RO"/>
                        </w:rPr>
                      </w:pPr>
                      <w:r>
                        <w:rPr>
                          <w:rFonts w:ascii="Trebuchet MS" w:hAnsi="Trebuchet MS"/>
                          <w:sz w:val="20"/>
                          <w:szCs w:val="20"/>
                          <w:lang w:val="ro-RO"/>
                        </w:rPr>
                        <w:t>____________________</w:t>
                      </w:r>
                    </w:p>
                    <w:p w14:paraId="38788CF1" w14:textId="77777777" w:rsidR="006E4B0D" w:rsidRPr="00241C9B" w:rsidRDefault="006E4B0D" w:rsidP="008A1B9A">
                      <w:pPr>
                        <w:spacing w:after="0"/>
                        <w:jc w:val="center"/>
                        <w:rPr>
                          <w:rFonts w:ascii="Trebuchet MS" w:hAnsi="Trebuchet MS"/>
                          <w:i/>
                          <w:iCs/>
                          <w:sz w:val="16"/>
                          <w:szCs w:val="16"/>
                          <w:lang w:val="ro-RO"/>
                        </w:rPr>
                      </w:pPr>
                      <w:r w:rsidRPr="00241C9B">
                        <w:rPr>
                          <w:rFonts w:ascii="Trebuchet MS" w:hAnsi="Trebuchet MS"/>
                          <w:i/>
                          <w:iCs/>
                          <w:sz w:val="16"/>
                          <w:szCs w:val="16"/>
                          <w:lang w:val="ro-RO"/>
                        </w:rPr>
                        <w:t>(Semnătura)</w:t>
                      </w:r>
                    </w:p>
                    <w:p w14:paraId="03C3DDF5" w14:textId="77777777" w:rsidR="006E4B0D" w:rsidRPr="000E1B8A" w:rsidRDefault="006E4B0D" w:rsidP="008A1B9A">
                      <w:pPr>
                        <w:spacing w:after="0"/>
                        <w:jc w:val="center"/>
                        <w:rPr>
                          <w:rFonts w:ascii="Trebuchet MS" w:hAnsi="Trebuchet MS"/>
                          <w:sz w:val="20"/>
                          <w:szCs w:val="20"/>
                          <w:lang w:val="ro-RO"/>
                        </w:rPr>
                      </w:pPr>
                    </w:p>
                  </w:txbxContent>
                </v:textbox>
                <w10:wrap anchorx="margin" anchory="margin"/>
              </v:shape>
            </w:pict>
          </mc:Fallback>
        </mc:AlternateContent>
      </w:r>
    </w:p>
    <w:sectPr w:rsidR="00F82E41" w:rsidRPr="00432779" w:rsidSect="00713CAA">
      <w:headerReference w:type="default" r:id="rId10"/>
      <w:footerReference w:type="default" r:id="rId11"/>
      <w:headerReference w:type="first" r:id="rId12"/>
      <w:pgSz w:w="11906" w:h="16838" w:code="9"/>
      <w:pgMar w:top="851" w:right="1247" w:bottom="1134" w:left="1304" w:header="425" w:footer="635"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C581A0" w14:textId="77777777" w:rsidR="00A23124" w:rsidRDefault="00A23124" w:rsidP="00D55946">
      <w:pPr>
        <w:spacing w:after="0"/>
      </w:pPr>
      <w:r>
        <w:separator/>
      </w:r>
    </w:p>
  </w:endnote>
  <w:endnote w:type="continuationSeparator" w:id="0">
    <w:p w14:paraId="592FE078" w14:textId="77777777" w:rsidR="00A23124" w:rsidRDefault="00A23124" w:rsidP="00D5594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noProof/>
        <w:lang w:val="ro-RO"/>
      </w:rPr>
      <w:id w:val="-2094466336"/>
      <w:docPartObj>
        <w:docPartGallery w:val="Page Numbers (Bottom of Page)"/>
        <w:docPartUnique/>
      </w:docPartObj>
    </w:sdtPr>
    <w:sdtContent>
      <w:sdt>
        <w:sdtPr>
          <w:rPr>
            <w:noProof/>
            <w:lang w:val="ro-RO"/>
          </w:rPr>
          <w:id w:val="-1769616900"/>
          <w:docPartObj>
            <w:docPartGallery w:val="Page Numbers (Top of Page)"/>
            <w:docPartUnique/>
          </w:docPartObj>
        </w:sdtPr>
        <w:sdtContent>
          <w:p w14:paraId="055CE8B2" w14:textId="77777777" w:rsidR="006E4B0D" w:rsidRDefault="006E4B0D" w:rsidP="007A79B9">
            <w:pPr>
              <w:pStyle w:val="Footer"/>
              <w:jc w:val="right"/>
              <w:rPr>
                <w:noProof/>
                <w:lang w:val="ro-RO"/>
              </w:rPr>
            </w:pPr>
          </w:p>
          <w:p w14:paraId="5AE327C9" w14:textId="342EFB5A" w:rsidR="006E4B0D" w:rsidRDefault="006E4B0D" w:rsidP="007A79B9">
            <w:pPr>
              <w:pStyle w:val="Footer"/>
              <w:jc w:val="right"/>
              <w:rPr>
                <w:rFonts w:ascii="Trebuchet MS" w:hAnsi="Trebuchet MS"/>
                <w:b/>
                <w:bCs/>
                <w:noProof/>
                <w:sz w:val="18"/>
                <w:szCs w:val="18"/>
                <w:lang w:val="ro-RO"/>
              </w:rPr>
            </w:pPr>
            <w:r w:rsidRPr="00EC554A">
              <w:rPr>
                <w:rFonts w:ascii="Trebuchet MS" w:hAnsi="Trebuchet MS"/>
                <w:noProof/>
                <w:sz w:val="18"/>
                <w:szCs w:val="18"/>
                <w:lang w:val="ro-RO"/>
              </w:rPr>
              <w:t xml:space="preserve">Pagina </w:t>
            </w:r>
            <w:r w:rsidRPr="00EC554A">
              <w:rPr>
                <w:rFonts w:ascii="Trebuchet MS" w:hAnsi="Trebuchet MS"/>
                <w:b/>
                <w:bCs/>
                <w:noProof/>
                <w:sz w:val="18"/>
                <w:szCs w:val="18"/>
                <w:lang w:val="ro-RO"/>
              </w:rPr>
              <w:fldChar w:fldCharType="begin"/>
            </w:r>
            <w:r w:rsidRPr="00EC554A">
              <w:rPr>
                <w:rFonts w:ascii="Trebuchet MS" w:hAnsi="Trebuchet MS"/>
                <w:b/>
                <w:bCs/>
                <w:noProof/>
                <w:sz w:val="18"/>
                <w:szCs w:val="18"/>
                <w:lang w:val="ro-RO"/>
              </w:rPr>
              <w:instrText xml:space="preserve"> PAGE </w:instrText>
            </w:r>
            <w:r w:rsidRPr="00EC554A">
              <w:rPr>
                <w:rFonts w:ascii="Trebuchet MS" w:hAnsi="Trebuchet MS"/>
                <w:b/>
                <w:bCs/>
                <w:noProof/>
                <w:sz w:val="18"/>
                <w:szCs w:val="18"/>
                <w:lang w:val="ro-RO"/>
              </w:rPr>
              <w:fldChar w:fldCharType="separate"/>
            </w:r>
            <w:r w:rsidR="0006426A">
              <w:rPr>
                <w:rFonts w:ascii="Trebuchet MS" w:hAnsi="Trebuchet MS"/>
                <w:b/>
                <w:bCs/>
                <w:noProof/>
                <w:sz w:val="18"/>
                <w:szCs w:val="18"/>
                <w:lang w:val="ro-RO"/>
              </w:rPr>
              <w:t>26</w:t>
            </w:r>
            <w:r w:rsidRPr="00EC554A">
              <w:rPr>
                <w:rFonts w:ascii="Trebuchet MS" w:hAnsi="Trebuchet MS"/>
                <w:b/>
                <w:bCs/>
                <w:noProof/>
                <w:sz w:val="18"/>
                <w:szCs w:val="18"/>
                <w:lang w:val="ro-RO"/>
              </w:rPr>
              <w:fldChar w:fldCharType="end"/>
            </w:r>
            <w:r w:rsidRPr="00EC554A">
              <w:rPr>
                <w:rFonts w:ascii="Trebuchet MS" w:hAnsi="Trebuchet MS"/>
                <w:noProof/>
                <w:sz w:val="18"/>
                <w:szCs w:val="18"/>
                <w:lang w:val="ro-RO"/>
              </w:rPr>
              <w:t xml:space="preserve"> din </w:t>
            </w:r>
            <w:r>
              <w:rPr>
                <w:rFonts w:ascii="Trebuchet MS" w:hAnsi="Trebuchet MS"/>
                <w:b/>
                <w:bCs/>
                <w:noProof/>
                <w:sz w:val="18"/>
                <w:szCs w:val="18"/>
                <w:lang w:val="ro-RO"/>
              </w:rPr>
              <w:t>28</w:t>
            </w:r>
          </w:p>
          <w:p w14:paraId="03123154" w14:textId="51B654E1" w:rsidR="006E4B0D" w:rsidRPr="00EC554A" w:rsidRDefault="006E4B0D" w:rsidP="00F82E41">
            <w:pPr>
              <w:pStyle w:val="Footer"/>
              <w:jc w:val="right"/>
              <w:rPr>
                <w:rFonts w:ascii="Trebuchet MS" w:hAnsi="Trebuchet MS"/>
                <w:b/>
                <w:bCs/>
                <w:noProof/>
                <w:sz w:val="18"/>
                <w:szCs w:val="18"/>
                <w:lang w:val="ro-RO"/>
              </w:rPr>
            </w:pPr>
          </w:p>
        </w:sdtContent>
      </w:sdt>
    </w:sdtContent>
  </w:sdt>
  <w:tbl>
    <w:tblPr>
      <w:tblStyle w:val="TableGrid"/>
      <w:tblW w:w="977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70"/>
      <w:gridCol w:w="8105"/>
    </w:tblGrid>
    <w:tr w:rsidR="006E4B0D" w:rsidRPr="00EC554A" w14:paraId="2868035F" w14:textId="77777777" w:rsidTr="000D528D">
      <w:trPr>
        <w:trHeight w:val="63"/>
        <w:jc w:val="center"/>
      </w:trPr>
      <w:tc>
        <w:tcPr>
          <w:tcW w:w="1670" w:type="dxa"/>
          <w:vAlign w:val="center"/>
        </w:tcPr>
        <w:p w14:paraId="66395F0E" w14:textId="77777777" w:rsidR="006E4B0D" w:rsidRPr="00EC554A" w:rsidRDefault="006E4B0D" w:rsidP="00F82E41">
          <w:pPr>
            <w:spacing w:after="0" w:line="276" w:lineRule="auto"/>
            <w:ind w:left="-14"/>
            <w:jc w:val="left"/>
            <w:rPr>
              <w:rFonts w:ascii="Trebuchet MS" w:hAnsi="Trebuchet MS"/>
              <w:noProof/>
              <w:sz w:val="16"/>
              <w:szCs w:val="16"/>
              <w:lang w:val="ro-RO"/>
            </w:rPr>
          </w:pPr>
          <w:r w:rsidRPr="00EC554A">
            <w:rPr>
              <w:rFonts w:ascii="Trebuchet MS" w:hAnsi="Trebuchet MS"/>
              <w:noProof/>
              <w:sz w:val="16"/>
              <w:szCs w:val="16"/>
              <w:lang w:val="ro-RO"/>
            </w:rPr>
            <w:t>Versiune document:</w:t>
          </w:r>
        </w:p>
      </w:tc>
      <w:tc>
        <w:tcPr>
          <w:tcW w:w="8105" w:type="dxa"/>
          <w:vAlign w:val="center"/>
        </w:tcPr>
        <w:p w14:paraId="4200812A" w14:textId="1A2F05DC" w:rsidR="006E4B0D" w:rsidRPr="00EC554A" w:rsidRDefault="006E4B0D" w:rsidP="00F82E41">
          <w:pPr>
            <w:spacing w:after="0" w:line="276" w:lineRule="auto"/>
            <w:jc w:val="left"/>
            <w:rPr>
              <w:rFonts w:ascii="Trebuchet MS" w:hAnsi="Trebuchet MS"/>
              <w:b/>
              <w:bCs/>
              <w:noProof/>
              <w:sz w:val="16"/>
              <w:szCs w:val="16"/>
              <w:lang w:val="ro-RO"/>
            </w:rPr>
          </w:pPr>
          <w:r w:rsidRPr="00EC554A">
            <w:rPr>
              <w:rFonts w:ascii="Trebuchet MS" w:hAnsi="Trebuchet MS"/>
              <w:b/>
              <w:bCs/>
              <w:noProof/>
              <w:sz w:val="16"/>
              <w:szCs w:val="16"/>
              <w:lang w:val="ro-RO"/>
            </w:rPr>
            <w:t>Versiunea</w:t>
          </w:r>
          <w:r>
            <w:rPr>
              <w:rFonts w:ascii="Trebuchet MS" w:hAnsi="Trebuchet MS"/>
              <w:b/>
              <w:bCs/>
              <w:noProof/>
              <w:sz w:val="16"/>
              <w:szCs w:val="16"/>
              <w:lang w:val="ro-RO"/>
            </w:rPr>
            <w:t xml:space="preserve"> 1</w:t>
          </w:r>
        </w:p>
      </w:tc>
    </w:tr>
    <w:tr w:rsidR="006E4B0D" w:rsidRPr="00EC554A" w14:paraId="614DA813" w14:textId="77777777" w:rsidTr="000D528D">
      <w:trPr>
        <w:trHeight w:val="63"/>
        <w:jc w:val="center"/>
      </w:trPr>
      <w:tc>
        <w:tcPr>
          <w:tcW w:w="1670" w:type="dxa"/>
          <w:vAlign w:val="center"/>
        </w:tcPr>
        <w:p w14:paraId="378CAE4E" w14:textId="10510F68" w:rsidR="006E4B0D" w:rsidRPr="00EC554A" w:rsidRDefault="006E4B0D" w:rsidP="00F82E41">
          <w:pPr>
            <w:spacing w:after="0" w:line="276" w:lineRule="auto"/>
            <w:ind w:left="-14"/>
            <w:jc w:val="left"/>
            <w:rPr>
              <w:rFonts w:ascii="Trebuchet MS" w:hAnsi="Trebuchet MS"/>
              <w:noProof/>
              <w:sz w:val="16"/>
              <w:szCs w:val="16"/>
              <w:lang w:val="ro-RO"/>
            </w:rPr>
          </w:pPr>
          <w:r w:rsidRPr="00EC554A">
            <w:rPr>
              <w:rFonts w:ascii="Trebuchet MS" w:hAnsi="Trebuchet MS"/>
              <w:noProof/>
              <w:sz w:val="16"/>
              <w:szCs w:val="16"/>
              <w:lang w:val="ro-RO"/>
            </w:rPr>
            <w:t>Data adoptării:</w:t>
          </w:r>
        </w:p>
      </w:tc>
      <w:tc>
        <w:tcPr>
          <w:tcW w:w="8105" w:type="dxa"/>
          <w:vAlign w:val="center"/>
        </w:tcPr>
        <w:p w14:paraId="2B07B23D" w14:textId="4F1F6360" w:rsidR="006E4B0D" w:rsidRPr="00EC554A" w:rsidRDefault="006E4B0D" w:rsidP="007E72C6">
          <w:pPr>
            <w:spacing w:after="0" w:line="276" w:lineRule="auto"/>
            <w:jc w:val="left"/>
            <w:rPr>
              <w:rFonts w:ascii="Trebuchet MS" w:hAnsi="Trebuchet MS"/>
              <w:b/>
              <w:bCs/>
              <w:noProof/>
              <w:sz w:val="16"/>
              <w:szCs w:val="16"/>
              <w:lang w:val="ro-RO"/>
            </w:rPr>
          </w:pPr>
          <w:r>
            <w:rPr>
              <w:rFonts w:ascii="Trebuchet MS" w:hAnsi="Trebuchet MS"/>
              <w:b/>
              <w:bCs/>
              <w:noProof/>
              <w:sz w:val="16"/>
              <w:szCs w:val="16"/>
              <w:lang w:val="ro-RO"/>
            </w:rPr>
            <w:t>26.01</w:t>
          </w:r>
          <w:r w:rsidRPr="00EC554A">
            <w:rPr>
              <w:rFonts w:ascii="Trebuchet MS" w:hAnsi="Trebuchet MS"/>
              <w:b/>
              <w:bCs/>
              <w:noProof/>
              <w:sz w:val="16"/>
              <w:szCs w:val="16"/>
              <w:lang w:val="ro-RO"/>
            </w:rPr>
            <w:t>.202</w:t>
          </w:r>
          <w:r>
            <w:rPr>
              <w:rFonts w:ascii="Trebuchet MS" w:hAnsi="Trebuchet MS"/>
              <w:b/>
              <w:bCs/>
              <w:noProof/>
              <w:sz w:val="16"/>
              <w:szCs w:val="16"/>
              <w:lang w:val="ro-RO"/>
            </w:rPr>
            <w:t>3</w:t>
          </w:r>
        </w:p>
      </w:tc>
    </w:tr>
  </w:tbl>
  <w:p w14:paraId="656774E9" w14:textId="77777777" w:rsidR="006E4B0D" w:rsidRDefault="006E4B0D" w:rsidP="007A79B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FA6338" w14:textId="77777777" w:rsidR="00A23124" w:rsidRDefault="00A23124" w:rsidP="00D55946">
      <w:pPr>
        <w:spacing w:after="0"/>
      </w:pPr>
      <w:r>
        <w:separator/>
      </w:r>
    </w:p>
  </w:footnote>
  <w:footnote w:type="continuationSeparator" w:id="0">
    <w:p w14:paraId="2E90DC83" w14:textId="77777777" w:rsidR="00A23124" w:rsidRDefault="00A23124" w:rsidP="00D55946">
      <w:pPr>
        <w:spacing w:after="0"/>
      </w:pPr>
      <w:r>
        <w:continuationSeparator/>
      </w:r>
    </w:p>
  </w:footnote>
  <w:footnote w:id="1">
    <w:p w14:paraId="2946711B" w14:textId="775C0836" w:rsidR="006E4B0D" w:rsidRPr="00CC5767" w:rsidRDefault="006E4B0D" w:rsidP="00CC5767">
      <w:pPr>
        <w:pStyle w:val="FootnoteText"/>
        <w:jc w:val="left"/>
        <w:rPr>
          <w:rFonts w:ascii="Trebuchet MS" w:hAnsi="Trebuchet MS"/>
          <w:lang w:val="ro-RO"/>
        </w:rPr>
      </w:pPr>
      <w:r w:rsidRPr="00CC5767">
        <w:rPr>
          <w:rStyle w:val="FootnoteReference"/>
          <w:rFonts w:ascii="Trebuchet MS" w:hAnsi="Trebuchet MS"/>
          <w:sz w:val="18"/>
          <w:szCs w:val="18"/>
        </w:rPr>
        <w:footnoteRef/>
      </w:r>
      <w:r w:rsidRPr="00CC5767">
        <w:rPr>
          <w:rFonts w:ascii="Trebuchet MS" w:hAnsi="Trebuchet MS"/>
          <w:sz w:val="18"/>
          <w:szCs w:val="18"/>
        </w:rPr>
        <w:t xml:space="preserve"> </w:t>
      </w:r>
      <w:r w:rsidRPr="00CC5767">
        <w:rPr>
          <w:rFonts w:ascii="Trebuchet MS" w:hAnsi="Trebuchet MS"/>
          <w:sz w:val="18"/>
          <w:szCs w:val="18"/>
          <w:lang w:val="ro-RO"/>
        </w:rPr>
        <w:t xml:space="preserve">Link accesare: </w:t>
      </w:r>
      <w:hyperlink r:id="rId1" w:history="1">
        <w:r w:rsidRPr="00CC5767">
          <w:rPr>
            <w:rStyle w:val="Hyperlink"/>
            <w:rFonts w:ascii="Trebuchet MS" w:hAnsi="Trebuchet MS"/>
            <w:color w:val="auto"/>
            <w:sz w:val="18"/>
            <w:szCs w:val="18"/>
            <w:u w:val="none"/>
            <w:lang w:val="ro-RO"/>
          </w:rPr>
          <w:t>https://www.onrc.ro/index.php/ro/inmatriculari/persoane-fizice/lista-orientativa-a-profesiilor-liberale</w:t>
        </w:r>
      </w:hyperlink>
      <w:r w:rsidRPr="00CC5767">
        <w:rPr>
          <w:rFonts w:ascii="Trebuchet MS" w:hAnsi="Trebuchet MS"/>
          <w:sz w:val="18"/>
          <w:szCs w:val="18"/>
          <w:lang w:val="ro-RO"/>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BAFD14" w14:textId="172B31C7" w:rsidR="006E4B0D" w:rsidRPr="0041649D" w:rsidRDefault="006E4B0D" w:rsidP="0041649D">
    <w:pPr>
      <w:pStyle w:val="Header"/>
      <w:tabs>
        <w:tab w:val="clear" w:pos="4680"/>
        <w:tab w:val="clear" w:pos="9360"/>
        <w:tab w:val="left" w:pos="905"/>
        <w:tab w:val="center" w:pos="4649"/>
      </w:tabs>
      <w:rPr>
        <w:b/>
        <w:bCs/>
      </w:rPr>
    </w:pPr>
    <w:r>
      <w:rPr>
        <w:noProof/>
        <w:lang w:eastAsia="en-GB"/>
      </w:rPr>
      <mc:AlternateContent>
        <mc:Choice Requires="wps">
          <w:drawing>
            <wp:anchor distT="0" distB="0" distL="118745" distR="118745" simplePos="0" relativeHeight="251656192" behindDoc="1" locked="0" layoutInCell="1" allowOverlap="0" wp14:anchorId="6F216833" wp14:editId="431C9384">
              <wp:simplePos x="0" y="0"/>
              <wp:positionH relativeFrom="margin">
                <wp:posOffset>-55419</wp:posOffset>
              </wp:positionH>
              <wp:positionV relativeFrom="page">
                <wp:posOffset>276341</wp:posOffset>
              </wp:positionV>
              <wp:extent cx="6102350" cy="262890"/>
              <wp:effectExtent l="0" t="0" r="0" b="3810"/>
              <wp:wrapSquare wrapText="bothSides"/>
              <wp:docPr id="5" name="Rectangle 5"/>
              <wp:cNvGraphicFramePr/>
              <a:graphic xmlns:a="http://schemas.openxmlformats.org/drawingml/2006/main">
                <a:graphicData uri="http://schemas.microsoft.com/office/word/2010/wordprocessingShape">
                  <wps:wsp>
                    <wps:cNvSpPr/>
                    <wps:spPr>
                      <a:xfrm>
                        <a:off x="0" y="0"/>
                        <a:ext cx="6102350" cy="262890"/>
                      </a:xfrm>
                      <a:prstGeom prst="rect">
                        <a:avLst/>
                      </a:prstGeom>
                      <a:solidFill>
                        <a:schemeClr val="accent1">
                          <a:lumMod val="20000"/>
                          <a:lumOff val="80000"/>
                          <a:alpha val="50000"/>
                        </a:schemeClr>
                      </a:solidFill>
                      <a:ln>
                        <a:noFill/>
                      </a:ln>
                    </wps:spPr>
                    <wps:style>
                      <a:lnRef idx="0">
                        <a:scrgbClr r="0" g="0" b="0"/>
                      </a:lnRef>
                      <a:fillRef idx="0">
                        <a:scrgbClr r="0" g="0" b="0"/>
                      </a:fillRef>
                      <a:effectRef idx="0">
                        <a:scrgbClr r="0" g="0" b="0"/>
                      </a:effectRef>
                      <a:fontRef idx="minor">
                        <a:schemeClr val="lt1"/>
                      </a:fontRef>
                    </wps:style>
                    <wps:txbx>
                      <w:txbxContent>
                        <w:p w14:paraId="02B93B79" w14:textId="167A084C" w:rsidR="006E4B0D" w:rsidRPr="00EE0932" w:rsidRDefault="006E4B0D" w:rsidP="00EE0932">
                          <w:pPr>
                            <w:pStyle w:val="Header"/>
                            <w:jc w:val="center"/>
                            <w:rPr>
                              <w:rFonts w:ascii="Trebuchet MS" w:hAnsi="Trebuchet MS"/>
                              <w:i/>
                              <w:iCs/>
                              <w:noProof/>
                              <w:color w:val="000000" w:themeColor="text1"/>
                              <w:sz w:val="16"/>
                              <w:szCs w:val="16"/>
                              <w:lang w:val="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E0932">
                            <w:rPr>
                              <w:rFonts w:ascii="Trebuchet MS" w:hAnsi="Trebuchet MS"/>
                              <w:i/>
                              <w:iCs/>
                              <w:noProof/>
                              <w:color w:val="000000" w:themeColor="text1"/>
                              <w:sz w:val="16"/>
                              <w:szCs w:val="16"/>
                              <w:lang w:val="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Regulamentul de instituire și administrare a taxei de salubrizare pentru utilizatorii serviciului de salubrizare </w:t>
                          </w:r>
                          <w:r>
                            <w:rPr>
                              <w:rFonts w:ascii="Trebuchet MS" w:hAnsi="Trebuchet MS"/>
                              <w:i/>
                              <w:iCs/>
                              <w:noProof/>
                              <w:color w:val="000000" w:themeColor="text1"/>
                              <w:sz w:val="16"/>
                              <w:szCs w:val="16"/>
                              <w:lang w:val="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în</w:t>
                          </w:r>
                          <w:r w:rsidRPr="00EE0932">
                            <w:rPr>
                              <w:rFonts w:ascii="Trebuchet MS" w:hAnsi="Trebuchet MS"/>
                              <w:i/>
                              <w:iCs/>
                              <w:noProof/>
                              <w:color w:val="000000" w:themeColor="text1"/>
                              <w:sz w:val="16"/>
                              <w:szCs w:val="16"/>
                              <w:lang w:val="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Trebuchet MS" w:hAnsi="Trebuchet MS"/>
                              <w:i/>
                              <w:iCs/>
                              <w:noProof/>
                              <w:color w:val="000000" w:themeColor="text1"/>
                              <w:sz w:val="16"/>
                              <w:szCs w:val="16"/>
                              <w:lang w:val="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w:t>
                          </w:r>
                          <w:r w:rsidRPr="00EE0932">
                            <w:rPr>
                              <w:rFonts w:ascii="Trebuchet MS" w:hAnsi="Trebuchet MS"/>
                              <w:i/>
                              <w:iCs/>
                              <w:noProof/>
                              <w:color w:val="000000" w:themeColor="text1"/>
                              <w:sz w:val="16"/>
                              <w:szCs w:val="16"/>
                              <w:lang w:val="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udețul Mureș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F216833" id="Rectangle 5" o:spid="_x0000_s1028" style="position:absolute;left:0;text-align:left;margin-left:-4.35pt;margin-top:21.75pt;width:480.5pt;height:20.7pt;z-index:-251660288;visibility:visible;mso-wrap-style:square;mso-width-percent:0;mso-height-percent:0;mso-wrap-distance-left:9.35pt;mso-wrap-distance-top:0;mso-wrap-distance-right:9.35pt;mso-wrap-distance-bottom:0;mso-position-horizontal:absolute;mso-position-horizontal-relative:margin;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KHakQIAAKQFAAAOAAAAZHJzL2Uyb0RvYy54bWysVEtPGzEQvlfqf7B8L5ukQCFigyIQVSUK&#10;qFBxdrx21pLtcW0nu+mv79jeTSjthaqXXc975pvHxWVvNNkKHxTYmk6PJpQIy6FRdl3T7083H84o&#10;CZHZhmmwoqY7Eejl4v27i87NxQxa0I3wBJ3YMO9cTdsY3byqAm+FYeEInLAolOANi0j6ddV41qF3&#10;o6vZZHJadeAb54GLEJB7XYR0kf1LKXi8lzKISHRNMbeYvz5/V+lbLS7YfO2ZaxUf0mD/kIVhymLQ&#10;vatrFhnZePWHK6O4hwAyHnEwFUipuMg1YDXTyatqHlvmRK4FwQluD1P4f2753fbRPXiEoXNhHvCZ&#10;quilN+mP+ZE+g7XbgyX6SDgyT6eT2ccTxJSjbHY6OzvPaFYHa+dD/CzAkPSoqcdmZIzY9jZEjIiq&#10;o0oKFkCr5kZpnYk0AOJKe7Jl2DrGubBxms31xnyFpvBxBCZDE5GNrS7sswObadeywj0ZuRg4D1jy&#10;n9P4LbS2KQELKZWSZeJUB3zyK+60SHrafhOSqCbDVDL361VKvEwZrgFiNM4aRs4GSVGi/zfaDibJ&#10;WuThfqP93ijHBxv39kZZ8BnePTIFNI2oFxRk0R+hKAAkLGK/6ocBWkGze8DSoSxacPxGYfNvWYgP&#10;zONmIRZ4LeI9fqSGrqYwvChpwf/8Gz/p48CjlJION7Wm4ceGeUGJ/mJxFc6nx8dptTNxfPJphoR/&#10;KVm9lNiNuQKcqCneJcfzM+lHPT6lB/OMR2WZoqKIWY6xa8qjH4mrWHqLZ4mL5TKr4To7Fm/to+PJ&#10;eQI4DfdT/8y8GzYg4u7cwbjVbP5qEYpusrSw3ESQKm9JgrjgOkCPpyBP7XC20q15SWetw3Fd/AIA&#10;AP//AwBQSwMEFAAGAAgAAAAhAEE8clHgAAAACAEAAA8AAABkcnMvZG93bnJldi54bWxMj0FLw0AU&#10;hO+C/2F5grd20zTRJOaliCBFEIrVS2+b7DOJZt+G7LaN/nrXkx6HGWa+KTezGcSJJtdbRlgtIxDE&#10;jdU9twhvr4+LDITzirUaLBPCFznYVJcXpSq0PfMLnfa+FaGEXaEQOu/HQkrXdGSUW9qROHjvdjLK&#10;Bzm1Uk/qHMrNIOMoupFG9RwWOjXSQ0fN5/5oEL4PH4e0zbZ+W8et2z0lTb56dojXV/P9HQhPs/8L&#10;wy9+QIcqMNX2yNqJAWGR3YYkQrJOQQQ/T+M1iBohS3KQVSn/H6h+AAAA//8DAFBLAQItABQABgAI&#10;AAAAIQC2gziS/gAAAOEBAAATAAAAAAAAAAAAAAAAAAAAAABbQ29udGVudF9UeXBlc10ueG1sUEsB&#10;Ai0AFAAGAAgAAAAhADj9If/WAAAAlAEAAAsAAAAAAAAAAAAAAAAALwEAAF9yZWxzLy5yZWxzUEsB&#10;Ai0AFAAGAAgAAAAhACpwodqRAgAApAUAAA4AAAAAAAAAAAAAAAAALgIAAGRycy9lMm9Eb2MueG1s&#10;UEsBAi0AFAAGAAgAAAAhAEE8clHgAAAACAEAAA8AAAAAAAAAAAAAAAAA6wQAAGRycy9kb3ducmV2&#10;LnhtbFBLBQYAAAAABAAEAPMAAAD4BQAAAAA=&#10;" o:allowoverlap="f" fillcolor="#d9e2f3 [660]" stroked="f">
              <v:fill opacity="32896f"/>
              <v:textbox>
                <w:txbxContent>
                  <w:p w14:paraId="02B93B79" w14:textId="167A084C" w:rsidR="00EE0932" w:rsidRPr="00EE0932" w:rsidRDefault="00EE0932" w:rsidP="00EE0932">
                    <w:pPr>
                      <w:pStyle w:val="Header"/>
                      <w:jc w:val="center"/>
                      <w:rPr>
                        <w:rFonts w:ascii="Trebuchet MS" w:hAnsi="Trebuchet MS"/>
                        <w:i/>
                        <w:iCs/>
                        <w:noProof/>
                        <w:color w:val="000000" w:themeColor="text1"/>
                        <w:sz w:val="16"/>
                        <w:szCs w:val="16"/>
                        <w:lang w:val="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E0932">
                      <w:rPr>
                        <w:rFonts w:ascii="Trebuchet MS" w:hAnsi="Trebuchet MS"/>
                        <w:i/>
                        <w:iCs/>
                        <w:noProof/>
                        <w:color w:val="000000" w:themeColor="text1"/>
                        <w:sz w:val="16"/>
                        <w:szCs w:val="16"/>
                        <w:lang w:val="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Regulamentul de instituire și administrare a taxei de salubrizare pentru utilizatorii serviciului de salubrizare </w:t>
                    </w:r>
                    <w:r w:rsidR="006D23E2">
                      <w:rPr>
                        <w:rFonts w:ascii="Trebuchet MS" w:hAnsi="Trebuchet MS"/>
                        <w:i/>
                        <w:iCs/>
                        <w:noProof/>
                        <w:color w:val="000000" w:themeColor="text1"/>
                        <w:sz w:val="16"/>
                        <w:szCs w:val="16"/>
                        <w:lang w:val="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în</w:t>
                    </w:r>
                    <w:r w:rsidRPr="00EE0932">
                      <w:rPr>
                        <w:rFonts w:ascii="Trebuchet MS" w:hAnsi="Trebuchet MS"/>
                        <w:i/>
                        <w:iCs/>
                        <w:noProof/>
                        <w:color w:val="000000" w:themeColor="text1"/>
                        <w:sz w:val="16"/>
                        <w:szCs w:val="16"/>
                        <w:lang w:val="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574F8D">
                      <w:rPr>
                        <w:rFonts w:ascii="Trebuchet MS" w:hAnsi="Trebuchet MS"/>
                        <w:i/>
                        <w:iCs/>
                        <w:noProof/>
                        <w:color w:val="000000" w:themeColor="text1"/>
                        <w:sz w:val="16"/>
                        <w:szCs w:val="16"/>
                        <w:lang w:val="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w:t>
                    </w:r>
                    <w:r w:rsidRPr="00EE0932">
                      <w:rPr>
                        <w:rFonts w:ascii="Trebuchet MS" w:hAnsi="Trebuchet MS"/>
                        <w:i/>
                        <w:iCs/>
                        <w:noProof/>
                        <w:color w:val="000000" w:themeColor="text1"/>
                        <w:sz w:val="16"/>
                        <w:szCs w:val="16"/>
                        <w:lang w:val="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udețul Mureș</w:t>
                    </w:r>
                  </w:p>
                </w:txbxContent>
              </v:textbox>
              <w10:wrap type="square" anchorx="margin" anchory="page"/>
            </v:rect>
          </w:pict>
        </mc:Fallback>
      </mc:AlternateContent>
    </w:r>
    <w:r w:rsidRPr="0041649D">
      <w:rPr>
        <w:b/>
        <w:bCs/>
      </w:rPr>
      <w:tab/>
    </w:r>
    <w:r>
      <w:rPr>
        <w:b/>
        <w:bCs/>
      </w:rPr>
      <w:tab/>
    </w:r>
  </w:p>
  <w:p w14:paraId="77C2DFC5" w14:textId="280E882C" w:rsidR="006E4B0D" w:rsidRDefault="006E4B0D"/>
  <w:p w14:paraId="508ABD0D" w14:textId="77777777" w:rsidR="006E4B0D" w:rsidRPr="008F52C3" w:rsidRDefault="006E4B0D" w:rsidP="008F52C3">
    <w:pPr>
      <w:spacing w:after="0"/>
      <w:rPr>
        <w:sz w:val="16"/>
        <w:szCs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D6B820" w14:textId="20F6BB91" w:rsidR="006E4B0D" w:rsidRDefault="006E4B0D" w:rsidP="00196FA4">
    <w:pPr>
      <w:pStyle w:val="Header"/>
      <w:ind w:left="142" w:hanging="142"/>
    </w:pPr>
    <w:r>
      <w:rPr>
        <w:noProof/>
        <w:lang w:eastAsia="en-GB"/>
      </w:rPr>
      <mc:AlternateContent>
        <mc:Choice Requires="wps">
          <w:drawing>
            <wp:anchor distT="0" distB="0" distL="118745" distR="118745" simplePos="0" relativeHeight="251659264" behindDoc="1" locked="0" layoutInCell="1" allowOverlap="0" wp14:anchorId="34867894" wp14:editId="3A540B0A">
              <wp:simplePos x="0" y="0"/>
              <wp:positionH relativeFrom="margin">
                <wp:posOffset>-73025</wp:posOffset>
              </wp:positionH>
              <wp:positionV relativeFrom="page">
                <wp:posOffset>221615</wp:posOffset>
              </wp:positionV>
              <wp:extent cx="6102350" cy="262890"/>
              <wp:effectExtent l="0" t="0" r="0" b="3810"/>
              <wp:wrapSquare wrapText="bothSides"/>
              <wp:docPr id="1" name="Rectangle 1"/>
              <wp:cNvGraphicFramePr/>
              <a:graphic xmlns:a="http://schemas.openxmlformats.org/drawingml/2006/main">
                <a:graphicData uri="http://schemas.microsoft.com/office/word/2010/wordprocessingShape">
                  <wps:wsp>
                    <wps:cNvSpPr/>
                    <wps:spPr>
                      <a:xfrm>
                        <a:off x="0" y="0"/>
                        <a:ext cx="6102350" cy="262890"/>
                      </a:xfrm>
                      <a:prstGeom prst="rect">
                        <a:avLst/>
                      </a:prstGeom>
                      <a:solidFill>
                        <a:schemeClr val="accent1">
                          <a:lumMod val="20000"/>
                          <a:lumOff val="80000"/>
                          <a:alpha val="50000"/>
                        </a:schemeClr>
                      </a:solidFill>
                      <a:ln>
                        <a:noFill/>
                      </a:ln>
                    </wps:spPr>
                    <wps:style>
                      <a:lnRef idx="0">
                        <a:scrgbClr r="0" g="0" b="0"/>
                      </a:lnRef>
                      <a:fillRef idx="0">
                        <a:scrgbClr r="0" g="0" b="0"/>
                      </a:fillRef>
                      <a:effectRef idx="0">
                        <a:scrgbClr r="0" g="0" b="0"/>
                      </a:effectRef>
                      <a:fontRef idx="minor">
                        <a:schemeClr val="lt1"/>
                      </a:fontRef>
                    </wps:style>
                    <wps:txbx>
                      <w:txbxContent>
                        <w:p w14:paraId="36AD36D1" w14:textId="3BCB9A84" w:rsidR="006E4B0D" w:rsidRPr="00EE0932" w:rsidRDefault="006E4B0D" w:rsidP="00EE0932">
                          <w:pPr>
                            <w:pStyle w:val="Header"/>
                            <w:jc w:val="center"/>
                            <w:rPr>
                              <w:rFonts w:ascii="Trebuchet MS" w:hAnsi="Trebuchet MS"/>
                              <w:i/>
                              <w:iCs/>
                              <w:noProof/>
                              <w:color w:val="000000" w:themeColor="text1"/>
                              <w:sz w:val="16"/>
                              <w:szCs w:val="16"/>
                              <w:lang w:val="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E0932">
                            <w:rPr>
                              <w:rFonts w:ascii="Trebuchet MS" w:hAnsi="Trebuchet MS"/>
                              <w:i/>
                              <w:iCs/>
                              <w:noProof/>
                              <w:color w:val="000000" w:themeColor="text1"/>
                              <w:sz w:val="16"/>
                              <w:szCs w:val="16"/>
                              <w:lang w:val="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Regulament de instituire și administrare a taxei de salubrizare pentru utilizatorii serviciului de salubrizare </w:t>
                          </w:r>
                          <w:r>
                            <w:rPr>
                              <w:rFonts w:ascii="Trebuchet MS" w:hAnsi="Trebuchet MS"/>
                              <w:i/>
                              <w:iCs/>
                              <w:noProof/>
                              <w:color w:val="000000" w:themeColor="text1"/>
                              <w:sz w:val="16"/>
                              <w:szCs w:val="16"/>
                              <w:lang w:val="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în</w:t>
                          </w:r>
                          <w:r w:rsidRPr="00EE0932">
                            <w:rPr>
                              <w:rFonts w:ascii="Trebuchet MS" w:hAnsi="Trebuchet MS"/>
                              <w:i/>
                              <w:iCs/>
                              <w:noProof/>
                              <w:color w:val="000000" w:themeColor="text1"/>
                              <w:sz w:val="16"/>
                              <w:szCs w:val="16"/>
                              <w:lang w:val="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Trebuchet MS" w:hAnsi="Trebuchet MS"/>
                              <w:i/>
                              <w:iCs/>
                              <w:noProof/>
                              <w:color w:val="000000" w:themeColor="text1"/>
                              <w:sz w:val="16"/>
                              <w:szCs w:val="16"/>
                              <w:lang w:val="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w:t>
                          </w:r>
                          <w:r w:rsidRPr="00EE0932">
                            <w:rPr>
                              <w:rFonts w:ascii="Trebuchet MS" w:hAnsi="Trebuchet MS"/>
                              <w:i/>
                              <w:iCs/>
                              <w:noProof/>
                              <w:color w:val="000000" w:themeColor="text1"/>
                              <w:sz w:val="16"/>
                              <w:szCs w:val="16"/>
                              <w:lang w:val="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udețul Mureș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4867894" id="Rectangle 1" o:spid="_x0000_s1029" style="position:absolute;left:0;text-align:left;margin-left:-5.75pt;margin-top:17.45pt;width:480.5pt;height:20.7pt;z-index:-251657216;visibility:visible;mso-wrap-style:square;mso-width-percent:0;mso-height-percent:0;mso-wrap-distance-left:9.35pt;mso-wrap-distance-top:0;mso-wrap-distance-right:9.35pt;mso-wrap-distance-bottom:0;mso-position-horizontal:absolute;mso-position-horizontal-relative:margin;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9kDslQIAAKsFAAAOAAAAZHJzL2Uyb0RvYy54bWysVE1PGzEQvVfqf7B8L5ukQCFigyIQVSUK&#10;qFBxdrx21pLtcW0nu+mv79jeTSjthaqXXc/3+HneXFz2RpOt8EGBren0aEKJsBwaZdc1/f508+GM&#10;khCZbZgGK2q6E4FeLt6/u+jcXMygBd0ITzCJDfPO1bSN0c2rKvBWGBaOwAmLRgnesIiiX1eNZx1m&#10;N7qaTSanVQe+cR64CAG118VIFzm/lILHeymDiETXFHuL+evzd5W+1eKCzdeeuVbxoQ32D10YpiwW&#10;3ae6ZpGRjVd/pDKKewgg4xEHU4GUiot8B7zNdPLqNo8tcyLfBcEJbg9T+H9p+d320T14hKFzYR7w&#10;mG7RS2/SH/sjfQZrtwdL9JFwVJ5OJ7OPJ4gpR9vsdHZ2ntGsDtHOh/hZgCHpUFOPj5ExYtvbELEi&#10;uo4uqVgArZobpXUW0gCIK+3JluHTMc6FjdMcrjfmKzRFjyMwGR4R1fjURX12UDPtWla0J6MWC+cB&#10;S/lzG7+V1jY1YCG1UrpMmuqATz7FnRbJT9tvQhLVZJhK5369So2XKUMaIEbjrGHlHJAcJeZ/Y+wQ&#10;kqJFHu43xu+Dcn2wcR9vlAWf4d0jU0DTiHpBQRb/EYoCQMIi9qseEUD6J8+kWUGze0AEoPAtOH6j&#10;cAZuWYgPzCPBEBJcGvEeP1JDV1MYTpS04H/+TZ/8ce7RSkmHhK1p+LFhXlCiv1hkxPn0+DgxPAvH&#10;J59mKPiXltVLi92YK8DBmuJ6cjwfk3/U41F6MM+4W5apKpqY5Vi7pjz6UbiK5YlxO3GxXGY3ZLVj&#10;8dY+Op6SJ5zTjD/1z8y7gQgRKXQHI7nZ/BUfim+KtLDcRJAqk+WA6/ACuBHy8A7bK62cl3L2OuzY&#10;xS8AAAD//wMAUEsDBBQABgAIAAAAIQAjmFG34QAAAAkBAAAPAAAAZHJzL2Rvd25yZXYueG1sTI/B&#10;TsMwDIbvSLxDZCRuW9qtG2upOyEkNCEhIQaX3dImpIXGqZpsKzw95gRH259+f3+5nVwvTmYMnSeE&#10;dJ6AMNR43ZFFeHt9mG1AhKhIq96TQfgyAbbV5UWpCu3P9GJO+2gFh1AoFEIb41BIGZrWOBXmfjDE&#10;t3c/OhV5HK3UozpzuOvlIknW0qmO+EOrBnPfmuZzf3QI34ePw8pudnFXL2x4fsyaPH0KiNdX090t&#10;iGim+AfDrz6rQ8VOtT+SDqJHmKXpilGEZZaDYCDPcl7UCDfrJciqlP8bVD8AAAD//wMAUEsBAi0A&#10;FAAGAAgAAAAhALaDOJL+AAAA4QEAABMAAAAAAAAAAAAAAAAAAAAAAFtDb250ZW50X1R5cGVzXS54&#10;bWxQSwECLQAUAAYACAAAACEAOP0h/9YAAACUAQAACwAAAAAAAAAAAAAAAAAvAQAAX3JlbHMvLnJl&#10;bHNQSwECLQAUAAYACAAAACEAiPZA7JUCAACrBQAADgAAAAAAAAAAAAAAAAAuAgAAZHJzL2Uyb0Rv&#10;Yy54bWxQSwECLQAUAAYACAAAACEAI5hRt+EAAAAJAQAADwAAAAAAAAAAAAAAAADvBAAAZHJzL2Rv&#10;d25yZXYueG1sUEsFBgAAAAAEAAQA8wAAAP0FAAAAAA==&#10;" o:allowoverlap="f" fillcolor="#d9e2f3 [660]" stroked="f">
              <v:fill opacity="32896f"/>
              <v:textbox>
                <w:txbxContent>
                  <w:p w14:paraId="36AD36D1" w14:textId="3BCB9A84" w:rsidR="00D23172" w:rsidRPr="00EE0932" w:rsidRDefault="00EE0932" w:rsidP="00EE0932">
                    <w:pPr>
                      <w:pStyle w:val="Header"/>
                      <w:jc w:val="center"/>
                      <w:rPr>
                        <w:rFonts w:ascii="Trebuchet MS" w:hAnsi="Trebuchet MS"/>
                        <w:i/>
                        <w:iCs/>
                        <w:noProof/>
                        <w:color w:val="000000" w:themeColor="text1"/>
                        <w:sz w:val="16"/>
                        <w:szCs w:val="16"/>
                        <w:lang w:val="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E0932">
                      <w:rPr>
                        <w:rFonts w:ascii="Trebuchet MS" w:hAnsi="Trebuchet MS"/>
                        <w:i/>
                        <w:iCs/>
                        <w:noProof/>
                        <w:color w:val="000000" w:themeColor="text1"/>
                        <w:sz w:val="16"/>
                        <w:szCs w:val="16"/>
                        <w:lang w:val="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Regulament de instituire și administrare a taxei de salubrizare pentru utilizatorii serviciului de salubrizare </w:t>
                    </w:r>
                    <w:r w:rsidR="00854B36">
                      <w:rPr>
                        <w:rFonts w:ascii="Trebuchet MS" w:hAnsi="Trebuchet MS"/>
                        <w:i/>
                        <w:iCs/>
                        <w:noProof/>
                        <w:color w:val="000000" w:themeColor="text1"/>
                        <w:sz w:val="16"/>
                        <w:szCs w:val="16"/>
                        <w:lang w:val="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în</w:t>
                    </w:r>
                    <w:r w:rsidRPr="00EE0932">
                      <w:rPr>
                        <w:rFonts w:ascii="Trebuchet MS" w:hAnsi="Trebuchet MS"/>
                        <w:i/>
                        <w:iCs/>
                        <w:noProof/>
                        <w:color w:val="000000" w:themeColor="text1"/>
                        <w:sz w:val="16"/>
                        <w:szCs w:val="16"/>
                        <w:lang w:val="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574F8D">
                      <w:rPr>
                        <w:rFonts w:ascii="Trebuchet MS" w:hAnsi="Trebuchet MS"/>
                        <w:i/>
                        <w:iCs/>
                        <w:noProof/>
                        <w:color w:val="000000" w:themeColor="text1"/>
                        <w:sz w:val="16"/>
                        <w:szCs w:val="16"/>
                        <w:lang w:val="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w:t>
                    </w:r>
                    <w:r w:rsidRPr="00EE0932">
                      <w:rPr>
                        <w:rFonts w:ascii="Trebuchet MS" w:hAnsi="Trebuchet MS"/>
                        <w:i/>
                        <w:iCs/>
                        <w:noProof/>
                        <w:color w:val="000000" w:themeColor="text1"/>
                        <w:sz w:val="16"/>
                        <w:szCs w:val="16"/>
                        <w:lang w:val="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udețul Mureș</w:t>
                    </w:r>
                  </w:p>
                </w:txbxContent>
              </v:textbox>
              <w10:wrap type="square" anchorx="margin" anchory="page"/>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F13C3"/>
    <w:multiLevelType w:val="hybridMultilevel"/>
    <w:tmpl w:val="70D2AE0E"/>
    <w:lvl w:ilvl="0" w:tplc="BD3A0378">
      <w:start w:val="1"/>
      <w:numFmt w:val="decimal"/>
      <w:lvlText w:val="(%1)"/>
      <w:lvlJc w:val="left"/>
      <w:pPr>
        <w:ind w:left="720" w:hanging="360"/>
      </w:pPr>
      <w:rPr>
        <w:rFonts w:ascii="Trebuchet MS" w:hAnsi="Trebuchet MS" w:hint="default"/>
        <w:b w:val="0"/>
        <w:bCs/>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nsid w:val="02DB36AB"/>
    <w:multiLevelType w:val="hybridMultilevel"/>
    <w:tmpl w:val="9A10D92C"/>
    <w:lvl w:ilvl="0" w:tplc="C358B002">
      <w:start w:val="1"/>
      <w:numFmt w:val="decimal"/>
      <w:lvlText w:val="(%1)"/>
      <w:lvlJc w:val="left"/>
      <w:pPr>
        <w:ind w:left="960" w:hanging="360"/>
      </w:pPr>
      <w:rPr>
        <w:rFonts w:ascii="Times New Roman" w:eastAsia="Times New Roman" w:hAnsi="Times New Roman" w:cs="Times New Roman" w:hint="default"/>
        <w:w w:val="100"/>
        <w:sz w:val="22"/>
        <w:szCs w:val="22"/>
        <w:lang w:val="ro-RO" w:eastAsia="en-US" w:bidi="ar-SA"/>
      </w:rPr>
    </w:lvl>
    <w:lvl w:ilvl="1" w:tplc="04090013">
      <w:start w:val="1"/>
      <w:numFmt w:val="upperRoman"/>
      <w:lvlText w:val="%2."/>
      <w:lvlJc w:val="right"/>
      <w:pPr>
        <w:ind w:left="2093" w:hanging="360"/>
      </w:pPr>
    </w:lvl>
    <w:lvl w:ilvl="2" w:tplc="B0B48026">
      <w:numFmt w:val="bullet"/>
      <w:lvlText w:val="•"/>
      <w:lvlJc w:val="left"/>
      <w:pPr>
        <w:ind w:left="2302" w:hanging="360"/>
      </w:pPr>
      <w:rPr>
        <w:rFonts w:hint="default"/>
        <w:lang w:val="ro-RO" w:eastAsia="en-US" w:bidi="ar-SA"/>
      </w:rPr>
    </w:lvl>
    <w:lvl w:ilvl="3" w:tplc="CE0E9C28">
      <w:numFmt w:val="bullet"/>
      <w:lvlText w:val="•"/>
      <w:lvlJc w:val="left"/>
      <w:pPr>
        <w:ind w:left="3285" w:hanging="360"/>
      </w:pPr>
      <w:rPr>
        <w:rFonts w:hint="default"/>
        <w:lang w:val="ro-RO" w:eastAsia="en-US" w:bidi="ar-SA"/>
      </w:rPr>
    </w:lvl>
    <w:lvl w:ilvl="4" w:tplc="4DC85D84">
      <w:numFmt w:val="bullet"/>
      <w:lvlText w:val="•"/>
      <w:lvlJc w:val="left"/>
      <w:pPr>
        <w:ind w:left="4268" w:hanging="360"/>
      </w:pPr>
      <w:rPr>
        <w:rFonts w:hint="default"/>
        <w:lang w:val="ro-RO" w:eastAsia="en-US" w:bidi="ar-SA"/>
      </w:rPr>
    </w:lvl>
    <w:lvl w:ilvl="5" w:tplc="1F1E35FC">
      <w:numFmt w:val="bullet"/>
      <w:lvlText w:val="•"/>
      <w:lvlJc w:val="left"/>
      <w:pPr>
        <w:ind w:left="5251" w:hanging="360"/>
      </w:pPr>
      <w:rPr>
        <w:rFonts w:hint="default"/>
        <w:lang w:val="ro-RO" w:eastAsia="en-US" w:bidi="ar-SA"/>
      </w:rPr>
    </w:lvl>
    <w:lvl w:ilvl="6" w:tplc="94BA296E">
      <w:numFmt w:val="bullet"/>
      <w:lvlText w:val="•"/>
      <w:lvlJc w:val="left"/>
      <w:pPr>
        <w:ind w:left="6234" w:hanging="360"/>
      </w:pPr>
      <w:rPr>
        <w:rFonts w:hint="default"/>
        <w:lang w:val="ro-RO" w:eastAsia="en-US" w:bidi="ar-SA"/>
      </w:rPr>
    </w:lvl>
    <w:lvl w:ilvl="7" w:tplc="A7C23108">
      <w:numFmt w:val="bullet"/>
      <w:lvlText w:val="•"/>
      <w:lvlJc w:val="left"/>
      <w:pPr>
        <w:ind w:left="7217" w:hanging="360"/>
      </w:pPr>
      <w:rPr>
        <w:rFonts w:hint="default"/>
        <w:lang w:val="ro-RO" w:eastAsia="en-US" w:bidi="ar-SA"/>
      </w:rPr>
    </w:lvl>
    <w:lvl w:ilvl="8" w:tplc="6822544A">
      <w:numFmt w:val="bullet"/>
      <w:lvlText w:val="•"/>
      <w:lvlJc w:val="left"/>
      <w:pPr>
        <w:ind w:left="8200" w:hanging="360"/>
      </w:pPr>
      <w:rPr>
        <w:rFonts w:hint="default"/>
        <w:lang w:val="ro-RO" w:eastAsia="en-US" w:bidi="ar-SA"/>
      </w:rPr>
    </w:lvl>
  </w:abstractNum>
  <w:abstractNum w:abstractNumId="2">
    <w:nsid w:val="02DC523A"/>
    <w:multiLevelType w:val="hybridMultilevel"/>
    <w:tmpl w:val="0FFA4644"/>
    <w:lvl w:ilvl="0" w:tplc="EA8451B6">
      <w:start w:val="1"/>
      <w:numFmt w:val="lowerLetter"/>
      <w:lvlText w:val="%1)"/>
      <w:lvlJc w:val="left"/>
      <w:pPr>
        <w:ind w:left="2093" w:hanging="360"/>
      </w:pPr>
      <w:rPr>
        <w:rFonts w:ascii="Trebuchet MS" w:eastAsia="Times New Roman" w:hAnsi="Trebuchet MS" w:cs="Times New Roman" w:hint="default"/>
        <w:w w:val="100"/>
        <w:sz w:val="20"/>
        <w:szCs w:val="20"/>
        <w:lang w:val="ro-RO" w:eastAsia="en-US" w:bidi="ar-SA"/>
      </w:rPr>
    </w:lvl>
    <w:lvl w:ilvl="1" w:tplc="04090019" w:tentative="1">
      <w:start w:val="1"/>
      <w:numFmt w:val="lowerLetter"/>
      <w:lvlText w:val="%2."/>
      <w:lvlJc w:val="left"/>
      <w:pPr>
        <w:ind w:left="2813" w:hanging="360"/>
      </w:pPr>
    </w:lvl>
    <w:lvl w:ilvl="2" w:tplc="0409001B" w:tentative="1">
      <w:start w:val="1"/>
      <w:numFmt w:val="lowerRoman"/>
      <w:lvlText w:val="%3."/>
      <w:lvlJc w:val="right"/>
      <w:pPr>
        <w:ind w:left="3533" w:hanging="180"/>
      </w:pPr>
    </w:lvl>
    <w:lvl w:ilvl="3" w:tplc="0409000F" w:tentative="1">
      <w:start w:val="1"/>
      <w:numFmt w:val="decimal"/>
      <w:lvlText w:val="%4."/>
      <w:lvlJc w:val="left"/>
      <w:pPr>
        <w:ind w:left="4253" w:hanging="360"/>
      </w:pPr>
    </w:lvl>
    <w:lvl w:ilvl="4" w:tplc="04090019" w:tentative="1">
      <w:start w:val="1"/>
      <w:numFmt w:val="lowerLetter"/>
      <w:lvlText w:val="%5."/>
      <w:lvlJc w:val="left"/>
      <w:pPr>
        <w:ind w:left="4973" w:hanging="360"/>
      </w:pPr>
    </w:lvl>
    <w:lvl w:ilvl="5" w:tplc="0409001B" w:tentative="1">
      <w:start w:val="1"/>
      <w:numFmt w:val="lowerRoman"/>
      <w:lvlText w:val="%6."/>
      <w:lvlJc w:val="right"/>
      <w:pPr>
        <w:ind w:left="5693" w:hanging="180"/>
      </w:pPr>
    </w:lvl>
    <w:lvl w:ilvl="6" w:tplc="0409000F" w:tentative="1">
      <w:start w:val="1"/>
      <w:numFmt w:val="decimal"/>
      <w:lvlText w:val="%7."/>
      <w:lvlJc w:val="left"/>
      <w:pPr>
        <w:ind w:left="6413" w:hanging="360"/>
      </w:pPr>
    </w:lvl>
    <w:lvl w:ilvl="7" w:tplc="04090019" w:tentative="1">
      <w:start w:val="1"/>
      <w:numFmt w:val="lowerLetter"/>
      <w:lvlText w:val="%8."/>
      <w:lvlJc w:val="left"/>
      <w:pPr>
        <w:ind w:left="7133" w:hanging="360"/>
      </w:pPr>
    </w:lvl>
    <w:lvl w:ilvl="8" w:tplc="0409001B" w:tentative="1">
      <w:start w:val="1"/>
      <w:numFmt w:val="lowerRoman"/>
      <w:lvlText w:val="%9."/>
      <w:lvlJc w:val="right"/>
      <w:pPr>
        <w:ind w:left="7853" w:hanging="180"/>
      </w:pPr>
    </w:lvl>
  </w:abstractNum>
  <w:abstractNum w:abstractNumId="3">
    <w:nsid w:val="03C5430E"/>
    <w:multiLevelType w:val="hybridMultilevel"/>
    <w:tmpl w:val="910E2CFA"/>
    <w:lvl w:ilvl="0" w:tplc="FFFFFFFF">
      <w:start w:val="1"/>
      <w:numFmt w:val="decimal"/>
      <w:lvlText w:val="(%1)"/>
      <w:lvlJc w:val="left"/>
      <w:pPr>
        <w:ind w:left="720" w:hanging="360"/>
      </w:pPr>
      <w:rPr>
        <w:rFonts w:ascii="Trebuchet MS" w:hAnsi="Trebuchet M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nsid w:val="04710E9B"/>
    <w:multiLevelType w:val="hybridMultilevel"/>
    <w:tmpl w:val="BE1E3DBA"/>
    <w:lvl w:ilvl="0" w:tplc="5C0A6E42">
      <w:start w:val="1"/>
      <w:numFmt w:val="decimal"/>
      <w:lvlText w:val="(%1)"/>
      <w:lvlJc w:val="left"/>
      <w:pPr>
        <w:ind w:left="720" w:hanging="360"/>
      </w:pPr>
      <w:rPr>
        <w:rFonts w:ascii="Trebuchet MS" w:hAnsi="Trebuchet M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nsid w:val="05C16B62"/>
    <w:multiLevelType w:val="hybridMultilevel"/>
    <w:tmpl w:val="986E34BC"/>
    <w:lvl w:ilvl="0" w:tplc="5C0A6E42">
      <w:start w:val="1"/>
      <w:numFmt w:val="decimal"/>
      <w:lvlText w:val="(%1)"/>
      <w:lvlJc w:val="left"/>
      <w:pPr>
        <w:ind w:left="720" w:hanging="360"/>
      </w:pPr>
      <w:rPr>
        <w:rFonts w:ascii="Trebuchet MS" w:hAnsi="Trebuchet M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60F2A48"/>
    <w:multiLevelType w:val="hybridMultilevel"/>
    <w:tmpl w:val="9FAC2940"/>
    <w:lvl w:ilvl="0" w:tplc="A016DC58">
      <w:start w:val="7"/>
      <w:numFmt w:val="decimal"/>
      <w:lvlText w:val="(%1)"/>
      <w:lvlJc w:val="left"/>
      <w:pPr>
        <w:ind w:left="720" w:hanging="360"/>
      </w:pPr>
      <w:rPr>
        <w:rFonts w:ascii="Trebuchet MS" w:hAnsi="Trebuchet MS" w:hint="default"/>
        <w:b w:val="0"/>
        <w:bCs/>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6EB2302"/>
    <w:multiLevelType w:val="hybridMultilevel"/>
    <w:tmpl w:val="BE1E3DBA"/>
    <w:lvl w:ilvl="0" w:tplc="FFFFFFFF">
      <w:start w:val="1"/>
      <w:numFmt w:val="decimal"/>
      <w:lvlText w:val="(%1)"/>
      <w:lvlJc w:val="left"/>
      <w:pPr>
        <w:ind w:left="720" w:hanging="360"/>
      </w:pPr>
      <w:rPr>
        <w:rFonts w:ascii="Trebuchet MS" w:hAnsi="Trebuchet M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nsid w:val="07FD1B4C"/>
    <w:multiLevelType w:val="hybridMultilevel"/>
    <w:tmpl w:val="CEFE8E72"/>
    <w:lvl w:ilvl="0" w:tplc="FFFFFFFF">
      <w:start w:val="1"/>
      <w:numFmt w:val="decimal"/>
      <w:lvlText w:val="(%1)"/>
      <w:lvlJc w:val="left"/>
      <w:pPr>
        <w:ind w:left="720" w:hanging="360"/>
      </w:pPr>
      <w:rPr>
        <w:rFonts w:ascii="Trebuchet MS" w:hAnsi="Trebuchet M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91B78C5"/>
    <w:multiLevelType w:val="hybridMultilevel"/>
    <w:tmpl w:val="1806FA00"/>
    <w:lvl w:ilvl="0" w:tplc="85F48766">
      <w:start w:val="1"/>
      <w:numFmt w:val="decimal"/>
      <w:lvlText w:val="(%1)"/>
      <w:lvlJc w:val="left"/>
      <w:pPr>
        <w:ind w:left="1495" w:hanging="360"/>
      </w:pPr>
      <w:rPr>
        <w:rFonts w:ascii="Trebuchet MS" w:hAnsi="Trebuchet MS" w:hint="default"/>
        <w:b w:val="0"/>
        <w:sz w:val="20"/>
        <w:szCs w:val="20"/>
      </w:rPr>
    </w:lvl>
    <w:lvl w:ilvl="1" w:tplc="04090019" w:tentative="1">
      <w:start w:val="1"/>
      <w:numFmt w:val="lowerLetter"/>
      <w:lvlText w:val="%2."/>
      <w:lvlJc w:val="left"/>
      <w:pPr>
        <w:ind w:left="2215" w:hanging="360"/>
      </w:pPr>
    </w:lvl>
    <w:lvl w:ilvl="2" w:tplc="0409001B" w:tentative="1">
      <w:start w:val="1"/>
      <w:numFmt w:val="lowerRoman"/>
      <w:lvlText w:val="%3."/>
      <w:lvlJc w:val="right"/>
      <w:pPr>
        <w:ind w:left="2935" w:hanging="180"/>
      </w:pPr>
    </w:lvl>
    <w:lvl w:ilvl="3" w:tplc="0409000F" w:tentative="1">
      <w:start w:val="1"/>
      <w:numFmt w:val="decimal"/>
      <w:lvlText w:val="%4."/>
      <w:lvlJc w:val="left"/>
      <w:pPr>
        <w:ind w:left="3655" w:hanging="360"/>
      </w:pPr>
    </w:lvl>
    <w:lvl w:ilvl="4" w:tplc="04090019" w:tentative="1">
      <w:start w:val="1"/>
      <w:numFmt w:val="lowerLetter"/>
      <w:lvlText w:val="%5."/>
      <w:lvlJc w:val="left"/>
      <w:pPr>
        <w:ind w:left="4375" w:hanging="360"/>
      </w:pPr>
    </w:lvl>
    <w:lvl w:ilvl="5" w:tplc="0409001B" w:tentative="1">
      <w:start w:val="1"/>
      <w:numFmt w:val="lowerRoman"/>
      <w:lvlText w:val="%6."/>
      <w:lvlJc w:val="right"/>
      <w:pPr>
        <w:ind w:left="5095" w:hanging="180"/>
      </w:pPr>
    </w:lvl>
    <w:lvl w:ilvl="6" w:tplc="0409000F" w:tentative="1">
      <w:start w:val="1"/>
      <w:numFmt w:val="decimal"/>
      <w:lvlText w:val="%7."/>
      <w:lvlJc w:val="left"/>
      <w:pPr>
        <w:ind w:left="5815" w:hanging="360"/>
      </w:pPr>
    </w:lvl>
    <w:lvl w:ilvl="7" w:tplc="04090019" w:tentative="1">
      <w:start w:val="1"/>
      <w:numFmt w:val="lowerLetter"/>
      <w:lvlText w:val="%8."/>
      <w:lvlJc w:val="left"/>
      <w:pPr>
        <w:ind w:left="6535" w:hanging="360"/>
      </w:pPr>
    </w:lvl>
    <w:lvl w:ilvl="8" w:tplc="0409001B" w:tentative="1">
      <w:start w:val="1"/>
      <w:numFmt w:val="lowerRoman"/>
      <w:lvlText w:val="%9."/>
      <w:lvlJc w:val="right"/>
      <w:pPr>
        <w:ind w:left="7255" w:hanging="180"/>
      </w:pPr>
    </w:lvl>
  </w:abstractNum>
  <w:abstractNum w:abstractNumId="10">
    <w:nsid w:val="09F47C38"/>
    <w:multiLevelType w:val="hybridMultilevel"/>
    <w:tmpl w:val="6830856C"/>
    <w:lvl w:ilvl="0" w:tplc="61E03BCE">
      <w:start w:val="3"/>
      <w:numFmt w:val="decimal"/>
      <w:lvlText w:val="(%1)"/>
      <w:lvlJc w:val="left"/>
      <w:pPr>
        <w:ind w:left="720" w:hanging="360"/>
      </w:pPr>
      <w:rPr>
        <w:rFonts w:ascii="Trebuchet MS" w:hAnsi="Trebuchet MS"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A714936"/>
    <w:multiLevelType w:val="hybridMultilevel"/>
    <w:tmpl w:val="9B464FCE"/>
    <w:lvl w:ilvl="0" w:tplc="BD3A0378">
      <w:start w:val="1"/>
      <w:numFmt w:val="decimal"/>
      <w:lvlText w:val="(%1)"/>
      <w:lvlJc w:val="left"/>
      <w:pPr>
        <w:ind w:left="1287" w:hanging="360"/>
      </w:pPr>
      <w:rPr>
        <w:rFonts w:ascii="Trebuchet MS" w:hAnsi="Trebuchet MS" w:hint="default"/>
        <w:b w:val="0"/>
        <w:bCs/>
        <w:sz w:val="20"/>
        <w:szCs w:val="2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2">
    <w:nsid w:val="0BD6349A"/>
    <w:multiLevelType w:val="hybridMultilevel"/>
    <w:tmpl w:val="85440C34"/>
    <w:lvl w:ilvl="0" w:tplc="0409001B">
      <w:start w:val="1"/>
      <w:numFmt w:val="lowerRoman"/>
      <w:lvlText w:val="%1."/>
      <w:lvlJc w:val="righ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3">
    <w:nsid w:val="18E376BC"/>
    <w:multiLevelType w:val="hybridMultilevel"/>
    <w:tmpl w:val="D640DD58"/>
    <w:lvl w:ilvl="0" w:tplc="82465D4E">
      <w:start w:val="1"/>
      <w:numFmt w:val="lowerLetter"/>
      <w:lvlText w:val="%1)"/>
      <w:lvlJc w:val="left"/>
      <w:pPr>
        <w:ind w:left="1429" w:hanging="360"/>
      </w:pPr>
      <w:rPr>
        <w:rFonts w:ascii="Trebuchet MS" w:eastAsia="Times New Roman" w:hAnsi="Trebuchet MS" w:cs="Times New Roman" w:hint="default"/>
        <w:w w:val="100"/>
        <w:sz w:val="20"/>
        <w:szCs w:val="20"/>
        <w:lang w:val="ro-RO" w:eastAsia="en-US" w:bidi="ar-SA"/>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4">
    <w:nsid w:val="19A34879"/>
    <w:multiLevelType w:val="hybridMultilevel"/>
    <w:tmpl w:val="F628234A"/>
    <w:lvl w:ilvl="0" w:tplc="5C0A6E42">
      <w:start w:val="1"/>
      <w:numFmt w:val="decimal"/>
      <w:lvlText w:val="(%1)"/>
      <w:lvlJc w:val="left"/>
      <w:pPr>
        <w:ind w:left="5180" w:hanging="360"/>
      </w:pPr>
      <w:rPr>
        <w:rFonts w:ascii="Trebuchet MS" w:hAnsi="Trebuchet MS" w:hint="default"/>
        <w:b w:val="0"/>
        <w:bCs/>
      </w:rPr>
    </w:lvl>
    <w:lvl w:ilvl="1" w:tplc="04090019" w:tentative="1">
      <w:start w:val="1"/>
      <w:numFmt w:val="lowerLetter"/>
      <w:lvlText w:val="%2."/>
      <w:lvlJc w:val="left"/>
      <w:pPr>
        <w:ind w:left="5900" w:hanging="360"/>
      </w:pPr>
    </w:lvl>
    <w:lvl w:ilvl="2" w:tplc="0409001B" w:tentative="1">
      <w:start w:val="1"/>
      <w:numFmt w:val="lowerRoman"/>
      <w:lvlText w:val="%3."/>
      <w:lvlJc w:val="right"/>
      <w:pPr>
        <w:ind w:left="6620" w:hanging="180"/>
      </w:pPr>
    </w:lvl>
    <w:lvl w:ilvl="3" w:tplc="0409000F" w:tentative="1">
      <w:start w:val="1"/>
      <w:numFmt w:val="decimal"/>
      <w:lvlText w:val="%4."/>
      <w:lvlJc w:val="left"/>
      <w:pPr>
        <w:ind w:left="7340" w:hanging="360"/>
      </w:pPr>
    </w:lvl>
    <w:lvl w:ilvl="4" w:tplc="04090019" w:tentative="1">
      <w:start w:val="1"/>
      <w:numFmt w:val="lowerLetter"/>
      <w:lvlText w:val="%5."/>
      <w:lvlJc w:val="left"/>
      <w:pPr>
        <w:ind w:left="8060" w:hanging="360"/>
      </w:pPr>
    </w:lvl>
    <w:lvl w:ilvl="5" w:tplc="0409001B" w:tentative="1">
      <w:start w:val="1"/>
      <w:numFmt w:val="lowerRoman"/>
      <w:lvlText w:val="%6."/>
      <w:lvlJc w:val="right"/>
      <w:pPr>
        <w:ind w:left="8780" w:hanging="180"/>
      </w:pPr>
    </w:lvl>
    <w:lvl w:ilvl="6" w:tplc="0409000F" w:tentative="1">
      <w:start w:val="1"/>
      <w:numFmt w:val="decimal"/>
      <w:lvlText w:val="%7."/>
      <w:lvlJc w:val="left"/>
      <w:pPr>
        <w:ind w:left="9500" w:hanging="360"/>
      </w:pPr>
    </w:lvl>
    <w:lvl w:ilvl="7" w:tplc="04090019" w:tentative="1">
      <w:start w:val="1"/>
      <w:numFmt w:val="lowerLetter"/>
      <w:lvlText w:val="%8."/>
      <w:lvlJc w:val="left"/>
      <w:pPr>
        <w:ind w:left="10220" w:hanging="360"/>
      </w:pPr>
    </w:lvl>
    <w:lvl w:ilvl="8" w:tplc="0409001B" w:tentative="1">
      <w:start w:val="1"/>
      <w:numFmt w:val="lowerRoman"/>
      <w:lvlText w:val="%9."/>
      <w:lvlJc w:val="right"/>
      <w:pPr>
        <w:ind w:left="10940" w:hanging="180"/>
      </w:pPr>
    </w:lvl>
  </w:abstractNum>
  <w:abstractNum w:abstractNumId="15">
    <w:nsid w:val="1B111582"/>
    <w:multiLevelType w:val="hybridMultilevel"/>
    <w:tmpl w:val="DE40D5D0"/>
    <w:lvl w:ilvl="0" w:tplc="85F48766">
      <w:start w:val="1"/>
      <w:numFmt w:val="decimal"/>
      <w:lvlText w:val="(%1)"/>
      <w:lvlJc w:val="left"/>
      <w:pPr>
        <w:ind w:left="720" w:hanging="360"/>
      </w:pPr>
      <w:rPr>
        <w:rFonts w:ascii="Trebuchet MS" w:hAnsi="Trebuchet MS"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C27340A"/>
    <w:multiLevelType w:val="hybridMultilevel"/>
    <w:tmpl w:val="ACFCDBB6"/>
    <w:lvl w:ilvl="0" w:tplc="5C6AA206">
      <w:start w:val="1"/>
      <w:numFmt w:val="decimal"/>
      <w:lvlText w:val="(%1)"/>
      <w:lvlJc w:val="left"/>
      <w:pPr>
        <w:ind w:left="720" w:hanging="360"/>
      </w:pPr>
      <w:rPr>
        <w:rFonts w:ascii="Trebuchet MS" w:hAnsi="Trebuchet MS" w:hint="default"/>
        <w:b w:val="0"/>
        <w:bCs/>
        <w:strike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nsid w:val="1D8643FC"/>
    <w:multiLevelType w:val="hybridMultilevel"/>
    <w:tmpl w:val="0CE4EBA8"/>
    <w:lvl w:ilvl="0" w:tplc="4C20D3DA">
      <w:start w:val="1"/>
      <w:numFmt w:val="lowerRoman"/>
      <w:lvlText w:val="%1."/>
      <w:lvlJc w:val="left"/>
      <w:pPr>
        <w:ind w:left="2400" w:hanging="476"/>
        <w:jc w:val="right"/>
      </w:pPr>
      <w:rPr>
        <w:rFonts w:ascii="Trebuchet MS" w:eastAsia="Times New Roman" w:hAnsi="Trebuchet MS" w:cs="Times New Roman" w:hint="default"/>
        <w:spacing w:val="0"/>
        <w:w w:val="100"/>
        <w:sz w:val="20"/>
        <w:szCs w:val="20"/>
        <w:lang w:val="ro-RO" w:eastAsia="en-US" w:bidi="ar-SA"/>
      </w:rPr>
    </w:lvl>
    <w:lvl w:ilvl="1" w:tplc="51A45EA2">
      <w:numFmt w:val="bullet"/>
      <w:lvlText w:val="•"/>
      <w:lvlJc w:val="left"/>
      <w:pPr>
        <w:ind w:left="3176" w:hanging="476"/>
      </w:pPr>
      <w:rPr>
        <w:rFonts w:hint="default"/>
        <w:lang w:val="ro-RO" w:eastAsia="en-US" w:bidi="ar-SA"/>
      </w:rPr>
    </w:lvl>
    <w:lvl w:ilvl="2" w:tplc="F6F60000">
      <w:numFmt w:val="bullet"/>
      <w:lvlText w:val="•"/>
      <w:lvlJc w:val="left"/>
      <w:pPr>
        <w:ind w:left="3953" w:hanging="476"/>
      </w:pPr>
      <w:rPr>
        <w:rFonts w:hint="default"/>
        <w:lang w:val="ro-RO" w:eastAsia="en-US" w:bidi="ar-SA"/>
      </w:rPr>
    </w:lvl>
    <w:lvl w:ilvl="3" w:tplc="71DA2E6A">
      <w:numFmt w:val="bullet"/>
      <w:lvlText w:val="•"/>
      <w:lvlJc w:val="left"/>
      <w:pPr>
        <w:ind w:left="4729" w:hanging="476"/>
      </w:pPr>
      <w:rPr>
        <w:rFonts w:hint="default"/>
        <w:lang w:val="ro-RO" w:eastAsia="en-US" w:bidi="ar-SA"/>
      </w:rPr>
    </w:lvl>
    <w:lvl w:ilvl="4" w:tplc="E26CD3E8">
      <w:numFmt w:val="bullet"/>
      <w:lvlText w:val="•"/>
      <w:lvlJc w:val="left"/>
      <w:pPr>
        <w:ind w:left="5506" w:hanging="476"/>
      </w:pPr>
      <w:rPr>
        <w:rFonts w:hint="default"/>
        <w:lang w:val="ro-RO" w:eastAsia="en-US" w:bidi="ar-SA"/>
      </w:rPr>
    </w:lvl>
    <w:lvl w:ilvl="5" w:tplc="E188AC60">
      <w:numFmt w:val="bullet"/>
      <w:lvlText w:val="•"/>
      <w:lvlJc w:val="left"/>
      <w:pPr>
        <w:ind w:left="6283" w:hanging="476"/>
      </w:pPr>
      <w:rPr>
        <w:rFonts w:hint="default"/>
        <w:lang w:val="ro-RO" w:eastAsia="en-US" w:bidi="ar-SA"/>
      </w:rPr>
    </w:lvl>
    <w:lvl w:ilvl="6" w:tplc="872C4480">
      <w:numFmt w:val="bullet"/>
      <w:lvlText w:val="•"/>
      <w:lvlJc w:val="left"/>
      <w:pPr>
        <w:ind w:left="7059" w:hanging="476"/>
      </w:pPr>
      <w:rPr>
        <w:rFonts w:hint="default"/>
        <w:lang w:val="ro-RO" w:eastAsia="en-US" w:bidi="ar-SA"/>
      </w:rPr>
    </w:lvl>
    <w:lvl w:ilvl="7" w:tplc="57BC2C0A">
      <w:numFmt w:val="bullet"/>
      <w:lvlText w:val="•"/>
      <w:lvlJc w:val="left"/>
      <w:pPr>
        <w:ind w:left="7836" w:hanging="476"/>
      </w:pPr>
      <w:rPr>
        <w:rFonts w:hint="default"/>
        <w:lang w:val="ro-RO" w:eastAsia="en-US" w:bidi="ar-SA"/>
      </w:rPr>
    </w:lvl>
    <w:lvl w:ilvl="8" w:tplc="01F0B000">
      <w:numFmt w:val="bullet"/>
      <w:lvlText w:val="•"/>
      <w:lvlJc w:val="left"/>
      <w:pPr>
        <w:ind w:left="8613" w:hanging="476"/>
      </w:pPr>
      <w:rPr>
        <w:rFonts w:hint="default"/>
        <w:lang w:val="ro-RO" w:eastAsia="en-US" w:bidi="ar-SA"/>
      </w:rPr>
    </w:lvl>
  </w:abstractNum>
  <w:abstractNum w:abstractNumId="18">
    <w:nsid w:val="1DD5265B"/>
    <w:multiLevelType w:val="hybridMultilevel"/>
    <w:tmpl w:val="56A0AEDA"/>
    <w:lvl w:ilvl="0" w:tplc="5C0A6E42">
      <w:start w:val="1"/>
      <w:numFmt w:val="decimal"/>
      <w:lvlText w:val="(%1)"/>
      <w:lvlJc w:val="left"/>
      <w:pPr>
        <w:ind w:left="720" w:hanging="360"/>
      </w:pPr>
      <w:rPr>
        <w:rFonts w:ascii="Trebuchet MS" w:hAnsi="Trebuchet M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FEE2EE2"/>
    <w:multiLevelType w:val="hybridMultilevel"/>
    <w:tmpl w:val="BB86A576"/>
    <w:lvl w:ilvl="0" w:tplc="5C0A6E42">
      <w:start w:val="1"/>
      <w:numFmt w:val="decimal"/>
      <w:lvlText w:val="(%1)"/>
      <w:lvlJc w:val="left"/>
      <w:pPr>
        <w:ind w:left="720" w:hanging="360"/>
      </w:pPr>
      <w:rPr>
        <w:rFonts w:ascii="Trebuchet MS" w:hAnsi="Trebuchet M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2B53BD2"/>
    <w:multiLevelType w:val="hybridMultilevel"/>
    <w:tmpl w:val="06765EC4"/>
    <w:lvl w:ilvl="0" w:tplc="16960148">
      <w:start w:val="1"/>
      <w:numFmt w:val="decimal"/>
      <w:lvlText w:val="(%1)"/>
      <w:lvlJc w:val="left"/>
      <w:pPr>
        <w:ind w:left="667" w:hanging="428"/>
        <w:jc w:val="right"/>
      </w:pPr>
      <w:rPr>
        <w:rFonts w:ascii="Trebuchet MS" w:hAnsi="Trebuchet MS" w:hint="default"/>
        <w:b w:val="0"/>
        <w:w w:val="100"/>
        <w:sz w:val="20"/>
        <w:szCs w:val="20"/>
        <w:lang w:val="ro-RO" w:eastAsia="en-US" w:bidi="ar-SA"/>
      </w:rPr>
    </w:lvl>
    <w:lvl w:ilvl="1" w:tplc="82465D4E">
      <w:start w:val="1"/>
      <w:numFmt w:val="lowerLetter"/>
      <w:lvlText w:val="%2)"/>
      <w:lvlJc w:val="left"/>
      <w:pPr>
        <w:ind w:left="895" w:hanging="228"/>
      </w:pPr>
      <w:rPr>
        <w:rFonts w:ascii="Trebuchet MS" w:eastAsia="Times New Roman" w:hAnsi="Trebuchet MS" w:cs="Times New Roman" w:hint="default"/>
        <w:w w:val="100"/>
        <w:sz w:val="20"/>
        <w:szCs w:val="20"/>
        <w:lang w:val="ro-RO" w:eastAsia="en-US" w:bidi="ar-SA"/>
      </w:rPr>
    </w:lvl>
    <w:lvl w:ilvl="2" w:tplc="4670C340">
      <w:numFmt w:val="bullet"/>
      <w:lvlText w:val="•"/>
      <w:lvlJc w:val="left"/>
      <w:pPr>
        <w:ind w:left="1929" w:hanging="228"/>
      </w:pPr>
      <w:rPr>
        <w:rFonts w:hint="default"/>
        <w:lang w:val="ro-RO" w:eastAsia="en-US" w:bidi="ar-SA"/>
      </w:rPr>
    </w:lvl>
    <w:lvl w:ilvl="3" w:tplc="2468377E">
      <w:numFmt w:val="bullet"/>
      <w:lvlText w:val="•"/>
      <w:lvlJc w:val="left"/>
      <w:pPr>
        <w:ind w:left="2959" w:hanging="228"/>
      </w:pPr>
      <w:rPr>
        <w:rFonts w:hint="default"/>
        <w:lang w:val="ro-RO" w:eastAsia="en-US" w:bidi="ar-SA"/>
      </w:rPr>
    </w:lvl>
    <w:lvl w:ilvl="4" w:tplc="3788A3E6">
      <w:numFmt w:val="bullet"/>
      <w:lvlText w:val="•"/>
      <w:lvlJc w:val="left"/>
      <w:pPr>
        <w:ind w:left="3988" w:hanging="228"/>
      </w:pPr>
      <w:rPr>
        <w:rFonts w:hint="default"/>
        <w:lang w:val="ro-RO" w:eastAsia="en-US" w:bidi="ar-SA"/>
      </w:rPr>
    </w:lvl>
    <w:lvl w:ilvl="5" w:tplc="42C03D3E">
      <w:numFmt w:val="bullet"/>
      <w:lvlText w:val="•"/>
      <w:lvlJc w:val="left"/>
      <w:pPr>
        <w:ind w:left="5018" w:hanging="228"/>
      </w:pPr>
      <w:rPr>
        <w:rFonts w:hint="default"/>
        <w:lang w:val="ro-RO" w:eastAsia="en-US" w:bidi="ar-SA"/>
      </w:rPr>
    </w:lvl>
    <w:lvl w:ilvl="6" w:tplc="BC5CAEF4">
      <w:numFmt w:val="bullet"/>
      <w:lvlText w:val="•"/>
      <w:lvlJc w:val="left"/>
      <w:pPr>
        <w:ind w:left="6048" w:hanging="228"/>
      </w:pPr>
      <w:rPr>
        <w:rFonts w:hint="default"/>
        <w:lang w:val="ro-RO" w:eastAsia="en-US" w:bidi="ar-SA"/>
      </w:rPr>
    </w:lvl>
    <w:lvl w:ilvl="7" w:tplc="61928256">
      <w:numFmt w:val="bullet"/>
      <w:lvlText w:val="•"/>
      <w:lvlJc w:val="left"/>
      <w:pPr>
        <w:ind w:left="7077" w:hanging="228"/>
      </w:pPr>
      <w:rPr>
        <w:rFonts w:hint="default"/>
        <w:lang w:val="ro-RO" w:eastAsia="en-US" w:bidi="ar-SA"/>
      </w:rPr>
    </w:lvl>
    <w:lvl w:ilvl="8" w:tplc="C6A64DF4">
      <w:numFmt w:val="bullet"/>
      <w:lvlText w:val="•"/>
      <w:lvlJc w:val="left"/>
      <w:pPr>
        <w:ind w:left="8107" w:hanging="228"/>
      </w:pPr>
      <w:rPr>
        <w:rFonts w:hint="default"/>
        <w:lang w:val="ro-RO" w:eastAsia="en-US" w:bidi="ar-SA"/>
      </w:rPr>
    </w:lvl>
  </w:abstractNum>
  <w:abstractNum w:abstractNumId="21">
    <w:nsid w:val="22C22A3C"/>
    <w:multiLevelType w:val="hybridMultilevel"/>
    <w:tmpl w:val="E0E8B452"/>
    <w:lvl w:ilvl="0" w:tplc="BC4AD494">
      <w:start w:val="1"/>
      <w:numFmt w:val="lowerLetter"/>
      <w:lvlText w:val="%1)"/>
      <w:lvlJc w:val="left"/>
      <w:pPr>
        <w:ind w:left="1287" w:hanging="360"/>
      </w:pPr>
      <w:rPr>
        <w:rFonts w:hint="default"/>
        <w:w w:val="100"/>
        <w:lang w:val="ro-RO" w:eastAsia="en-US" w:bidi="ar-SA"/>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2">
    <w:nsid w:val="25BC5BC9"/>
    <w:multiLevelType w:val="hybridMultilevel"/>
    <w:tmpl w:val="D55496DC"/>
    <w:lvl w:ilvl="0" w:tplc="B9E8899C">
      <w:start w:val="4"/>
      <w:numFmt w:val="decimal"/>
      <w:lvlText w:val="(%1)"/>
      <w:lvlJc w:val="left"/>
      <w:pPr>
        <w:ind w:left="720" w:hanging="360"/>
      </w:pPr>
      <w:rPr>
        <w:rFonts w:ascii="Trebuchet MS" w:hAnsi="Trebuchet MS" w:hint="default"/>
        <w:b w:val="0"/>
        <w:bCs/>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A3E5318"/>
    <w:multiLevelType w:val="hybridMultilevel"/>
    <w:tmpl w:val="1038A4AE"/>
    <w:lvl w:ilvl="0" w:tplc="BD3A0378">
      <w:start w:val="1"/>
      <w:numFmt w:val="decimal"/>
      <w:lvlText w:val="(%1)"/>
      <w:lvlJc w:val="left"/>
      <w:pPr>
        <w:ind w:left="720" w:hanging="360"/>
      </w:pPr>
      <w:rPr>
        <w:rFonts w:ascii="Trebuchet MS" w:hAnsi="Trebuchet MS" w:hint="default"/>
        <w:b w:val="0"/>
        <w:bCs/>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BD009FB"/>
    <w:multiLevelType w:val="hybridMultilevel"/>
    <w:tmpl w:val="8C02B3D2"/>
    <w:lvl w:ilvl="0" w:tplc="BC4AD494">
      <w:start w:val="1"/>
      <w:numFmt w:val="lowerLetter"/>
      <w:lvlText w:val="%1)"/>
      <w:lvlJc w:val="left"/>
      <w:pPr>
        <w:ind w:left="1428" w:hanging="360"/>
      </w:pPr>
      <w:rPr>
        <w:rFonts w:hint="default"/>
        <w:w w:val="100"/>
        <w:lang w:val="ro-RO" w:eastAsia="en-US" w:bidi="ar-SA"/>
      </w:r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25">
    <w:nsid w:val="30A574E6"/>
    <w:multiLevelType w:val="hybridMultilevel"/>
    <w:tmpl w:val="CF048232"/>
    <w:lvl w:ilvl="0" w:tplc="18B07240">
      <w:start w:val="1"/>
      <w:numFmt w:val="decimal"/>
      <w:lvlText w:val="(%1)"/>
      <w:lvlJc w:val="left"/>
      <w:pPr>
        <w:ind w:left="806" w:hanging="567"/>
      </w:pPr>
      <w:rPr>
        <w:rFonts w:ascii="Trebuchet MS" w:eastAsia="Times New Roman" w:hAnsi="Trebuchet MS" w:cs="Times New Roman" w:hint="default"/>
        <w:w w:val="100"/>
        <w:sz w:val="20"/>
        <w:szCs w:val="20"/>
        <w:lang w:val="ro-RO" w:eastAsia="en-US" w:bidi="ar-SA"/>
      </w:rPr>
    </w:lvl>
    <w:lvl w:ilvl="1" w:tplc="4D3AFD26">
      <w:numFmt w:val="bullet"/>
      <w:lvlText w:val="•"/>
      <w:lvlJc w:val="left"/>
      <w:pPr>
        <w:ind w:left="1736" w:hanging="567"/>
      </w:pPr>
      <w:rPr>
        <w:rFonts w:hint="default"/>
        <w:lang w:val="ro-RO" w:eastAsia="en-US" w:bidi="ar-SA"/>
      </w:rPr>
    </w:lvl>
    <w:lvl w:ilvl="2" w:tplc="21C4DB5A">
      <w:numFmt w:val="bullet"/>
      <w:lvlText w:val="•"/>
      <w:lvlJc w:val="left"/>
      <w:pPr>
        <w:ind w:left="2673" w:hanging="567"/>
      </w:pPr>
      <w:rPr>
        <w:rFonts w:hint="default"/>
        <w:lang w:val="ro-RO" w:eastAsia="en-US" w:bidi="ar-SA"/>
      </w:rPr>
    </w:lvl>
    <w:lvl w:ilvl="3" w:tplc="883E598A">
      <w:numFmt w:val="bullet"/>
      <w:lvlText w:val="•"/>
      <w:lvlJc w:val="left"/>
      <w:pPr>
        <w:ind w:left="3609" w:hanging="567"/>
      </w:pPr>
      <w:rPr>
        <w:rFonts w:hint="default"/>
        <w:lang w:val="ro-RO" w:eastAsia="en-US" w:bidi="ar-SA"/>
      </w:rPr>
    </w:lvl>
    <w:lvl w:ilvl="4" w:tplc="7E2AA764">
      <w:numFmt w:val="bullet"/>
      <w:lvlText w:val="•"/>
      <w:lvlJc w:val="left"/>
      <w:pPr>
        <w:ind w:left="4546" w:hanging="567"/>
      </w:pPr>
      <w:rPr>
        <w:rFonts w:hint="default"/>
        <w:lang w:val="ro-RO" w:eastAsia="en-US" w:bidi="ar-SA"/>
      </w:rPr>
    </w:lvl>
    <w:lvl w:ilvl="5" w:tplc="59C66774">
      <w:numFmt w:val="bullet"/>
      <w:lvlText w:val="•"/>
      <w:lvlJc w:val="left"/>
      <w:pPr>
        <w:ind w:left="5483" w:hanging="567"/>
      </w:pPr>
      <w:rPr>
        <w:rFonts w:hint="default"/>
        <w:lang w:val="ro-RO" w:eastAsia="en-US" w:bidi="ar-SA"/>
      </w:rPr>
    </w:lvl>
    <w:lvl w:ilvl="6" w:tplc="4CAA84CC">
      <w:numFmt w:val="bullet"/>
      <w:lvlText w:val="•"/>
      <w:lvlJc w:val="left"/>
      <w:pPr>
        <w:ind w:left="6419" w:hanging="567"/>
      </w:pPr>
      <w:rPr>
        <w:rFonts w:hint="default"/>
        <w:lang w:val="ro-RO" w:eastAsia="en-US" w:bidi="ar-SA"/>
      </w:rPr>
    </w:lvl>
    <w:lvl w:ilvl="7" w:tplc="E6A04C84">
      <w:numFmt w:val="bullet"/>
      <w:lvlText w:val="•"/>
      <w:lvlJc w:val="left"/>
      <w:pPr>
        <w:ind w:left="7356" w:hanging="567"/>
      </w:pPr>
      <w:rPr>
        <w:rFonts w:hint="default"/>
        <w:lang w:val="ro-RO" w:eastAsia="en-US" w:bidi="ar-SA"/>
      </w:rPr>
    </w:lvl>
    <w:lvl w:ilvl="8" w:tplc="DBE6B5CC">
      <w:numFmt w:val="bullet"/>
      <w:lvlText w:val="•"/>
      <w:lvlJc w:val="left"/>
      <w:pPr>
        <w:ind w:left="8293" w:hanging="567"/>
      </w:pPr>
      <w:rPr>
        <w:rFonts w:hint="default"/>
        <w:lang w:val="ro-RO" w:eastAsia="en-US" w:bidi="ar-SA"/>
      </w:rPr>
    </w:lvl>
  </w:abstractNum>
  <w:abstractNum w:abstractNumId="26">
    <w:nsid w:val="3EDA65A6"/>
    <w:multiLevelType w:val="hybridMultilevel"/>
    <w:tmpl w:val="87AC3EF4"/>
    <w:lvl w:ilvl="0" w:tplc="BC4AD494">
      <w:start w:val="1"/>
      <w:numFmt w:val="lowerLetter"/>
      <w:lvlText w:val="%1)"/>
      <w:lvlJc w:val="left"/>
      <w:pPr>
        <w:ind w:left="720" w:hanging="360"/>
      </w:pPr>
      <w:rPr>
        <w:rFonts w:hint="default"/>
        <w:w w:val="100"/>
        <w:lang w:val="ro-RO"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2974CA9"/>
    <w:multiLevelType w:val="hybridMultilevel"/>
    <w:tmpl w:val="EC842684"/>
    <w:lvl w:ilvl="0" w:tplc="20FCBCE8">
      <w:start w:val="1"/>
      <w:numFmt w:val="lowerRoman"/>
      <w:lvlText w:val="%1."/>
      <w:lvlJc w:val="right"/>
      <w:pPr>
        <w:ind w:left="1269" w:hanging="360"/>
      </w:pPr>
      <w:rPr>
        <w:b/>
        <w:bCs/>
      </w:rPr>
    </w:lvl>
    <w:lvl w:ilvl="1" w:tplc="04090019" w:tentative="1">
      <w:start w:val="1"/>
      <w:numFmt w:val="lowerLetter"/>
      <w:lvlText w:val="%2."/>
      <w:lvlJc w:val="left"/>
      <w:pPr>
        <w:ind w:left="1989" w:hanging="360"/>
      </w:pPr>
    </w:lvl>
    <w:lvl w:ilvl="2" w:tplc="0409001B" w:tentative="1">
      <w:start w:val="1"/>
      <w:numFmt w:val="lowerRoman"/>
      <w:lvlText w:val="%3."/>
      <w:lvlJc w:val="right"/>
      <w:pPr>
        <w:ind w:left="2709" w:hanging="180"/>
      </w:pPr>
    </w:lvl>
    <w:lvl w:ilvl="3" w:tplc="0409000F" w:tentative="1">
      <w:start w:val="1"/>
      <w:numFmt w:val="decimal"/>
      <w:lvlText w:val="%4."/>
      <w:lvlJc w:val="left"/>
      <w:pPr>
        <w:ind w:left="3429" w:hanging="360"/>
      </w:pPr>
    </w:lvl>
    <w:lvl w:ilvl="4" w:tplc="04090019" w:tentative="1">
      <w:start w:val="1"/>
      <w:numFmt w:val="lowerLetter"/>
      <w:lvlText w:val="%5."/>
      <w:lvlJc w:val="left"/>
      <w:pPr>
        <w:ind w:left="4149" w:hanging="360"/>
      </w:pPr>
    </w:lvl>
    <w:lvl w:ilvl="5" w:tplc="0409001B" w:tentative="1">
      <w:start w:val="1"/>
      <w:numFmt w:val="lowerRoman"/>
      <w:lvlText w:val="%6."/>
      <w:lvlJc w:val="right"/>
      <w:pPr>
        <w:ind w:left="4869" w:hanging="180"/>
      </w:pPr>
    </w:lvl>
    <w:lvl w:ilvl="6" w:tplc="0409000F" w:tentative="1">
      <w:start w:val="1"/>
      <w:numFmt w:val="decimal"/>
      <w:lvlText w:val="%7."/>
      <w:lvlJc w:val="left"/>
      <w:pPr>
        <w:ind w:left="5589" w:hanging="360"/>
      </w:pPr>
    </w:lvl>
    <w:lvl w:ilvl="7" w:tplc="04090019" w:tentative="1">
      <w:start w:val="1"/>
      <w:numFmt w:val="lowerLetter"/>
      <w:lvlText w:val="%8."/>
      <w:lvlJc w:val="left"/>
      <w:pPr>
        <w:ind w:left="6309" w:hanging="360"/>
      </w:pPr>
    </w:lvl>
    <w:lvl w:ilvl="8" w:tplc="0409001B" w:tentative="1">
      <w:start w:val="1"/>
      <w:numFmt w:val="lowerRoman"/>
      <w:lvlText w:val="%9."/>
      <w:lvlJc w:val="right"/>
      <w:pPr>
        <w:ind w:left="7029" w:hanging="180"/>
      </w:pPr>
    </w:lvl>
  </w:abstractNum>
  <w:abstractNum w:abstractNumId="28">
    <w:nsid w:val="468B0451"/>
    <w:multiLevelType w:val="hybridMultilevel"/>
    <w:tmpl w:val="0E6A3E54"/>
    <w:lvl w:ilvl="0" w:tplc="82465D4E">
      <w:start w:val="1"/>
      <w:numFmt w:val="lowerLetter"/>
      <w:lvlText w:val="%1)"/>
      <w:lvlJc w:val="left"/>
      <w:pPr>
        <w:ind w:left="1287" w:hanging="360"/>
      </w:pPr>
      <w:rPr>
        <w:rFonts w:ascii="Trebuchet MS" w:eastAsia="Times New Roman" w:hAnsi="Trebuchet MS" w:cs="Times New Roman" w:hint="default"/>
        <w:w w:val="100"/>
        <w:sz w:val="20"/>
        <w:szCs w:val="20"/>
        <w:lang w:val="ro-RO" w:eastAsia="en-US" w:bidi="ar-SA"/>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9">
    <w:nsid w:val="4BAF3CCC"/>
    <w:multiLevelType w:val="hybridMultilevel"/>
    <w:tmpl w:val="D4FA313C"/>
    <w:lvl w:ilvl="0" w:tplc="82465D4E">
      <w:start w:val="1"/>
      <w:numFmt w:val="lowerLetter"/>
      <w:lvlText w:val="%1)"/>
      <w:lvlJc w:val="left"/>
      <w:pPr>
        <w:ind w:left="720" w:hanging="360"/>
      </w:pPr>
      <w:rPr>
        <w:rFonts w:ascii="Trebuchet MS" w:eastAsia="Times New Roman" w:hAnsi="Trebuchet MS" w:cs="Times New Roman" w:hint="default"/>
        <w:b w:val="0"/>
        <w:w w:val="100"/>
        <w:sz w:val="20"/>
        <w:szCs w:val="20"/>
        <w:lang w:val="ro-RO"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CBC16B3"/>
    <w:multiLevelType w:val="hybridMultilevel"/>
    <w:tmpl w:val="F754E5C0"/>
    <w:lvl w:ilvl="0" w:tplc="BC4AD494">
      <w:start w:val="1"/>
      <w:numFmt w:val="lowerLetter"/>
      <w:lvlText w:val="%1)"/>
      <w:lvlJc w:val="left"/>
      <w:pPr>
        <w:ind w:left="720" w:hanging="360"/>
      </w:pPr>
      <w:rPr>
        <w:rFonts w:hint="default"/>
        <w:w w:val="100"/>
        <w:lang w:val="ro-RO"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3AA5EC4"/>
    <w:multiLevelType w:val="hybridMultilevel"/>
    <w:tmpl w:val="F448031A"/>
    <w:lvl w:ilvl="0" w:tplc="2196C7F0">
      <w:start w:val="1"/>
      <w:numFmt w:val="lowerRoman"/>
      <w:lvlText w:val="%1."/>
      <w:lvlJc w:val="left"/>
      <w:pPr>
        <w:ind w:left="806" w:hanging="257"/>
      </w:pPr>
      <w:rPr>
        <w:rFonts w:ascii="Times New Roman" w:eastAsia="Times New Roman" w:hAnsi="Times New Roman" w:cs="Times New Roman" w:hint="default"/>
        <w:b/>
        <w:bCs/>
        <w:spacing w:val="0"/>
        <w:w w:val="100"/>
        <w:sz w:val="22"/>
        <w:szCs w:val="22"/>
        <w:lang w:val="ro-RO" w:eastAsia="en-US" w:bidi="ar-SA"/>
      </w:rPr>
    </w:lvl>
    <w:lvl w:ilvl="1" w:tplc="3808F360">
      <w:start w:val="1"/>
      <w:numFmt w:val="lowerLetter"/>
      <w:lvlText w:val="%2)"/>
      <w:lvlJc w:val="left"/>
      <w:pPr>
        <w:ind w:left="1373" w:hanging="425"/>
      </w:pPr>
      <w:rPr>
        <w:rFonts w:ascii="Trebuchet MS" w:hAnsi="Trebuchet MS" w:hint="default"/>
        <w:w w:val="100"/>
        <w:lang w:val="ro-RO" w:eastAsia="en-US" w:bidi="ar-SA"/>
      </w:rPr>
    </w:lvl>
    <w:lvl w:ilvl="2" w:tplc="E160C80E">
      <w:numFmt w:val="bullet"/>
      <w:lvlText w:val="•"/>
      <w:lvlJc w:val="left"/>
      <w:pPr>
        <w:ind w:left="1380" w:hanging="425"/>
      </w:pPr>
      <w:rPr>
        <w:rFonts w:hint="default"/>
        <w:lang w:val="ro-RO" w:eastAsia="en-US" w:bidi="ar-SA"/>
      </w:rPr>
    </w:lvl>
    <w:lvl w:ilvl="3" w:tplc="7EB2E886">
      <w:numFmt w:val="bullet"/>
      <w:lvlText w:val="•"/>
      <w:lvlJc w:val="left"/>
      <w:pPr>
        <w:ind w:left="2478" w:hanging="425"/>
      </w:pPr>
      <w:rPr>
        <w:rFonts w:hint="default"/>
        <w:lang w:val="ro-RO" w:eastAsia="en-US" w:bidi="ar-SA"/>
      </w:rPr>
    </w:lvl>
    <w:lvl w:ilvl="4" w:tplc="08E8076C">
      <w:numFmt w:val="bullet"/>
      <w:lvlText w:val="•"/>
      <w:lvlJc w:val="left"/>
      <w:pPr>
        <w:ind w:left="3576" w:hanging="425"/>
      </w:pPr>
      <w:rPr>
        <w:rFonts w:hint="default"/>
        <w:lang w:val="ro-RO" w:eastAsia="en-US" w:bidi="ar-SA"/>
      </w:rPr>
    </w:lvl>
    <w:lvl w:ilvl="5" w:tplc="020A8482">
      <w:numFmt w:val="bullet"/>
      <w:lvlText w:val="•"/>
      <w:lvlJc w:val="left"/>
      <w:pPr>
        <w:ind w:left="4674" w:hanging="425"/>
      </w:pPr>
      <w:rPr>
        <w:rFonts w:hint="default"/>
        <w:lang w:val="ro-RO" w:eastAsia="en-US" w:bidi="ar-SA"/>
      </w:rPr>
    </w:lvl>
    <w:lvl w:ilvl="6" w:tplc="D85867AA">
      <w:numFmt w:val="bullet"/>
      <w:lvlText w:val="•"/>
      <w:lvlJc w:val="left"/>
      <w:pPr>
        <w:ind w:left="5773" w:hanging="425"/>
      </w:pPr>
      <w:rPr>
        <w:rFonts w:hint="default"/>
        <w:lang w:val="ro-RO" w:eastAsia="en-US" w:bidi="ar-SA"/>
      </w:rPr>
    </w:lvl>
    <w:lvl w:ilvl="7" w:tplc="75FEFDB4">
      <w:numFmt w:val="bullet"/>
      <w:lvlText w:val="•"/>
      <w:lvlJc w:val="left"/>
      <w:pPr>
        <w:ind w:left="6871" w:hanging="425"/>
      </w:pPr>
      <w:rPr>
        <w:rFonts w:hint="default"/>
        <w:lang w:val="ro-RO" w:eastAsia="en-US" w:bidi="ar-SA"/>
      </w:rPr>
    </w:lvl>
    <w:lvl w:ilvl="8" w:tplc="711E1BF8">
      <w:numFmt w:val="bullet"/>
      <w:lvlText w:val="•"/>
      <w:lvlJc w:val="left"/>
      <w:pPr>
        <w:ind w:left="7969" w:hanging="425"/>
      </w:pPr>
      <w:rPr>
        <w:rFonts w:hint="default"/>
        <w:lang w:val="ro-RO" w:eastAsia="en-US" w:bidi="ar-SA"/>
      </w:rPr>
    </w:lvl>
  </w:abstractNum>
  <w:abstractNum w:abstractNumId="32">
    <w:nsid w:val="547E39C6"/>
    <w:multiLevelType w:val="hybridMultilevel"/>
    <w:tmpl w:val="8C02B3D2"/>
    <w:lvl w:ilvl="0" w:tplc="FFFFFFFF">
      <w:start w:val="1"/>
      <w:numFmt w:val="lowerLetter"/>
      <w:lvlText w:val="%1)"/>
      <w:lvlJc w:val="left"/>
      <w:pPr>
        <w:ind w:left="1428" w:hanging="360"/>
      </w:pPr>
      <w:rPr>
        <w:rFonts w:hint="default"/>
        <w:w w:val="100"/>
        <w:lang w:val="ro-RO" w:eastAsia="en-US" w:bidi="ar-SA"/>
      </w:rPr>
    </w:lvl>
    <w:lvl w:ilvl="1" w:tplc="FFFFFFFF" w:tentative="1">
      <w:start w:val="1"/>
      <w:numFmt w:val="lowerLetter"/>
      <w:lvlText w:val="%2."/>
      <w:lvlJc w:val="left"/>
      <w:pPr>
        <w:ind w:left="2148" w:hanging="360"/>
      </w:p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33">
    <w:nsid w:val="581568F8"/>
    <w:multiLevelType w:val="hybridMultilevel"/>
    <w:tmpl w:val="93269CC4"/>
    <w:lvl w:ilvl="0" w:tplc="5C6AA206">
      <w:start w:val="1"/>
      <w:numFmt w:val="decimal"/>
      <w:lvlText w:val="(%1)"/>
      <w:lvlJc w:val="left"/>
      <w:pPr>
        <w:ind w:left="720" w:hanging="360"/>
      </w:pPr>
      <w:rPr>
        <w:rFonts w:ascii="Trebuchet MS" w:hAnsi="Trebuchet MS" w:hint="default"/>
        <w:b w:val="0"/>
        <w:bCs/>
        <w:strike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18317DB"/>
    <w:multiLevelType w:val="hybridMultilevel"/>
    <w:tmpl w:val="58EA600C"/>
    <w:lvl w:ilvl="0" w:tplc="BD3A0378">
      <w:start w:val="1"/>
      <w:numFmt w:val="decimal"/>
      <w:lvlText w:val="(%1)"/>
      <w:lvlJc w:val="left"/>
      <w:pPr>
        <w:ind w:left="720" w:hanging="360"/>
      </w:pPr>
      <w:rPr>
        <w:rFonts w:ascii="Trebuchet MS" w:hAnsi="Trebuchet MS" w:hint="default"/>
        <w:b w:val="0"/>
        <w:bCs/>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2645572"/>
    <w:multiLevelType w:val="hybridMultilevel"/>
    <w:tmpl w:val="8D5C8D34"/>
    <w:lvl w:ilvl="0" w:tplc="5C0A6E42">
      <w:start w:val="1"/>
      <w:numFmt w:val="decimal"/>
      <w:lvlText w:val="(%1)"/>
      <w:lvlJc w:val="left"/>
      <w:pPr>
        <w:ind w:left="720" w:hanging="360"/>
      </w:pPr>
      <w:rPr>
        <w:rFonts w:ascii="Trebuchet MS" w:hAnsi="Trebuchet M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3CB2862"/>
    <w:multiLevelType w:val="hybridMultilevel"/>
    <w:tmpl w:val="CB10A4C0"/>
    <w:lvl w:ilvl="0" w:tplc="BD3A0378">
      <w:start w:val="1"/>
      <w:numFmt w:val="decimal"/>
      <w:lvlText w:val="(%1)"/>
      <w:lvlJc w:val="left"/>
      <w:pPr>
        <w:ind w:left="1287" w:hanging="360"/>
      </w:pPr>
      <w:rPr>
        <w:rFonts w:ascii="Trebuchet MS" w:hAnsi="Trebuchet MS" w:hint="default"/>
        <w:b w:val="0"/>
        <w:bCs/>
        <w:sz w:val="20"/>
        <w:szCs w:val="2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7">
    <w:nsid w:val="647B1AC9"/>
    <w:multiLevelType w:val="hybridMultilevel"/>
    <w:tmpl w:val="9EBC10D0"/>
    <w:lvl w:ilvl="0" w:tplc="5C0A6E42">
      <w:start w:val="1"/>
      <w:numFmt w:val="decimal"/>
      <w:lvlText w:val="(%1)"/>
      <w:lvlJc w:val="left"/>
      <w:pPr>
        <w:ind w:left="720" w:hanging="360"/>
      </w:pPr>
      <w:rPr>
        <w:rFonts w:ascii="Trebuchet MS" w:hAnsi="Trebuchet M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DD70D2B"/>
    <w:multiLevelType w:val="hybridMultilevel"/>
    <w:tmpl w:val="9544CB2C"/>
    <w:lvl w:ilvl="0" w:tplc="BD3A0378">
      <w:start w:val="1"/>
      <w:numFmt w:val="decimal"/>
      <w:lvlText w:val="(%1)"/>
      <w:lvlJc w:val="left"/>
      <w:pPr>
        <w:ind w:left="720" w:hanging="360"/>
      </w:pPr>
      <w:rPr>
        <w:rFonts w:ascii="Trebuchet MS" w:hAnsi="Trebuchet MS" w:hint="default"/>
        <w:b w:val="0"/>
        <w:bCs/>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FD471F6"/>
    <w:multiLevelType w:val="hybridMultilevel"/>
    <w:tmpl w:val="06C89038"/>
    <w:lvl w:ilvl="0" w:tplc="1A36E88A">
      <w:start w:val="1"/>
      <w:numFmt w:val="lowerRoman"/>
      <w:lvlText w:val="%1."/>
      <w:lvlJc w:val="right"/>
      <w:pPr>
        <w:ind w:left="2912" w:hanging="360"/>
      </w:pPr>
      <w:rPr>
        <w:rFonts w:hint="default"/>
        <w:b w:val="0"/>
        <w:bCs w:val="0"/>
        <w:color w:val="auto"/>
        <w:w w:val="100"/>
        <w:lang w:val="ro-RO" w:eastAsia="en-US" w:bidi="ar-SA"/>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0">
    <w:nsid w:val="727D01AE"/>
    <w:multiLevelType w:val="hybridMultilevel"/>
    <w:tmpl w:val="23B05E42"/>
    <w:lvl w:ilvl="0" w:tplc="BD3A0378">
      <w:start w:val="1"/>
      <w:numFmt w:val="decimal"/>
      <w:lvlText w:val="(%1)"/>
      <w:lvlJc w:val="left"/>
      <w:pPr>
        <w:ind w:left="720" w:hanging="360"/>
      </w:pPr>
      <w:rPr>
        <w:rFonts w:ascii="Trebuchet MS" w:hAnsi="Trebuchet MS" w:hint="default"/>
        <w:b w:val="0"/>
        <w:bCs/>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5F51A33"/>
    <w:multiLevelType w:val="hybridMultilevel"/>
    <w:tmpl w:val="877E9568"/>
    <w:lvl w:ilvl="0" w:tplc="85F48766">
      <w:start w:val="1"/>
      <w:numFmt w:val="decimal"/>
      <w:lvlText w:val="(%1)"/>
      <w:lvlJc w:val="left"/>
      <w:pPr>
        <w:ind w:left="720" w:hanging="360"/>
      </w:pPr>
      <w:rPr>
        <w:rFonts w:ascii="Trebuchet MS" w:hAnsi="Trebuchet MS"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6C66892"/>
    <w:multiLevelType w:val="hybridMultilevel"/>
    <w:tmpl w:val="CE367B3A"/>
    <w:lvl w:ilvl="0" w:tplc="5C0A6E42">
      <w:start w:val="1"/>
      <w:numFmt w:val="decimal"/>
      <w:lvlText w:val="(%1)"/>
      <w:lvlJc w:val="left"/>
      <w:pPr>
        <w:ind w:left="720" w:hanging="360"/>
      </w:pPr>
      <w:rPr>
        <w:rFonts w:ascii="Trebuchet MS" w:hAnsi="Trebuchet M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BE71D34"/>
    <w:multiLevelType w:val="hybridMultilevel"/>
    <w:tmpl w:val="242C0BB4"/>
    <w:lvl w:ilvl="0" w:tplc="04090003">
      <w:start w:val="1"/>
      <w:numFmt w:val="bullet"/>
      <w:lvlText w:val="o"/>
      <w:lvlJc w:val="left"/>
      <w:pPr>
        <w:ind w:left="1287" w:hanging="360"/>
      </w:pPr>
      <w:rPr>
        <w:rFonts w:ascii="Courier New" w:hAnsi="Courier New" w:cs="Courier New"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abstractNumId w:val="9"/>
  </w:num>
  <w:num w:numId="2">
    <w:abstractNumId w:val="39"/>
  </w:num>
  <w:num w:numId="3">
    <w:abstractNumId w:val="4"/>
  </w:num>
  <w:num w:numId="4">
    <w:abstractNumId w:val="7"/>
  </w:num>
  <w:num w:numId="5">
    <w:abstractNumId w:val="8"/>
  </w:num>
  <w:num w:numId="6">
    <w:abstractNumId w:val="25"/>
  </w:num>
  <w:num w:numId="7">
    <w:abstractNumId w:val="3"/>
  </w:num>
  <w:num w:numId="8">
    <w:abstractNumId w:val="31"/>
  </w:num>
  <w:num w:numId="9">
    <w:abstractNumId w:val="17"/>
  </w:num>
  <w:num w:numId="10">
    <w:abstractNumId w:val="20"/>
  </w:num>
  <w:num w:numId="11">
    <w:abstractNumId w:val="27"/>
  </w:num>
  <w:num w:numId="12">
    <w:abstractNumId w:val="2"/>
  </w:num>
  <w:num w:numId="13">
    <w:abstractNumId w:val="12"/>
  </w:num>
  <w:num w:numId="14">
    <w:abstractNumId w:val="29"/>
  </w:num>
  <w:num w:numId="15">
    <w:abstractNumId w:val="1"/>
  </w:num>
  <w:num w:numId="16">
    <w:abstractNumId w:val="30"/>
  </w:num>
  <w:num w:numId="17">
    <w:abstractNumId w:val="0"/>
  </w:num>
  <w:num w:numId="18">
    <w:abstractNumId w:val="19"/>
  </w:num>
  <w:num w:numId="19">
    <w:abstractNumId w:val="35"/>
  </w:num>
  <w:num w:numId="20">
    <w:abstractNumId w:val="37"/>
  </w:num>
  <w:num w:numId="21">
    <w:abstractNumId w:val="42"/>
  </w:num>
  <w:num w:numId="22">
    <w:abstractNumId w:val="18"/>
  </w:num>
  <w:num w:numId="23">
    <w:abstractNumId w:val="5"/>
  </w:num>
  <w:num w:numId="24">
    <w:abstractNumId w:val="14"/>
  </w:num>
  <w:num w:numId="25">
    <w:abstractNumId w:val="24"/>
  </w:num>
  <w:num w:numId="26">
    <w:abstractNumId w:val="32"/>
  </w:num>
  <w:num w:numId="27">
    <w:abstractNumId w:val="21"/>
  </w:num>
  <w:num w:numId="28">
    <w:abstractNumId w:val="16"/>
  </w:num>
  <w:num w:numId="29">
    <w:abstractNumId w:val="41"/>
  </w:num>
  <w:num w:numId="30">
    <w:abstractNumId w:val="13"/>
  </w:num>
  <w:num w:numId="31">
    <w:abstractNumId w:val="15"/>
  </w:num>
  <w:num w:numId="32">
    <w:abstractNumId w:val="10"/>
  </w:num>
  <w:num w:numId="33">
    <w:abstractNumId w:val="28"/>
  </w:num>
  <w:num w:numId="34">
    <w:abstractNumId w:val="43"/>
  </w:num>
  <w:num w:numId="35">
    <w:abstractNumId w:val="38"/>
  </w:num>
  <w:num w:numId="36">
    <w:abstractNumId w:val="34"/>
  </w:num>
  <w:num w:numId="37">
    <w:abstractNumId w:val="11"/>
  </w:num>
  <w:num w:numId="38">
    <w:abstractNumId w:val="36"/>
  </w:num>
  <w:num w:numId="39">
    <w:abstractNumId w:val="22"/>
  </w:num>
  <w:num w:numId="40">
    <w:abstractNumId w:val="26"/>
  </w:num>
  <w:num w:numId="41">
    <w:abstractNumId w:val="40"/>
  </w:num>
  <w:num w:numId="42">
    <w:abstractNumId w:val="23"/>
  </w:num>
  <w:num w:numId="43">
    <w:abstractNumId w:val="6"/>
  </w:num>
  <w:num w:numId="44">
    <w:abstractNumId w:val="33"/>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6EFC"/>
    <w:rsid w:val="00000BCD"/>
    <w:rsid w:val="00000FB0"/>
    <w:rsid w:val="000014DA"/>
    <w:rsid w:val="000019BE"/>
    <w:rsid w:val="000025B2"/>
    <w:rsid w:val="00002A7D"/>
    <w:rsid w:val="00003638"/>
    <w:rsid w:val="00004369"/>
    <w:rsid w:val="000043A4"/>
    <w:rsid w:val="000043B2"/>
    <w:rsid w:val="000046F1"/>
    <w:rsid w:val="00004C2C"/>
    <w:rsid w:val="00004DEA"/>
    <w:rsid w:val="00005736"/>
    <w:rsid w:val="00005AEC"/>
    <w:rsid w:val="00006247"/>
    <w:rsid w:val="00006DDF"/>
    <w:rsid w:val="00006EAA"/>
    <w:rsid w:val="00007641"/>
    <w:rsid w:val="000077C0"/>
    <w:rsid w:val="00007D5D"/>
    <w:rsid w:val="00007E31"/>
    <w:rsid w:val="00010964"/>
    <w:rsid w:val="00010D96"/>
    <w:rsid w:val="00010E9F"/>
    <w:rsid w:val="000111E6"/>
    <w:rsid w:val="0001218E"/>
    <w:rsid w:val="00012A82"/>
    <w:rsid w:val="00012D62"/>
    <w:rsid w:val="00012DBE"/>
    <w:rsid w:val="00013828"/>
    <w:rsid w:val="0001396D"/>
    <w:rsid w:val="00013A31"/>
    <w:rsid w:val="000148B0"/>
    <w:rsid w:val="00014AF5"/>
    <w:rsid w:val="00014DF0"/>
    <w:rsid w:val="000151F5"/>
    <w:rsid w:val="00015D96"/>
    <w:rsid w:val="00015EE7"/>
    <w:rsid w:val="00016B59"/>
    <w:rsid w:val="0001712D"/>
    <w:rsid w:val="00017215"/>
    <w:rsid w:val="000175CE"/>
    <w:rsid w:val="00017CD3"/>
    <w:rsid w:val="000209CC"/>
    <w:rsid w:val="00020B02"/>
    <w:rsid w:val="0002105B"/>
    <w:rsid w:val="00021627"/>
    <w:rsid w:val="00021670"/>
    <w:rsid w:val="00021F7E"/>
    <w:rsid w:val="0002251D"/>
    <w:rsid w:val="00022B14"/>
    <w:rsid w:val="00023657"/>
    <w:rsid w:val="00023978"/>
    <w:rsid w:val="000246D7"/>
    <w:rsid w:val="00024B4C"/>
    <w:rsid w:val="00024DC0"/>
    <w:rsid w:val="00025847"/>
    <w:rsid w:val="0002614B"/>
    <w:rsid w:val="000266A9"/>
    <w:rsid w:val="00026D97"/>
    <w:rsid w:val="0002792B"/>
    <w:rsid w:val="0003038A"/>
    <w:rsid w:val="00030611"/>
    <w:rsid w:val="00031572"/>
    <w:rsid w:val="00031606"/>
    <w:rsid w:val="00031DC3"/>
    <w:rsid w:val="0003217F"/>
    <w:rsid w:val="0003266B"/>
    <w:rsid w:val="0003277E"/>
    <w:rsid w:val="00032819"/>
    <w:rsid w:val="00032BA8"/>
    <w:rsid w:val="000332D1"/>
    <w:rsid w:val="00033496"/>
    <w:rsid w:val="00033E4A"/>
    <w:rsid w:val="00034930"/>
    <w:rsid w:val="00034C8C"/>
    <w:rsid w:val="00034C99"/>
    <w:rsid w:val="00035FC3"/>
    <w:rsid w:val="00036004"/>
    <w:rsid w:val="00036CF4"/>
    <w:rsid w:val="00036E87"/>
    <w:rsid w:val="000375C5"/>
    <w:rsid w:val="00037701"/>
    <w:rsid w:val="00037738"/>
    <w:rsid w:val="0003795B"/>
    <w:rsid w:val="00040237"/>
    <w:rsid w:val="0004073D"/>
    <w:rsid w:val="00041504"/>
    <w:rsid w:val="00041DE6"/>
    <w:rsid w:val="00041F0B"/>
    <w:rsid w:val="00042D00"/>
    <w:rsid w:val="0004304A"/>
    <w:rsid w:val="000431AE"/>
    <w:rsid w:val="000442DA"/>
    <w:rsid w:val="0004436E"/>
    <w:rsid w:val="0004443B"/>
    <w:rsid w:val="0004485C"/>
    <w:rsid w:val="00044BBE"/>
    <w:rsid w:val="00044C15"/>
    <w:rsid w:val="00044E6F"/>
    <w:rsid w:val="000467CF"/>
    <w:rsid w:val="00047077"/>
    <w:rsid w:val="000476EF"/>
    <w:rsid w:val="00047F17"/>
    <w:rsid w:val="0005070C"/>
    <w:rsid w:val="00050A3D"/>
    <w:rsid w:val="00051869"/>
    <w:rsid w:val="000519C2"/>
    <w:rsid w:val="00051A17"/>
    <w:rsid w:val="00051C3A"/>
    <w:rsid w:val="00052096"/>
    <w:rsid w:val="0005214E"/>
    <w:rsid w:val="00053E77"/>
    <w:rsid w:val="00053E9A"/>
    <w:rsid w:val="00054174"/>
    <w:rsid w:val="000541B9"/>
    <w:rsid w:val="0005479A"/>
    <w:rsid w:val="0005513E"/>
    <w:rsid w:val="00055652"/>
    <w:rsid w:val="00055962"/>
    <w:rsid w:val="000568B1"/>
    <w:rsid w:val="000572CB"/>
    <w:rsid w:val="00057339"/>
    <w:rsid w:val="00057548"/>
    <w:rsid w:val="00057734"/>
    <w:rsid w:val="00057F0D"/>
    <w:rsid w:val="00057F1F"/>
    <w:rsid w:val="000606C7"/>
    <w:rsid w:val="000606D7"/>
    <w:rsid w:val="00060AD6"/>
    <w:rsid w:val="00061EFF"/>
    <w:rsid w:val="000626B8"/>
    <w:rsid w:val="000631E7"/>
    <w:rsid w:val="000633CA"/>
    <w:rsid w:val="00063724"/>
    <w:rsid w:val="0006426A"/>
    <w:rsid w:val="00064F8E"/>
    <w:rsid w:val="0006516D"/>
    <w:rsid w:val="000654EA"/>
    <w:rsid w:val="00065839"/>
    <w:rsid w:val="00065958"/>
    <w:rsid w:val="00065C7B"/>
    <w:rsid w:val="0006619F"/>
    <w:rsid w:val="000667C6"/>
    <w:rsid w:val="00066CF5"/>
    <w:rsid w:val="00066D4C"/>
    <w:rsid w:val="000671DA"/>
    <w:rsid w:val="00067D31"/>
    <w:rsid w:val="00067D74"/>
    <w:rsid w:val="00067EA1"/>
    <w:rsid w:val="00067F3A"/>
    <w:rsid w:val="00067F6B"/>
    <w:rsid w:val="000700D1"/>
    <w:rsid w:val="000705B9"/>
    <w:rsid w:val="00070F26"/>
    <w:rsid w:val="000725B0"/>
    <w:rsid w:val="00072C28"/>
    <w:rsid w:val="0007440A"/>
    <w:rsid w:val="0007514C"/>
    <w:rsid w:val="00075BD4"/>
    <w:rsid w:val="00076113"/>
    <w:rsid w:val="000763D2"/>
    <w:rsid w:val="00076CE0"/>
    <w:rsid w:val="00076DF3"/>
    <w:rsid w:val="000775D1"/>
    <w:rsid w:val="0008016B"/>
    <w:rsid w:val="0008030D"/>
    <w:rsid w:val="00080670"/>
    <w:rsid w:val="000807EE"/>
    <w:rsid w:val="000809A0"/>
    <w:rsid w:val="00080E53"/>
    <w:rsid w:val="00081074"/>
    <w:rsid w:val="00081424"/>
    <w:rsid w:val="0008174B"/>
    <w:rsid w:val="000821DD"/>
    <w:rsid w:val="0008235A"/>
    <w:rsid w:val="00082A3D"/>
    <w:rsid w:val="00082F44"/>
    <w:rsid w:val="0008376C"/>
    <w:rsid w:val="00083919"/>
    <w:rsid w:val="00083993"/>
    <w:rsid w:val="00083BFB"/>
    <w:rsid w:val="00084E10"/>
    <w:rsid w:val="0008545B"/>
    <w:rsid w:val="000857FC"/>
    <w:rsid w:val="00085961"/>
    <w:rsid w:val="000861FB"/>
    <w:rsid w:val="0008658C"/>
    <w:rsid w:val="00086940"/>
    <w:rsid w:val="00086C7C"/>
    <w:rsid w:val="00087D2E"/>
    <w:rsid w:val="00087D64"/>
    <w:rsid w:val="000903DD"/>
    <w:rsid w:val="00091045"/>
    <w:rsid w:val="00091247"/>
    <w:rsid w:val="00091A13"/>
    <w:rsid w:val="00092D9F"/>
    <w:rsid w:val="00092F2E"/>
    <w:rsid w:val="00092F72"/>
    <w:rsid w:val="000943B6"/>
    <w:rsid w:val="000945CE"/>
    <w:rsid w:val="00094785"/>
    <w:rsid w:val="000947F4"/>
    <w:rsid w:val="00094A6D"/>
    <w:rsid w:val="00094D44"/>
    <w:rsid w:val="000955BB"/>
    <w:rsid w:val="0009568A"/>
    <w:rsid w:val="00095896"/>
    <w:rsid w:val="00095CA5"/>
    <w:rsid w:val="000963B3"/>
    <w:rsid w:val="00096705"/>
    <w:rsid w:val="000967CA"/>
    <w:rsid w:val="00096B46"/>
    <w:rsid w:val="00096BD7"/>
    <w:rsid w:val="00096C88"/>
    <w:rsid w:val="000970D0"/>
    <w:rsid w:val="000976BC"/>
    <w:rsid w:val="000A051B"/>
    <w:rsid w:val="000A0B2F"/>
    <w:rsid w:val="000A0EA0"/>
    <w:rsid w:val="000A0FDF"/>
    <w:rsid w:val="000A15F8"/>
    <w:rsid w:val="000A1686"/>
    <w:rsid w:val="000A250C"/>
    <w:rsid w:val="000A2A98"/>
    <w:rsid w:val="000A34D6"/>
    <w:rsid w:val="000A37F9"/>
    <w:rsid w:val="000A3B5C"/>
    <w:rsid w:val="000A40DA"/>
    <w:rsid w:val="000A435E"/>
    <w:rsid w:val="000A49AF"/>
    <w:rsid w:val="000A53E7"/>
    <w:rsid w:val="000A555A"/>
    <w:rsid w:val="000A5947"/>
    <w:rsid w:val="000A5AB2"/>
    <w:rsid w:val="000A5CB5"/>
    <w:rsid w:val="000A663C"/>
    <w:rsid w:val="000A6F4F"/>
    <w:rsid w:val="000A710C"/>
    <w:rsid w:val="000A7244"/>
    <w:rsid w:val="000A7C61"/>
    <w:rsid w:val="000B05DD"/>
    <w:rsid w:val="000B0964"/>
    <w:rsid w:val="000B137F"/>
    <w:rsid w:val="000B158E"/>
    <w:rsid w:val="000B1B9A"/>
    <w:rsid w:val="000B1FE5"/>
    <w:rsid w:val="000B31BA"/>
    <w:rsid w:val="000B3782"/>
    <w:rsid w:val="000B3912"/>
    <w:rsid w:val="000B4A96"/>
    <w:rsid w:val="000B4D9C"/>
    <w:rsid w:val="000B5249"/>
    <w:rsid w:val="000B6245"/>
    <w:rsid w:val="000B64DD"/>
    <w:rsid w:val="000B6BC3"/>
    <w:rsid w:val="000B7181"/>
    <w:rsid w:val="000B759D"/>
    <w:rsid w:val="000B7A5B"/>
    <w:rsid w:val="000B7C29"/>
    <w:rsid w:val="000B7E9C"/>
    <w:rsid w:val="000C009D"/>
    <w:rsid w:val="000C00DB"/>
    <w:rsid w:val="000C0100"/>
    <w:rsid w:val="000C10BA"/>
    <w:rsid w:val="000C1474"/>
    <w:rsid w:val="000C19E6"/>
    <w:rsid w:val="000C2325"/>
    <w:rsid w:val="000C3519"/>
    <w:rsid w:val="000C3B02"/>
    <w:rsid w:val="000C492B"/>
    <w:rsid w:val="000C5552"/>
    <w:rsid w:val="000C55AE"/>
    <w:rsid w:val="000C6A0B"/>
    <w:rsid w:val="000C6CC2"/>
    <w:rsid w:val="000C7086"/>
    <w:rsid w:val="000C7E2B"/>
    <w:rsid w:val="000C7ED8"/>
    <w:rsid w:val="000D041F"/>
    <w:rsid w:val="000D054B"/>
    <w:rsid w:val="000D05A0"/>
    <w:rsid w:val="000D0DE7"/>
    <w:rsid w:val="000D182E"/>
    <w:rsid w:val="000D1B22"/>
    <w:rsid w:val="000D2529"/>
    <w:rsid w:val="000D27D2"/>
    <w:rsid w:val="000D3A3B"/>
    <w:rsid w:val="000D3EB7"/>
    <w:rsid w:val="000D41CD"/>
    <w:rsid w:val="000D4473"/>
    <w:rsid w:val="000D4881"/>
    <w:rsid w:val="000D4B38"/>
    <w:rsid w:val="000D4CEA"/>
    <w:rsid w:val="000D504E"/>
    <w:rsid w:val="000D5216"/>
    <w:rsid w:val="000D528D"/>
    <w:rsid w:val="000D58F8"/>
    <w:rsid w:val="000D630F"/>
    <w:rsid w:val="000D6464"/>
    <w:rsid w:val="000D6997"/>
    <w:rsid w:val="000D7799"/>
    <w:rsid w:val="000E0019"/>
    <w:rsid w:val="000E09FE"/>
    <w:rsid w:val="000E0ED7"/>
    <w:rsid w:val="000E17FA"/>
    <w:rsid w:val="000E1B8A"/>
    <w:rsid w:val="000E1C25"/>
    <w:rsid w:val="000E277D"/>
    <w:rsid w:val="000E4255"/>
    <w:rsid w:val="000E4A21"/>
    <w:rsid w:val="000E4CAC"/>
    <w:rsid w:val="000E4E8D"/>
    <w:rsid w:val="000E52C3"/>
    <w:rsid w:val="000E53FA"/>
    <w:rsid w:val="000E5626"/>
    <w:rsid w:val="000E6114"/>
    <w:rsid w:val="000E625A"/>
    <w:rsid w:val="000E6ADE"/>
    <w:rsid w:val="000F1067"/>
    <w:rsid w:val="000F1364"/>
    <w:rsid w:val="000F141C"/>
    <w:rsid w:val="000F28EA"/>
    <w:rsid w:val="000F33EC"/>
    <w:rsid w:val="000F3D79"/>
    <w:rsid w:val="000F45CA"/>
    <w:rsid w:val="000F570E"/>
    <w:rsid w:val="000F57D1"/>
    <w:rsid w:val="000F5886"/>
    <w:rsid w:val="000F598D"/>
    <w:rsid w:val="000F5A77"/>
    <w:rsid w:val="000F5FD5"/>
    <w:rsid w:val="000F65C4"/>
    <w:rsid w:val="000F6B1E"/>
    <w:rsid w:val="000F7117"/>
    <w:rsid w:val="000F7322"/>
    <w:rsid w:val="000F77E1"/>
    <w:rsid w:val="000F7890"/>
    <w:rsid w:val="00100123"/>
    <w:rsid w:val="00100316"/>
    <w:rsid w:val="001005F6"/>
    <w:rsid w:val="00100EFC"/>
    <w:rsid w:val="0010107D"/>
    <w:rsid w:val="00101940"/>
    <w:rsid w:val="00101B84"/>
    <w:rsid w:val="001038B6"/>
    <w:rsid w:val="00103970"/>
    <w:rsid w:val="00103C4E"/>
    <w:rsid w:val="00103EA1"/>
    <w:rsid w:val="0010449A"/>
    <w:rsid w:val="00104B9F"/>
    <w:rsid w:val="00105A63"/>
    <w:rsid w:val="00106121"/>
    <w:rsid w:val="001063D6"/>
    <w:rsid w:val="0010669C"/>
    <w:rsid w:val="00106BF5"/>
    <w:rsid w:val="00106C43"/>
    <w:rsid w:val="001071ED"/>
    <w:rsid w:val="0010732B"/>
    <w:rsid w:val="0010761B"/>
    <w:rsid w:val="0010780F"/>
    <w:rsid w:val="00107E72"/>
    <w:rsid w:val="00110381"/>
    <w:rsid w:val="00110989"/>
    <w:rsid w:val="00110E1F"/>
    <w:rsid w:val="00110F09"/>
    <w:rsid w:val="00111EC8"/>
    <w:rsid w:val="001126BA"/>
    <w:rsid w:val="0011280D"/>
    <w:rsid w:val="00112DD2"/>
    <w:rsid w:val="00112FC1"/>
    <w:rsid w:val="00113C70"/>
    <w:rsid w:val="00114537"/>
    <w:rsid w:val="001147B2"/>
    <w:rsid w:val="00115BBE"/>
    <w:rsid w:val="00115F0F"/>
    <w:rsid w:val="0011688E"/>
    <w:rsid w:val="001169F9"/>
    <w:rsid w:val="001172CF"/>
    <w:rsid w:val="00117E5C"/>
    <w:rsid w:val="001204EA"/>
    <w:rsid w:val="001207C0"/>
    <w:rsid w:val="00120ABB"/>
    <w:rsid w:val="00120BB7"/>
    <w:rsid w:val="001210F8"/>
    <w:rsid w:val="00121759"/>
    <w:rsid w:val="00121F56"/>
    <w:rsid w:val="001226C8"/>
    <w:rsid w:val="001236DE"/>
    <w:rsid w:val="00123B62"/>
    <w:rsid w:val="001243A9"/>
    <w:rsid w:val="00124897"/>
    <w:rsid w:val="0012498C"/>
    <w:rsid w:val="00124BD8"/>
    <w:rsid w:val="0012545C"/>
    <w:rsid w:val="00125489"/>
    <w:rsid w:val="001254AA"/>
    <w:rsid w:val="00125BB1"/>
    <w:rsid w:val="00126418"/>
    <w:rsid w:val="001267F4"/>
    <w:rsid w:val="0012684F"/>
    <w:rsid w:val="00126CC8"/>
    <w:rsid w:val="00126D70"/>
    <w:rsid w:val="001309DD"/>
    <w:rsid w:val="00130BCE"/>
    <w:rsid w:val="00131561"/>
    <w:rsid w:val="00131697"/>
    <w:rsid w:val="00131D50"/>
    <w:rsid w:val="001323BB"/>
    <w:rsid w:val="00133086"/>
    <w:rsid w:val="00134A8A"/>
    <w:rsid w:val="00134D58"/>
    <w:rsid w:val="001350C4"/>
    <w:rsid w:val="0013552F"/>
    <w:rsid w:val="00135720"/>
    <w:rsid w:val="00135752"/>
    <w:rsid w:val="001369C9"/>
    <w:rsid w:val="00136B44"/>
    <w:rsid w:val="00136BE9"/>
    <w:rsid w:val="001375E4"/>
    <w:rsid w:val="00137DF4"/>
    <w:rsid w:val="00137F98"/>
    <w:rsid w:val="00140594"/>
    <w:rsid w:val="001416B6"/>
    <w:rsid w:val="0014194B"/>
    <w:rsid w:val="0014196F"/>
    <w:rsid w:val="00141DF0"/>
    <w:rsid w:val="00141FCE"/>
    <w:rsid w:val="0014283C"/>
    <w:rsid w:val="00143182"/>
    <w:rsid w:val="00143B21"/>
    <w:rsid w:val="00143DE5"/>
    <w:rsid w:val="0014532B"/>
    <w:rsid w:val="001457CC"/>
    <w:rsid w:val="001468C8"/>
    <w:rsid w:val="0014703A"/>
    <w:rsid w:val="00147BDB"/>
    <w:rsid w:val="00147C9A"/>
    <w:rsid w:val="001507C9"/>
    <w:rsid w:val="0015167D"/>
    <w:rsid w:val="00151E9E"/>
    <w:rsid w:val="00152287"/>
    <w:rsid w:val="001526FD"/>
    <w:rsid w:val="0015291C"/>
    <w:rsid w:val="00152B8A"/>
    <w:rsid w:val="00153A4F"/>
    <w:rsid w:val="0015428C"/>
    <w:rsid w:val="00154B02"/>
    <w:rsid w:val="00154F1D"/>
    <w:rsid w:val="001559F7"/>
    <w:rsid w:val="001563BA"/>
    <w:rsid w:val="001568C1"/>
    <w:rsid w:val="00156D27"/>
    <w:rsid w:val="00157329"/>
    <w:rsid w:val="00157984"/>
    <w:rsid w:val="00157CB1"/>
    <w:rsid w:val="0016026C"/>
    <w:rsid w:val="0016037C"/>
    <w:rsid w:val="00160472"/>
    <w:rsid w:val="00160A7B"/>
    <w:rsid w:val="00161691"/>
    <w:rsid w:val="00162EDC"/>
    <w:rsid w:val="0016433C"/>
    <w:rsid w:val="001647EB"/>
    <w:rsid w:val="001659BE"/>
    <w:rsid w:val="001659F8"/>
    <w:rsid w:val="001663C3"/>
    <w:rsid w:val="001664D8"/>
    <w:rsid w:val="00166AFF"/>
    <w:rsid w:val="00166CED"/>
    <w:rsid w:val="00166D44"/>
    <w:rsid w:val="0017007A"/>
    <w:rsid w:val="00170D0D"/>
    <w:rsid w:val="001711DD"/>
    <w:rsid w:val="00171285"/>
    <w:rsid w:val="00171A9C"/>
    <w:rsid w:val="00171CB9"/>
    <w:rsid w:val="001728EB"/>
    <w:rsid w:val="00172A2F"/>
    <w:rsid w:val="001732A0"/>
    <w:rsid w:val="001735D2"/>
    <w:rsid w:val="00173F45"/>
    <w:rsid w:val="00175465"/>
    <w:rsid w:val="00175E7A"/>
    <w:rsid w:val="001760A1"/>
    <w:rsid w:val="001761A5"/>
    <w:rsid w:val="00176746"/>
    <w:rsid w:val="00176C65"/>
    <w:rsid w:val="00176E8D"/>
    <w:rsid w:val="00180605"/>
    <w:rsid w:val="001808E3"/>
    <w:rsid w:val="001811DE"/>
    <w:rsid w:val="00181663"/>
    <w:rsid w:val="00181782"/>
    <w:rsid w:val="001822F4"/>
    <w:rsid w:val="001825BC"/>
    <w:rsid w:val="00182C55"/>
    <w:rsid w:val="00183D85"/>
    <w:rsid w:val="001843FB"/>
    <w:rsid w:val="00184747"/>
    <w:rsid w:val="00184C51"/>
    <w:rsid w:val="001858EE"/>
    <w:rsid w:val="001859F2"/>
    <w:rsid w:val="00185F26"/>
    <w:rsid w:val="001869C7"/>
    <w:rsid w:val="00187ED3"/>
    <w:rsid w:val="00191F71"/>
    <w:rsid w:val="001923DD"/>
    <w:rsid w:val="00192CE5"/>
    <w:rsid w:val="00192DEF"/>
    <w:rsid w:val="00193168"/>
    <w:rsid w:val="00193871"/>
    <w:rsid w:val="001945DD"/>
    <w:rsid w:val="00194747"/>
    <w:rsid w:val="001955F1"/>
    <w:rsid w:val="00195908"/>
    <w:rsid w:val="00195DFC"/>
    <w:rsid w:val="00196449"/>
    <w:rsid w:val="001968C0"/>
    <w:rsid w:val="00196E24"/>
    <w:rsid w:val="00196FA4"/>
    <w:rsid w:val="001972B9"/>
    <w:rsid w:val="001A02EB"/>
    <w:rsid w:val="001A0674"/>
    <w:rsid w:val="001A1A5F"/>
    <w:rsid w:val="001A2716"/>
    <w:rsid w:val="001A287E"/>
    <w:rsid w:val="001A2B6C"/>
    <w:rsid w:val="001A30CC"/>
    <w:rsid w:val="001A3CF4"/>
    <w:rsid w:val="001A3DDF"/>
    <w:rsid w:val="001A41DE"/>
    <w:rsid w:val="001A4B18"/>
    <w:rsid w:val="001A4E44"/>
    <w:rsid w:val="001A520D"/>
    <w:rsid w:val="001A541B"/>
    <w:rsid w:val="001A645B"/>
    <w:rsid w:val="001A6BAA"/>
    <w:rsid w:val="001A6C88"/>
    <w:rsid w:val="001A711F"/>
    <w:rsid w:val="001A76BF"/>
    <w:rsid w:val="001A7892"/>
    <w:rsid w:val="001A7EBB"/>
    <w:rsid w:val="001B0330"/>
    <w:rsid w:val="001B0342"/>
    <w:rsid w:val="001B0632"/>
    <w:rsid w:val="001B085A"/>
    <w:rsid w:val="001B0B12"/>
    <w:rsid w:val="001B0FFD"/>
    <w:rsid w:val="001B13D9"/>
    <w:rsid w:val="001B140A"/>
    <w:rsid w:val="001B1D5D"/>
    <w:rsid w:val="001B23ED"/>
    <w:rsid w:val="001B264D"/>
    <w:rsid w:val="001B299C"/>
    <w:rsid w:val="001B2AF2"/>
    <w:rsid w:val="001B41C3"/>
    <w:rsid w:val="001B5253"/>
    <w:rsid w:val="001B541E"/>
    <w:rsid w:val="001B55E2"/>
    <w:rsid w:val="001B5B41"/>
    <w:rsid w:val="001B5B4F"/>
    <w:rsid w:val="001B5E4C"/>
    <w:rsid w:val="001B63D0"/>
    <w:rsid w:val="001B693C"/>
    <w:rsid w:val="001B6ABD"/>
    <w:rsid w:val="001B6B7D"/>
    <w:rsid w:val="001B79C8"/>
    <w:rsid w:val="001B7A28"/>
    <w:rsid w:val="001C03A6"/>
    <w:rsid w:val="001C0942"/>
    <w:rsid w:val="001C0EB4"/>
    <w:rsid w:val="001C0F5D"/>
    <w:rsid w:val="001C2B0E"/>
    <w:rsid w:val="001C335C"/>
    <w:rsid w:val="001C35DC"/>
    <w:rsid w:val="001C38B3"/>
    <w:rsid w:val="001C38B8"/>
    <w:rsid w:val="001C416F"/>
    <w:rsid w:val="001C45A3"/>
    <w:rsid w:val="001C4F29"/>
    <w:rsid w:val="001C564C"/>
    <w:rsid w:val="001C5868"/>
    <w:rsid w:val="001C5C0B"/>
    <w:rsid w:val="001C5C5F"/>
    <w:rsid w:val="001C5D88"/>
    <w:rsid w:val="001C5E45"/>
    <w:rsid w:val="001C5F3C"/>
    <w:rsid w:val="001C677E"/>
    <w:rsid w:val="001C68A4"/>
    <w:rsid w:val="001C71F7"/>
    <w:rsid w:val="001C7F91"/>
    <w:rsid w:val="001D0F7B"/>
    <w:rsid w:val="001D1222"/>
    <w:rsid w:val="001D134F"/>
    <w:rsid w:val="001D1563"/>
    <w:rsid w:val="001D17DA"/>
    <w:rsid w:val="001D1F8F"/>
    <w:rsid w:val="001D23CC"/>
    <w:rsid w:val="001D2466"/>
    <w:rsid w:val="001D34F8"/>
    <w:rsid w:val="001D384A"/>
    <w:rsid w:val="001D3965"/>
    <w:rsid w:val="001D3CAF"/>
    <w:rsid w:val="001D4C67"/>
    <w:rsid w:val="001D4CC5"/>
    <w:rsid w:val="001D4CCE"/>
    <w:rsid w:val="001D666E"/>
    <w:rsid w:val="001D66E2"/>
    <w:rsid w:val="001D6ACD"/>
    <w:rsid w:val="001D73B2"/>
    <w:rsid w:val="001D76BC"/>
    <w:rsid w:val="001D799E"/>
    <w:rsid w:val="001E0155"/>
    <w:rsid w:val="001E0DE7"/>
    <w:rsid w:val="001E1A45"/>
    <w:rsid w:val="001E1AD8"/>
    <w:rsid w:val="001E2017"/>
    <w:rsid w:val="001E21FF"/>
    <w:rsid w:val="001E298B"/>
    <w:rsid w:val="001E2D29"/>
    <w:rsid w:val="001E2E20"/>
    <w:rsid w:val="001E3201"/>
    <w:rsid w:val="001E32E5"/>
    <w:rsid w:val="001E33FF"/>
    <w:rsid w:val="001E359D"/>
    <w:rsid w:val="001E398D"/>
    <w:rsid w:val="001E3D1A"/>
    <w:rsid w:val="001E5160"/>
    <w:rsid w:val="001E5E14"/>
    <w:rsid w:val="001E61ED"/>
    <w:rsid w:val="001E7FA6"/>
    <w:rsid w:val="001F086F"/>
    <w:rsid w:val="001F0A09"/>
    <w:rsid w:val="001F0A48"/>
    <w:rsid w:val="001F0B67"/>
    <w:rsid w:val="001F1256"/>
    <w:rsid w:val="001F2188"/>
    <w:rsid w:val="001F2A89"/>
    <w:rsid w:val="001F35AF"/>
    <w:rsid w:val="001F4832"/>
    <w:rsid w:val="001F4D85"/>
    <w:rsid w:val="001F52D6"/>
    <w:rsid w:val="001F54B6"/>
    <w:rsid w:val="001F597A"/>
    <w:rsid w:val="001F6109"/>
    <w:rsid w:val="001F649C"/>
    <w:rsid w:val="001F6767"/>
    <w:rsid w:val="001F6BE5"/>
    <w:rsid w:val="001F7B21"/>
    <w:rsid w:val="001F7BB4"/>
    <w:rsid w:val="00200CA8"/>
    <w:rsid w:val="0020150C"/>
    <w:rsid w:val="0020186D"/>
    <w:rsid w:val="00204164"/>
    <w:rsid w:val="00204E08"/>
    <w:rsid w:val="002052E3"/>
    <w:rsid w:val="002053D3"/>
    <w:rsid w:val="0020604A"/>
    <w:rsid w:val="0020640E"/>
    <w:rsid w:val="002068CB"/>
    <w:rsid w:val="00206AC8"/>
    <w:rsid w:val="00206B7F"/>
    <w:rsid w:val="00206FC4"/>
    <w:rsid w:val="00207719"/>
    <w:rsid w:val="002078B5"/>
    <w:rsid w:val="00207EB2"/>
    <w:rsid w:val="002106C0"/>
    <w:rsid w:val="00210792"/>
    <w:rsid w:val="00210C07"/>
    <w:rsid w:val="002110BF"/>
    <w:rsid w:val="0021139B"/>
    <w:rsid w:val="002113B3"/>
    <w:rsid w:val="002113F4"/>
    <w:rsid w:val="00211548"/>
    <w:rsid w:val="00211806"/>
    <w:rsid w:val="002122C2"/>
    <w:rsid w:val="00212935"/>
    <w:rsid w:val="00212CCD"/>
    <w:rsid w:val="00212FDB"/>
    <w:rsid w:val="00213465"/>
    <w:rsid w:val="00213C92"/>
    <w:rsid w:val="002146B3"/>
    <w:rsid w:val="00214873"/>
    <w:rsid w:val="0021550A"/>
    <w:rsid w:val="002155BC"/>
    <w:rsid w:val="0021588D"/>
    <w:rsid w:val="00215967"/>
    <w:rsid w:val="00215E3B"/>
    <w:rsid w:val="00216A8E"/>
    <w:rsid w:val="00216FA6"/>
    <w:rsid w:val="00217527"/>
    <w:rsid w:val="00217948"/>
    <w:rsid w:val="00217B5F"/>
    <w:rsid w:val="00220082"/>
    <w:rsid w:val="002206FD"/>
    <w:rsid w:val="00220911"/>
    <w:rsid w:val="00220E0F"/>
    <w:rsid w:val="00220FD5"/>
    <w:rsid w:val="00221ABC"/>
    <w:rsid w:val="0022258F"/>
    <w:rsid w:val="002225CE"/>
    <w:rsid w:val="00222C50"/>
    <w:rsid w:val="002234C4"/>
    <w:rsid w:val="0022357C"/>
    <w:rsid w:val="00223F43"/>
    <w:rsid w:val="002241E7"/>
    <w:rsid w:val="00224504"/>
    <w:rsid w:val="002255EA"/>
    <w:rsid w:val="00225FE3"/>
    <w:rsid w:val="00226080"/>
    <w:rsid w:val="002267BE"/>
    <w:rsid w:val="00226D05"/>
    <w:rsid w:val="00227226"/>
    <w:rsid w:val="00230CEB"/>
    <w:rsid w:val="00230D9F"/>
    <w:rsid w:val="00230FEF"/>
    <w:rsid w:val="002316AE"/>
    <w:rsid w:val="0023230B"/>
    <w:rsid w:val="0023367E"/>
    <w:rsid w:val="00233CE3"/>
    <w:rsid w:val="00233DEC"/>
    <w:rsid w:val="00233F2C"/>
    <w:rsid w:val="0023440C"/>
    <w:rsid w:val="002344E6"/>
    <w:rsid w:val="002352D5"/>
    <w:rsid w:val="00235AB4"/>
    <w:rsid w:val="002363BB"/>
    <w:rsid w:val="0023676D"/>
    <w:rsid w:val="00236C7C"/>
    <w:rsid w:val="00236E0A"/>
    <w:rsid w:val="0023712C"/>
    <w:rsid w:val="0023727B"/>
    <w:rsid w:val="00237341"/>
    <w:rsid w:val="002375E7"/>
    <w:rsid w:val="002378A6"/>
    <w:rsid w:val="00240E7F"/>
    <w:rsid w:val="00240F46"/>
    <w:rsid w:val="002418F5"/>
    <w:rsid w:val="00241C9B"/>
    <w:rsid w:val="00241D90"/>
    <w:rsid w:val="00241E33"/>
    <w:rsid w:val="00241FA3"/>
    <w:rsid w:val="002432BF"/>
    <w:rsid w:val="002441D2"/>
    <w:rsid w:val="002449D5"/>
    <w:rsid w:val="0024508E"/>
    <w:rsid w:val="00245BE2"/>
    <w:rsid w:val="00245F4E"/>
    <w:rsid w:val="00246667"/>
    <w:rsid w:val="00246731"/>
    <w:rsid w:val="00246818"/>
    <w:rsid w:val="002469C2"/>
    <w:rsid w:val="00246DC1"/>
    <w:rsid w:val="00247FAF"/>
    <w:rsid w:val="00251F4A"/>
    <w:rsid w:val="00252620"/>
    <w:rsid w:val="00252B1F"/>
    <w:rsid w:val="00252B34"/>
    <w:rsid w:val="00252C39"/>
    <w:rsid w:val="002530ED"/>
    <w:rsid w:val="00253C2C"/>
    <w:rsid w:val="00254DFA"/>
    <w:rsid w:val="00254FCB"/>
    <w:rsid w:val="00255002"/>
    <w:rsid w:val="00255087"/>
    <w:rsid w:val="00255774"/>
    <w:rsid w:val="00257952"/>
    <w:rsid w:val="00260019"/>
    <w:rsid w:val="00260133"/>
    <w:rsid w:val="0026019E"/>
    <w:rsid w:val="00261337"/>
    <w:rsid w:val="00262038"/>
    <w:rsid w:val="00262A2C"/>
    <w:rsid w:val="0026357D"/>
    <w:rsid w:val="00264014"/>
    <w:rsid w:val="00264424"/>
    <w:rsid w:val="00264A04"/>
    <w:rsid w:val="00264D49"/>
    <w:rsid w:val="00264EA4"/>
    <w:rsid w:val="00265C5B"/>
    <w:rsid w:val="00265F63"/>
    <w:rsid w:val="0026642D"/>
    <w:rsid w:val="0026664D"/>
    <w:rsid w:val="00266A32"/>
    <w:rsid w:val="0026727A"/>
    <w:rsid w:val="002675CD"/>
    <w:rsid w:val="00267911"/>
    <w:rsid w:val="00267EEC"/>
    <w:rsid w:val="00270F29"/>
    <w:rsid w:val="002712EB"/>
    <w:rsid w:val="00271725"/>
    <w:rsid w:val="00271735"/>
    <w:rsid w:val="00271CE5"/>
    <w:rsid w:val="002721CB"/>
    <w:rsid w:val="002725CF"/>
    <w:rsid w:val="002726CF"/>
    <w:rsid w:val="00272B74"/>
    <w:rsid w:val="00272C1B"/>
    <w:rsid w:val="002733F5"/>
    <w:rsid w:val="00273513"/>
    <w:rsid w:val="00274B73"/>
    <w:rsid w:val="00274FD0"/>
    <w:rsid w:val="002751C9"/>
    <w:rsid w:val="00275200"/>
    <w:rsid w:val="00275CF6"/>
    <w:rsid w:val="00275DEA"/>
    <w:rsid w:val="00276AD0"/>
    <w:rsid w:val="002800A9"/>
    <w:rsid w:val="0028037E"/>
    <w:rsid w:val="00280867"/>
    <w:rsid w:val="0028103F"/>
    <w:rsid w:val="00281183"/>
    <w:rsid w:val="00281C46"/>
    <w:rsid w:val="00281C70"/>
    <w:rsid w:val="00281DEB"/>
    <w:rsid w:val="002821C6"/>
    <w:rsid w:val="002821EE"/>
    <w:rsid w:val="00283393"/>
    <w:rsid w:val="00283BC3"/>
    <w:rsid w:val="00283EAA"/>
    <w:rsid w:val="002845A9"/>
    <w:rsid w:val="00284FD0"/>
    <w:rsid w:val="002852CA"/>
    <w:rsid w:val="002858E2"/>
    <w:rsid w:val="002861C3"/>
    <w:rsid w:val="00290015"/>
    <w:rsid w:val="00290232"/>
    <w:rsid w:val="00290B78"/>
    <w:rsid w:val="00290E6A"/>
    <w:rsid w:val="002912A9"/>
    <w:rsid w:val="002917C9"/>
    <w:rsid w:val="00291FA0"/>
    <w:rsid w:val="00292187"/>
    <w:rsid w:val="00292513"/>
    <w:rsid w:val="00293439"/>
    <w:rsid w:val="0029360A"/>
    <w:rsid w:val="0029447D"/>
    <w:rsid w:val="00294965"/>
    <w:rsid w:val="00294D4C"/>
    <w:rsid w:val="00295342"/>
    <w:rsid w:val="0029680D"/>
    <w:rsid w:val="00296ABC"/>
    <w:rsid w:val="00296C25"/>
    <w:rsid w:val="00296DF6"/>
    <w:rsid w:val="00296F24"/>
    <w:rsid w:val="002A00E7"/>
    <w:rsid w:val="002A0C67"/>
    <w:rsid w:val="002A0CE0"/>
    <w:rsid w:val="002A0E42"/>
    <w:rsid w:val="002A1639"/>
    <w:rsid w:val="002A1F7F"/>
    <w:rsid w:val="002A3F3C"/>
    <w:rsid w:val="002A4006"/>
    <w:rsid w:val="002A47D1"/>
    <w:rsid w:val="002A5053"/>
    <w:rsid w:val="002A5E9A"/>
    <w:rsid w:val="002A633C"/>
    <w:rsid w:val="002A6BAE"/>
    <w:rsid w:val="002A6E4D"/>
    <w:rsid w:val="002A7092"/>
    <w:rsid w:val="002A7265"/>
    <w:rsid w:val="002A7B19"/>
    <w:rsid w:val="002A7B76"/>
    <w:rsid w:val="002A7DFC"/>
    <w:rsid w:val="002B0634"/>
    <w:rsid w:val="002B0C63"/>
    <w:rsid w:val="002B2EE4"/>
    <w:rsid w:val="002B2F78"/>
    <w:rsid w:val="002B354D"/>
    <w:rsid w:val="002B374B"/>
    <w:rsid w:val="002B3F67"/>
    <w:rsid w:val="002B409A"/>
    <w:rsid w:val="002B4D1A"/>
    <w:rsid w:val="002B4D45"/>
    <w:rsid w:val="002B4E4A"/>
    <w:rsid w:val="002B5152"/>
    <w:rsid w:val="002B5BA4"/>
    <w:rsid w:val="002B5D72"/>
    <w:rsid w:val="002B5DE9"/>
    <w:rsid w:val="002B6CE0"/>
    <w:rsid w:val="002B6D8F"/>
    <w:rsid w:val="002B7552"/>
    <w:rsid w:val="002B7704"/>
    <w:rsid w:val="002C07C7"/>
    <w:rsid w:val="002C1B2B"/>
    <w:rsid w:val="002C1EB1"/>
    <w:rsid w:val="002C1FF9"/>
    <w:rsid w:val="002C23C9"/>
    <w:rsid w:val="002C265A"/>
    <w:rsid w:val="002C266D"/>
    <w:rsid w:val="002C29FC"/>
    <w:rsid w:val="002C2C18"/>
    <w:rsid w:val="002C2C29"/>
    <w:rsid w:val="002C2DE1"/>
    <w:rsid w:val="002C3FF2"/>
    <w:rsid w:val="002C47E5"/>
    <w:rsid w:val="002C51C0"/>
    <w:rsid w:val="002C617F"/>
    <w:rsid w:val="002C762B"/>
    <w:rsid w:val="002C7B6A"/>
    <w:rsid w:val="002C7C22"/>
    <w:rsid w:val="002D122C"/>
    <w:rsid w:val="002D1A9F"/>
    <w:rsid w:val="002D1E7E"/>
    <w:rsid w:val="002D218E"/>
    <w:rsid w:val="002D2276"/>
    <w:rsid w:val="002D260A"/>
    <w:rsid w:val="002D2637"/>
    <w:rsid w:val="002D2761"/>
    <w:rsid w:val="002D2A11"/>
    <w:rsid w:val="002D2A71"/>
    <w:rsid w:val="002D3060"/>
    <w:rsid w:val="002D36DD"/>
    <w:rsid w:val="002D3A78"/>
    <w:rsid w:val="002D3E54"/>
    <w:rsid w:val="002D3ED3"/>
    <w:rsid w:val="002D47E6"/>
    <w:rsid w:val="002D4E70"/>
    <w:rsid w:val="002D500A"/>
    <w:rsid w:val="002D54B7"/>
    <w:rsid w:val="002D5537"/>
    <w:rsid w:val="002D5756"/>
    <w:rsid w:val="002D5780"/>
    <w:rsid w:val="002D7771"/>
    <w:rsid w:val="002E01F4"/>
    <w:rsid w:val="002E07E5"/>
    <w:rsid w:val="002E102D"/>
    <w:rsid w:val="002E1B22"/>
    <w:rsid w:val="002E28E4"/>
    <w:rsid w:val="002E3623"/>
    <w:rsid w:val="002E46B2"/>
    <w:rsid w:val="002E492F"/>
    <w:rsid w:val="002E4AD7"/>
    <w:rsid w:val="002E51DB"/>
    <w:rsid w:val="002E55DB"/>
    <w:rsid w:val="002E5EB0"/>
    <w:rsid w:val="002E69D4"/>
    <w:rsid w:val="002E6BA2"/>
    <w:rsid w:val="002E6D74"/>
    <w:rsid w:val="002E71B2"/>
    <w:rsid w:val="002E7B91"/>
    <w:rsid w:val="002E7BB0"/>
    <w:rsid w:val="002F02CD"/>
    <w:rsid w:val="002F0735"/>
    <w:rsid w:val="002F0A18"/>
    <w:rsid w:val="002F0C94"/>
    <w:rsid w:val="002F18B9"/>
    <w:rsid w:val="002F19C5"/>
    <w:rsid w:val="002F1A52"/>
    <w:rsid w:val="002F2C2B"/>
    <w:rsid w:val="002F33D4"/>
    <w:rsid w:val="002F3A0D"/>
    <w:rsid w:val="002F3FAB"/>
    <w:rsid w:val="002F446A"/>
    <w:rsid w:val="002F4698"/>
    <w:rsid w:val="002F4867"/>
    <w:rsid w:val="002F4948"/>
    <w:rsid w:val="002F4ED8"/>
    <w:rsid w:val="002F6A20"/>
    <w:rsid w:val="002F6BD7"/>
    <w:rsid w:val="002F7A17"/>
    <w:rsid w:val="002F7E4D"/>
    <w:rsid w:val="002F7F36"/>
    <w:rsid w:val="0030003C"/>
    <w:rsid w:val="00301452"/>
    <w:rsid w:val="00301E7A"/>
    <w:rsid w:val="003024E6"/>
    <w:rsid w:val="003026D9"/>
    <w:rsid w:val="0030298B"/>
    <w:rsid w:val="0030353A"/>
    <w:rsid w:val="003046E3"/>
    <w:rsid w:val="003058F7"/>
    <w:rsid w:val="00305B19"/>
    <w:rsid w:val="00306689"/>
    <w:rsid w:val="00307A3A"/>
    <w:rsid w:val="00307EB0"/>
    <w:rsid w:val="003107FF"/>
    <w:rsid w:val="00310ACF"/>
    <w:rsid w:val="00310BB6"/>
    <w:rsid w:val="00310D8F"/>
    <w:rsid w:val="00311776"/>
    <w:rsid w:val="003117C3"/>
    <w:rsid w:val="00311DDF"/>
    <w:rsid w:val="00312725"/>
    <w:rsid w:val="003137F0"/>
    <w:rsid w:val="00313A60"/>
    <w:rsid w:val="00313AF0"/>
    <w:rsid w:val="003150BD"/>
    <w:rsid w:val="00315389"/>
    <w:rsid w:val="00315411"/>
    <w:rsid w:val="003158E3"/>
    <w:rsid w:val="00315C67"/>
    <w:rsid w:val="00315D28"/>
    <w:rsid w:val="00315EB1"/>
    <w:rsid w:val="00316511"/>
    <w:rsid w:val="003167D9"/>
    <w:rsid w:val="00316E55"/>
    <w:rsid w:val="003173BE"/>
    <w:rsid w:val="003176FB"/>
    <w:rsid w:val="003178CB"/>
    <w:rsid w:val="00317F68"/>
    <w:rsid w:val="00320112"/>
    <w:rsid w:val="00320BC1"/>
    <w:rsid w:val="00320D1C"/>
    <w:rsid w:val="00320EFF"/>
    <w:rsid w:val="003212B5"/>
    <w:rsid w:val="003215AA"/>
    <w:rsid w:val="00322073"/>
    <w:rsid w:val="0032223C"/>
    <w:rsid w:val="00322367"/>
    <w:rsid w:val="00322A08"/>
    <w:rsid w:val="00323090"/>
    <w:rsid w:val="003234B3"/>
    <w:rsid w:val="0032387C"/>
    <w:rsid w:val="003238D3"/>
    <w:rsid w:val="00324566"/>
    <w:rsid w:val="003246CB"/>
    <w:rsid w:val="00324DA0"/>
    <w:rsid w:val="00324FAD"/>
    <w:rsid w:val="003250B8"/>
    <w:rsid w:val="00325143"/>
    <w:rsid w:val="003257F9"/>
    <w:rsid w:val="00327D29"/>
    <w:rsid w:val="0033014E"/>
    <w:rsid w:val="00330D82"/>
    <w:rsid w:val="003310B3"/>
    <w:rsid w:val="00331A78"/>
    <w:rsid w:val="00332329"/>
    <w:rsid w:val="00332C11"/>
    <w:rsid w:val="00332FDA"/>
    <w:rsid w:val="00333174"/>
    <w:rsid w:val="003333CB"/>
    <w:rsid w:val="00333A38"/>
    <w:rsid w:val="00333D23"/>
    <w:rsid w:val="00333D9F"/>
    <w:rsid w:val="00334176"/>
    <w:rsid w:val="00334E39"/>
    <w:rsid w:val="00334EF4"/>
    <w:rsid w:val="00335273"/>
    <w:rsid w:val="00335787"/>
    <w:rsid w:val="00335875"/>
    <w:rsid w:val="00335B2F"/>
    <w:rsid w:val="00335BD0"/>
    <w:rsid w:val="00335DCF"/>
    <w:rsid w:val="003364DF"/>
    <w:rsid w:val="00336698"/>
    <w:rsid w:val="003370BC"/>
    <w:rsid w:val="00337497"/>
    <w:rsid w:val="00337624"/>
    <w:rsid w:val="00337750"/>
    <w:rsid w:val="0033794B"/>
    <w:rsid w:val="00337F08"/>
    <w:rsid w:val="003407BB"/>
    <w:rsid w:val="00341198"/>
    <w:rsid w:val="003412B1"/>
    <w:rsid w:val="0034136B"/>
    <w:rsid w:val="003417AF"/>
    <w:rsid w:val="00341D79"/>
    <w:rsid w:val="00341D88"/>
    <w:rsid w:val="00342F07"/>
    <w:rsid w:val="00342F60"/>
    <w:rsid w:val="00343209"/>
    <w:rsid w:val="003433DB"/>
    <w:rsid w:val="003434E3"/>
    <w:rsid w:val="003436E4"/>
    <w:rsid w:val="00343716"/>
    <w:rsid w:val="00343FD0"/>
    <w:rsid w:val="0034440C"/>
    <w:rsid w:val="00344E12"/>
    <w:rsid w:val="00346D86"/>
    <w:rsid w:val="00346FDE"/>
    <w:rsid w:val="003470D9"/>
    <w:rsid w:val="003471D5"/>
    <w:rsid w:val="00347D51"/>
    <w:rsid w:val="003506FE"/>
    <w:rsid w:val="003508E5"/>
    <w:rsid w:val="003513B0"/>
    <w:rsid w:val="003523AA"/>
    <w:rsid w:val="00352A68"/>
    <w:rsid w:val="00352EC6"/>
    <w:rsid w:val="003534A0"/>
    <w:rsid w:val="003536AE"/>
    <w:rsid w:val="00354358"/>
    <w:rsid w:val="003549EF"/>
    <w:rsid w:val="00354E9E"/>
    <w:rsid w:val="003552F7"/>
    <w:rsid w:val="00355A9D"/>
    <w:rsid w:val="0035609C"/>
    <w:rsid w:val="003575EF"/>
    <w:rsid w:val="00357E4D"/>
    <w:rsid w:val="00360914"/>
    <w:rsid w:val="00361E30"/>
    <w:rsid w:val="00361E5F"/>
    <w:rsid w:val="003620C8"/>
    <w:rsid w:val="00362485"/>
    <w:rsid w:val="003628B9"/>
    <w:rsid w:val="0036295E"/>
    <w:rsid w:val="00362ADA"/>
    <w:rsid w:val="00363238"/>
    <w:rsid w:val="00363507"/>
    <w:rsid w:val="003637F8"/>
    <w:rsid w:val="00363FA1"/>
    <w:rsid w:val="0036410F"/>
    <w:rsid w:val="003643A3"/>
    <w:rsid w:val="00364972"/>
    <w:rsid w:val="00364A21"/>
    <w:rsid w:val="00364A4A"/>
    <w:rsid w:val="00364B98"/>
    <w:rsid w:val="00364BA9"/>
    <w:rsid w:val="003650E5"/>
    <w:rsid w:val="0036523A"/>
    <w:rsid w:val="00365555"/>
    <w:rsid w:val="00365667"/>
    <w:rsid w:val="00365F1E"/>
    <w:rsid w:val="0036665E"/>
    <w:rsid w:val="00367FDE"/>
    <w:rsid w:val="0037016B"/>
    <w:rsid w:val="00370AA7"/>
    <w:rsid w:val="00371077"/>
    <w:rsid w:val="00371CE0"/>
    <w:rsid w:val="00372028"/>
    <w:rsid w:val="00372309"/>
    <w:rsid w:val="00372346"/>
    <w:rsid w:val="00372529"/>
    <w:rsid w:val="003725DF"/>
    <w:rsid w:val="00372ADA"/>
    <w:rsid w:val="0037304B"/>
    <w:rsid w:val="003735DB"/>
    <w:rsid w:val="003745E6"/>
    <w:rsid w:val="003747C1"/>
    <w:rsid w:val="0037565E"/>
    <w:rsid w:val="00375928"/>
    <w:rsid w:val="00376170"/>
    <w:rsid w:val="00376CA9"/>
    <w:rsid w:val="00380222"/>
    <w:rsid w:val="003810DE"/>
    <w:rsid w:val="00381459"/>
    <w:rsid w:val="00381537"/>
    <w:rsid w:val="00381E9B"/>
    <w:rsid w:val="00382F8D"/>
    <w:rsid w:val="00383801"/>
    <w:rsid w:val="003839F6"/>
    <w:rsid w:val="00383DB0"/>
    <w:rsid w:val="00383E25"/>
    <w:rsid w:val="00383E31"/>
    <w:rsid w:val="003846CF"/>
    <w:rsid w:val="003854F9"/>
    <w:rsid w:val="00385DAE"/>
    <w:rsid w:val="003900E1"/>
    <w:rsid w:val="003910E3"/>
    <w:rsid w:val="003911EF"/>
    <w:rsid w:val="00391E61"/>
    <w:rsid w:val="00392183"/>
    <w:rsid w:val="00393DAE"/>
    <w:rsid w:val="00394163"/>
    <w:rsid w:val="00394266"/>
    <w:rsid w:val="003956D3"/>
    <w:rsid w:val="003960EF"/>
    <w:rsid w:val="00396B80"/>
    <w:rsid w:val="00396D17"/>
    <w:rsid w:val="00397015"/>
    <w:rsid w:val="0039768F"/>
    <w:rsid w:val="0039784C"/>
    <w:rsid w:val="00397A2E"/>
    <w:rsid w:val="003A0241"/>
    <w:rsid w:val="003A0B8B"/>
    <w:rsid w:val="003A0EC1"/>
    <w:rsid w:val="003A1728"/>
    <w:rsid w:val="003A1821"/>
    <w:rsid w:val="003A2372"/>
    <w:rsid w:val="003A2C47"/>
    <w:rsid w:val="003A2E3A"/>
    <w:rsid w:val="003A30F9"/>
    <w:rsid w:val="003A3102"/>
    <w:rsid w:val="003A33D0"/>
    <w:rsid w:val="003A3545"/>
    <w:rsid w:val="003A430A"/>
    <w:rsid w:val="003A4CBA"/>
    <w:rsid w:val="003A54DD"/>
    <w:rsid w:val="003A613F"/>
    <w:rsid w:val="003A67F8"/>
    <w:rsid w:val="003A6BFC"/>
    <w:rsid w:val="003A768C"/>
    <w:rsid w:val="003A7D71"/>
    <w:rsid w:val="003B0018"/>
    <w:rsid w:val="003B01EE"/>
    <w:rsid w:val="003B0739"/>
    <w:rsid w:val="003B0F48"/>
    <w:rsid w:val="003B1767"/>
    <w:rsid w:val="003B1D98"/>
    <w:rsid w:val="003B2172"/>
    <w:rsid w:val="003B2295"/>
    <w:rsid w:val="003B34F6"/>
    <w:rsid w:val="003B439F"/>
    <w:rsid w:val="003B58BA"/>
    <w:rsid w:val="003B59A8"/>
    <w:rsid w:val="003B6327"/>
    <w:rsid w:val="003B6A13"/>
    <w:rsid w:val="003B6CEE"/>
    <w:rsid w:val="003B6D6C"/>
    <w:rsid w:val="003B70C5"/>
    <w:rsid w:val="003B73C5"/>
    <w:rsid w:val="003B74E9"/>
    <w:rsid w:val="003C07BF"/>
    <w:rsid w:val="003C11A8"/>
    <w:rsid w:val="003C17FF"/>
    <w:rsid w:val="003C1F84"/>
    <w:rsid w:val="003C227E"/>
    <w:rsid w:val="003C228D"/>
    <w:rsid w:val="003C2A71"/>
    <w:rsid w:val="003C2F94"/>
    <w:rsid w:val="003C303E"/>
    <w:rsid w:val="003C377A"/>
    <w:rsid w:val="003C4560"/>
    <w:rsid w:val="003C5873"/>
    <w:rsid w:val="003C7302"/>
    <w:rsid w:val="003C7E6F"/>
    <w:rsid w:val="003D072F"/>
    <w:rsid w:val="003D141E"/>
    <w:rsid w:val="003D16CB"/>
    <w:rsid w:val="003D178C"/>
    <w:rsid w:val="003D18B0"/>
    <w:rsid w:val="003D1929"/>
    <w:rsid w:val="003D225F"/>
    <w:rsid w:val="003D2C3F"/>
    <w:rsid w:val="003D2C99"/>
    <w:rsid w:val="003D2FF9"/>
    <w:rsid w:val="003D3073"/>
    <w:rsid w:val="003D33D9"/>
    <w:rsid w:val="003D3885"/>
    <w:rsid w:val="003D3C5D"/>
    <w:rsid w:val="003D3D19"/>
    <w:rsid w:val="003D49B8"/>
    <w:rsid w:val="003D4C2D"/>
    <w:rsid w:val="003D5750"/>
    <w:rsid w:val="003D5EFF"/>
    <w:rsid w:val="003D5F93"/>
    <w:rsid w:val="003D616B"/>
    <w:rsid w:val="003D6538"/>
    <w:rsid w:val="003D6C25"/>
    <w:rsid w:val="003D7729"/>
    <w:rsid w:val="003E0228"/>
    <w:rsid w:val="003E12BB"/>
    <w:rsid w:val="003E17B3"/>
    <w:rsid w:val="003E1DEA"/>
    <w:rsid w:val="003E2458"/>
    <w:rsid w:val="003E2802"/>
    <w:rsid w:val="003E2E75"/>
    <w:rsid w:val="003E312B"/>
    <w:rsid w:val="003E347F"/>
    <w:rsid w:val="003E3829"/>
    <w:rsid w:val="003E4558"/>
    <w:rsid w:val="003E4E5C"/>
    <w:rsid w:val="003E5CDF"/>
    <w:rsid w:val="003E5DC3"/>
    <w:rsid w:val="003E5DEB"/>
    <w:rsid w:val="003E6AD2"/>
    <w:rsid w:val="003E7ECE"/>
    <w:rsid w:val="003E7FD0"/>
    <w:rsid w:val="003F0498"/>
    <w:rsid w:val="003F06C1"/>
    <w:rsid w:val="003F09C9"/>
    <w:rsid w:val="003F0FF3"/>
    <w:rsid w:val="003F1584"/>
    <w:rsid w:val="003F1718"/>
    <w:rsid w:val="003F216B"/>
    <w:rsid w:val="003F2263"/>
    <w:rsid w:val="003F26F4"/>
    <w:rsid w:val="003F31F9"/>
    <w:rsid w:val="003F383A"/>
    <w:rsid w:val="003F390C"/>
    <w:rsid w:val="003F3A2E"/>
    <w:rsid w:val="003F4F10"/>
    <w:rsid w:val="003F5DC1"/>
    <w:rsid w:val="003F6824"/>
    <w:rsid w:val="003F6950"/>
    <w:rsid w:val="003F6C4B"/>
    <w:rsid w:val="003F7A4B"/>
    <w:rsid w:val="0040008F"/>
    <w:rsid w:val="004002DF"/>
    <w:rsid w:val="00400BD8"/>
    <w:rsid w:val="00402401"/>
    <w:rsid w:val="00402B8D"/>
    <w:rsid w:val="00403149"/>
    <w:rsid w:val="00403314"/>
    <w:rsid w:val="004036AE"/>
    <w:rsid w:val="00403890"/>
    <w:rsid w:val="00404CA5"/>
    <w:rsid w:val="004058AB"/>
    <w:rsid w:val="00405BD1"/>
    <w:rsid w:val="004065D1"/>
    <w:rsid w:val="004069E4"/>
    <w:rsid w:val="00407938"/>
    <w:rsid w:val="004103DE"/>
    <w:rsid w:val="00412A6D"/>
    <w:rsid w:val="00412D7F"/>
    <w:rsid w:val="00413464"/>
    <w:rsid w:val="00413A44"/>
    <w:rsid w:val="00413CCF"/>
    <w:rsid w:val="00413F2A"/>
    <w:rsid w:val="00414735"/>
    <w:rsid w:val="004147EC"/>
    <w:rsid w:val="00414CFA"/>
    <w:rsid w:val="0041552A"/>
    <w:rsid w:val="004155A5"/>
    <w:rsid w:val="00416448"/>
    <w:rsid w:val="0041649D"/>
    <w:rsid w:val="00416D25"/>
    <w:rsid w:val="00417291"/>
    <w:rsid w:val="00417807"/>
    <w:rsid w:val="00420F98"/>
    <w:rsid w:val="0042124B"/>
    <w:rsid w:val="00421430"/>
    <w:rsid w:val="004216F4"/>
    <w:rsid w:val="00421FFA"/>
    <w:rsid w:val="0042281B"/>
    <w:rsid w:val="0042283B"/>
    <w:rsid w:val="00423376"/>
    <w:rsid w:val="00423BE9"/>
    <w:rsid w:val="00423D65"/>
    <w:rsid w:val="004254C0"/>
    <w:rsid w:val="00427BAF"/>
    <w:rsid w:val="00427CD0"/>
    <w:rsid w:val="00427D5F"/>
    <w:rsid w:val="00427E13"/>
    <w:rsid w:val="00427E74"/>
    <w:rsid w:val="00430F95"/>
    <w:rsid w:val="00430FBE"/>
    <w:rsid w:val="00431B42"/>
    <w:rsid w:val="00431DEB"/>
    <w:rsid w:val="00432779"/>
    <w:rsid w:val="004327DA"/>
    <w:rsid w:val="00433006"/>
    <w:rsid w:val="00433557"/>
    <w:rsid w:val="004339B1"/>
    <w:rsid w:val="00433A6E"/>
    <w:rsid w:val="00434049"/>
    <w:rsid w:val="00434127"/>
    <w:rsid w:val="0043424F"/>
    <w:rsid w:val="0043496B"/>
    <w:rsid w:val="00434A94"/>
    <w:rsid w:val="00435B3C"/>
    <w:rsid w:val="00436AED"/>
    <w:rsid w:val="00440EAC"/>
    <w:rsid w:val="00440F7E"/>
    <w:rsid w:val="00441D23"/>
    <w:rsid w:val="0044215C"/>
    <w:rsid w:val="00442243"/>
    <w:rsid w:val="0044293E"/>
    <w:rsid w:val="00442AF7"/>
    <w:rsid w:val="00442B33"/>
    <w:rsid w:val="00443404"/>
    <w:rsid w:val="00443C14"/>
    <w:rsid w:val="00444A20"/>
    <w:rsid w:val="00444A28"/>
    <w:rsid w:val="004454A0"/>
    <w:rsid w:val="00446023"/>
    <w:rsid w:val="00446469"/>
    <w:rsid w:val="004464B8"/>
    <w:rsid w:val="004472A8"/>
    <w:rsid w:val="004479B4"/>
    <w:rsid w:val="00447A23"/>
    <w:rsid w:val="00450B19"/>
    <w:rsid w:val="00450B89"/>
    <w:rsid w:val="00450EFE"/>
    <w:rsid w:val="0045165F"/>
    <w:rsid w:val="004519FF"/>
    <w:rsid w:val="004527A9"/>
    <w:rsid w:val="004534AC"/>
    <w:rsid w:val="0045373A"/>
    <w:rsid w:val="00453F01"/>
    <w:rsid w:val="00454630"/>
    <w:rsid w:val="00454A69"/>
    <w:rsid w:val="004558CB"/>
    <w:rsid w:val="004606B1"/>
    <w:rsid w:val="00460DD1"/>
    <w:rsid w:val="00461705"/>
    <w:rsid w:val="00462264"/>
    <w:rsid w:val="00462E61"/>
    <w:rsid w:val="004639F9"/>
    <w:rsid w:val="00463FAA"/>
    <w:rsid w:val="00465A06"/>
    <w:rsid w:val="004660EF"/>
    <w:rsid w:val="00466125"/>
    <w:rsid w:val="00466523"/>
    <w:rsid w:val="00466AC9"/>
    <w:rsid w:val="0046759C"/>
    <w:rsid w:val="00467650"/>
    <w:rsid w:val="00467DF3"/>
    <w:rsid w:val="0047075F"/>
    <w:rsid w:val="00470B23"/>
    <w:rsid w:val="0047192B"/>
    <w:rsid w:val="0047206C"/>
    <w:rsid w:val="0047218D"/>
    <w:rsid w:val="00472526"/>
    <w:rsid w:val="00473023"/>
    <w:rsid w:val="00473805"/>
    <w:rsid w:val="00473D58"/>
    <w:rsid w:val="00474737"/>
    <w:rsid w:val="00474814"/>
    <w:rsid w:val="00474B21"/>
    <w:rsid w:val="00476039"/>
    <w:rsid w:val="00476D9C"/>
    <w:rsid w:val="00477187"/>
    <w:rsid w:val="00477B50"/>
    <w:rsid w:val="004818C3"/>
    <w:rsid w:val="00481AB3"/>
    <w:rsid w:val="00481B96"/>
    <w:rsid w:val="0048295C"/>
    <w:rsid w:val="00483F2E"/>
    <w:rsid w:val="0048435B"/>
    <w:rsid w:val="004847EF"/>
    <w:rsid w:val="00485294"/>
    <w:rsid w:val="00485844"/>
    <w:rsid w:val="004868D6"/>
    <w:rsid w:val="0048721E"/>
    <w:rsid w:val="004873B9"/>
    <w:rsid w:val="00487537"/>
    <w:rsid w:val="004906E6"/>
    <w:rsid w:val="0049104E"/>
    <w:rsid w:val="00491441"/>
    <w:rsid w:val="00491686"/>
    <w:rsid w:val="00491853"/>
    <w:rsid w:val="00491887"/>
    <w:rsid w:val="00491DF6"/>
    <w:rsid w:val="0049280F"/>
    <w:rsid w:val="00492C32"/>
    <w:rsid w:val="004930A0"/>
    <w:rsid w:val="00493508"/>
    <w:rsid w:val="0049392E"/>
    <w:rsid w:val="004941CB"/>
    <w:rsid w:val="00494790"/>
    <w:rsid w:val="00494B43"/>
    <w:rsid w:val="00494FF0"/>
    <w:rsid w:val="0049548F"/>
    <w:rsid w:val="004956A3"/>
    <w:rsid w:val="0049614B"/>
    <w:rsid w:val="004965F4"/>
    <w:rsid w:val="00496711"/>
    <w:rsid w:val="00497718"/>
    <w:rsid w:val="004979B5"/>
    <w:rsid w:val="004A01BC"/>
    <w:rsid w:val="004A0A59"/>
    <w:rsid w:val="004A0DE0"/>
    <w:rsid w:val="004A15E1"/>
    <w:rsid w:val="004A1D8F"/>
    <w:rsid w:val="004A200A"/>
    <w:rsid w:val="004A27C0"/>
    <w:rsid w:val="004A3307"/>
    <w:rsid w:val="004A3829"/>
    <w:rsid w:val="004A3A3F"/>
    <w:rsid w:val="004A4066"/>
    <w:rsid w:val="004A4224"/>
    <w:rsid w:val="004A4529"/>
    <w:rsid w:val="004A4D0D"/>
    <w:rsid w:val="004A4D23"/>
    <w:rsid w:val="004A5BC4"/>
    <w:rsid w:val="004A6072"/>
    <w:rsid w:val="004A6289"/>
    <w:rsid w:val="004A681B"/>
    <w:rsid w:val="004A6C06"/>
    <w:rsid w:val="004A6E64"/>
    <w:rsid w:val="004B08E0"/>
    <w:rsid w:val="004B092C"/>
    <w:rsid w:val="004B109C"/>
    <w:rsid w:val="004B112A"/>
    <w:rsid w:val="004B178C"/>
    <w:rsid w:val="004B1CAB"/>
    <w:rsid w:val="004B2F4B"/>
    <w:rsid w:val="004B34BB"/>
    <w:rsid w:val="004B3DC8"/>
    <w:rsid w:val="004B40DA"/>
    <w:rsid w:val="004B43EA"/>
    <w:rsid w:val="004B4B58"/>
    <w:rsid w:val="004B5158"/>
    <w:rsid w:val="004B53B2"/>
    <w:rsid w:val="004B614F"/>
    <w:rsid w:val="004B69F4"/>
    <w:rsid w:val="004B6FE1"/>
    <w:rsid w:val="004B74A9"/>
    <w:rsid w:val="004B769F"/>
    <w:rsid w:val="004C0226"/>
    <w:rsid w:val="004C02BA"/>
    <w:rsid w:val="004C0347"/>
    <w:rsid w:val="004C13D8"/>
    <w:rsid w:val="004C14AD"/>
    <w:rsid w:val="004C1D26"/>
    <w:rsid w:val="004C228F"/>
    <w:rsid w:val="004C2431"/>
    <w:rsid w:val="004C25C7"/>
    <w:rsid w:val="004C2D05"/>
    <w:rsid w:val="004C2E40"/>
    <w:rsid w:val="004C3929"/>
    <w:rsid w:val="004C4113"/>
    <w:rsid w:val="004C449D"/>
    <w:rsid w:val="004C4929"/>
    <w:rsid w:val="004C515B"/>
    <w:rsid w:val="004C52F6"/>
    <w:rsid w:val="004C5898"/>
    <w:rsid w:val="004C5A1B"/>
    <w:rsid w:val="004C63AA"/>
    <w:rsid w:val="004C6619"/>
    <w:rsid w:val="004C6822"/>
    <w:rsid w:val="004C6E29"/>
    <w:rsid w:val="004C7CBF"/>
    <w:rsid w:val="004C7CD6"/>
    <w:rsid w:val="004D147B"/>
    <w:rsid w:val="004D15C4"/>
    <w:rsid w:val="004D1690"/>
    <w:rsid w:val="004D19A5"/>
    <w:rsid w:val="004D230E"/>
    <w:rsid w:val="004D3897"/>
    <w:rsid w:val="004D3B6B"/>
    <w:rsid w:val="004D45AC"/>
    <w:rsid w:val="004D67EF"/>
    <w:rsid w:val="004D7128"/>
    <w:rsid w:val="004E0ECF"/>
    <w:rsid w:val="004E1C41"/>
    <w:rsid w:val="004E3148"/>
    <w:rsid w:val="004E45DE"/>
    <w:rsid w:val="004E52E6"/>
    <w:rsid w:val="004E5807"/>
    <w:rsid w:val="004E5A44"/>
    <w:rsid w:val="004E63F4"/>
    <w:rsid w:val="004E7840"/>
    <w:rsid w:val="004E7ACE"/>
    <w:rsid w:val="004E7E36"/>
    <w:rsid w:val="004F02A8"/>
    <w:rsid w:val="004F0D9D"/>
    <w:rsid w:val="004F1141"/>
    <w:rsid w:val="004F13FD"/>
    <w:rsid w:val="004F1507"/>
    <w:rsid w:val="004F20B4"/>
    <w:rsid w:val="004F2816"/>
    <w:rsid w:val="004F2DFB"/>
    <w:rsid w:val="004F318F"/>
    <w:rsid w:val="004F3201"/>
    <w:rsid w:val="004F334F"/>
    <w:rsid w:val="004F3600"/>
    <w:rsid w:val="004F3EC7"/>
    <w:rsid w:val="004F3F92"/>
    <w:rsid w:val="004F428F"/>
    <w:rsid w:val="004F448E"/>
    <w:rsid w:val="004F45BE"/>
    <w:rsid w:val="004F4829"/>
    <w:rsid w:val="004F5A9C"/>
    <w:rsid w:val="004F5D5E"/>
    <w:rsid w:val="004F6947"/>
    <w:rsid w:val="004F725A"/>
    <w:rsid w:val="004F7D45"/>
    <w:rsid w:val="005001E5"/>
    <w:rsid w:val="005012E0"/>
    <w:rsid w:val="005012E4"/>
    <w:rsid w:val="00502234"/>
    <w:rsid w:val="00502CF6"/>
    <w:rsid w:val="005030E6"/>
    <w:rsid w:val="00504642"/>
    <w:rsid w:val="005046A3"/>
    <w:rsid w:val="005050B6"/>
    <w:rsid w:val="00505409"/>
    <w:rsid w:val="00506557"/>
    <w:rsid w:val="00506995"/>
    <w:rsid w:val="005071C3"/>
    <w:rsid w:val="005072A1"/>
    <w:rsid w:val="005075E8"/>
    <w:rsid w:val="00507ADA"/>
    <w:rsid w:val="00510131"/>
    <w:rsid w:val="00510813"/>
    <w:rsid w:val="005109FC"/>
    <w:rsid w:val="00511031"/>
    <w:rsid w:val="005115C3"/>
    <w:rsid w:val="00512798"/>
    <w:rsid w:val="00512905"/>
    <w:rsid w:val="005134CA"/>
    <w:rsid w:val="005138FE"/>
    <w:rsid w:val="00513A20"/>
    <w:rsid w:val="005142B8"/>
    <w:rsid w:val="005146DE"/>
    <w:rsid w:val="00515353"/>
    <w:rsid w:val="00515407"/>
    <w:rsid w:val="00520516"/>
    <w:rsid w:val="00521B30"/>
    <w:rsid w:val="00521F8B"/>
    <w:rsid w:val="00522742"/>
    <w:rsid w:val="00522CB6"/>
    <w:rsid w:val="00522FE2"/>
    <w:rsid w:val="00523015"/>
    <w:rsid w:val="0052346C"/>
    <w:rsid w:val="00523608"/>
    <w:rsid w:val="005238EC"/>
    <w:rsid w:val="00524123"/>
    <w:rsid w:val="005252A5"/>
    <w:rsid w:val="005259CA"/>
    <w:rsid w:val="00526042"/>
    <w:rsid w:val="00526913"/>
    <w:rsid w:val="00526D9F"/>
    <w:rsid w:val="00526E92"/>
    <w:rsid w:val="0052722B"/>
    <w:rsid w:val="005275A2"/>
    <w:rsid w:val="00527C84"/>
    <w:rsid w:val="00527DA6"/>
    <w:rsid w:val="005307F3"/>
    <w:rsid w:val="00530FF3"/>
    <w:rsid w:val="0053176C"/>
    <w:rsid w:val="005317B7"/>
    <w:rsid w:val="005318D8"/>
    <w:rsid w:val="00532781"/>
    <w:rsid w:val="00532C42"/>
    <w:rsid w:val="00532CF8"/>
    <w:rsid w:val="00533E3D"/>
    <w:rsid w:val="0053405D"/>
    <w:rsid w:val="00534822"/>
    <w:rsid w:val="0053592E"/>
    <w:rsid w:val="00535DB3"/>
    <w:rsid w:val="0053639C"/>
    <w:rsid w:val="005363A3"/>
    <w:rsid w:val="0053684A"/>
    <w:rsid w:val="0053788D"/>
    <w:rsid w:val="005405E7"/>
    <w:rsid w:val="0054131F"/>
    <w:rsid w:val="0054182F"/>
    <w:rsid w:val="005427F3"/>
    <w:rsid w:val="00542875"/>
    <w:rsid w:val="0054329C"/>
    <w:rsid w:val="00543CB4"/>
    <w:rsid w:val="0054414C"/>
    <w:rsid w:val="00545AA3"/>
    <w:rsid w:val="00545C7F"/>
    <w:rsid w:val="00547BF1"/>
    <w:rsid w:val="00550BC0"/>
    <w:rsid w:val="00550D9F"/>
    <w:rsid w:val="005512B8"/>
    <w:rsid w:val="005519A7"/>
    <w:rsid w:val="00551B3C"/>
    <w:rsid w:val="005521F1"/>
    <w:rsid w:val="00552213"/>
    <w:rsid w:val="005525E0"/>
    <w:rsid w:val="00553392"/>
    <w:rsid w:val="005538E4"/>
    <w:rsid w:val="0055390D"/>
    <w:rsid w:val="005547AC"/>
    <w:rsid w:val="00554D5A"/>
    <w:rsid w:val="00554D93"/>
    <w:rsid w:val="005563B7"/>
    <w:rsid w:val="00556925"/>
    <w:rsid w:val="00557E7A"/>
    <w:rsid w:val="005606EC"/>
    <w:rsid w:val="0056166A"/>
    <w:rsid w:val="00561894"/>
    <w:rsid w:val="00561927"/>
    <w:rsid w:val="00562E8A"/>
    <w:rsid w:val="00562F32"/>
    <w:rsid w:val="00563587"/>
    <w:rsid w:val="005638C1"/>
    <w:rsid w:val="00563E68"/>
    <w:rsid w:val="00564858"/>
    <w:rsid w:val="00564CDF"/>
    <w:rsid w:val="0056539F"/>
    <w:rsid w:val="00565C4B"/>
    <w:rsid w:val="00565FAD"/>
    <w:rsid w:val="00566393"/>
    <w:rsid w:val="00567D23"/>
    <w:rsid w:val="0057120F"/>
    <w:rsid w:val="005727D3"/>
    <w:rsid w:val="005729CB"/>
    <w:rsid w:val="00573042"/>
    <w:rsid w:val="005730B3"/>
    <w:rsid w:val="005732AC"/>
    <w:rsid w:val="00573B06"/>
    <w:rsid w:val="00573D7C"/>
    <w:rsid w:val="00573EB0"/>
    <w:rsid w:val="00574864"/>
    <w:rsid w:val="00574F8D"/>
    <w:rsid w:val="00575E72"/>
    <w:rsid w:val="005766BE"/>
    <w:rsid w:val="00576E6C"/>
    <w:rsid w:val="00577150"/>
    <w:rsid w:val="00577584"/>
    <w:rsid w:val="0057768C"/>
    <w:rsid w:val="005779F2"/>
    <w:rsid w:val="00577D3F"/>
    <w:rsid w:val="00577F85"/>
    <w:rsid w:val="0058013B"/>
    <w:rsid w:val="005802D9"/>
    <w:rsid w:val="00580CD7"/>
    <w:rsid w:val="00581136"/>
    <w:rsid w:val="00581D49"/>
    <w:rsid w:val="00581D75"/>
    <w:rsid w:val="0058227B"/>
    <w:rsid w:val="005823A8"/>
    <w:rsid w:val="00582749"/>
    <w:rsid w:val="0058324B"/>
    <w:rsid w:val="005835A1"/>
    <w:rsid w:val="00583984"/>
    <w:rsid w:val="005839ED"/>
    <w:rsid w:val="00583CBE"/>
    <w:rsid w:val="005853F0"/>
    <w:rsid w:val="00586303"/>
    <w:rsid w:val="00586B4F"/>
    <w:rsid w:val="005871BB"/>
    <w:rsid w:val="005875B2"/>
    <w:rsid w:val="005910A8"/>
    <w:rsid w:val="00591553"/>
    <w:rsid w:val="00591973"/>
    <w:rsid w:val="00591991"/>
    <w:rsid w:val="00591CBD"/>
    <w:rsid w:val="005921E3"/>
    <w:rsid w:val="005921E8"/>
    <w:rsid w:val="005929D0"/>
    <w:rsid w:val="00592E10"/>
    <w:rsid w:val="00592FCB"/>
    <w:rsid w:val="00593AA3"/>
    <w:rsid w:val="00593CFE"/>
    <w:rsid w:val="00594197"/>
    <w:rsid w:val="00594232"/>
    <w:rsid w:val="00595328"/>
    <w:rsid w:val="00595D65"/>
    <w:rsid w:val="00595EF6"/>
    <w:rsid w:val="005962C2"/>
    <w:rsid w:val="0059633E"/>
    <w:rsid w:val="005963B9"/>
    <w:rsid w:val="00596BA3"/>
    <w:rsid w:val="00596E2E"/>
    <w:rsid w:val="005A07B4"/>
    <w:rsid w:val="005A1065"/>
    <w:rsid w:val="005A1084"/>
    <w:rsid w:val="005A1A50"/>
    <w:rsid w:val="005A239F"/>
    <w:rsid w:val="005A3399"/>
    <w:rsid w:val="005A3452"/>
    <w:rsid w:val="005A34C4"/>
    <w:rsid w:val="005A43AD"/>
    <w:rsid w:val="005A5029"/>
    <w:rsid w:val="005A520F"/>
    <w:rsid w:val="005A5F88"/>
    <w:rsid w:val="005A6642"/>
    <w:rsid w:val="005A66AB"/>
    <w:rsid w:val="005A70C8"/>
    <w:rsid w:val="005A716C"/>
    <w:rsid w:val="005A7203"/>
    <w:rsid w:val="005A74FA"/>
    <w:rsid w:val="005A7E8A"/>
    <w:rsid w:val="005B0CA9"/>
    <w:rsid w:val="005B10E4"/>
    <w:rsid w:val="005B2345"/>
    <w:rsid w:val="005B28C2"/>
    <w:rsid w:val="005B302E"/>
    <w:rsid w:val="005B413C"/>
    <w:rsid w:val="005B47DB"/>
    <w:rsid w:val="005B4CB5"/>
    <w:rsid w:val="005B6CA2"/>
    <w:rsid w:val="005B7540"/>
    <w:rsid w:val="005B7897"/>
    <w:rsid w:val="005B790B"/>
    <w:rsid w:val="005B7F33"/>
    <w:rsid w:val="005C01A7"/>
    <w:rsid w:val="005C1429"/>
    <w:rsid w:val="005C26AA"/>
    <w:rsid w:val="005C2B0B"/>
    <w:rsid w:val="005C2CEE"/>
    <w:rsid w:val="005C37D3"/>
    <w:rsid w:val="005C43FD"/>
    <w:rsid w:val="005C72B1"/>
    <w:rsid w:val="005C7818"/>
    <w:rsid w:val="005C7939"/>
    <w:rsid w:val="005C7C60"/>
    <w:rsid w:val="005C7E48"/>
    <w:rsid w:val="005C7F84"/>
    <w:rsid w:val="005D05BC"/>
    <w:rsid w:val="005D0796"/>
    <w:rsid w:val="005D0991"/>
    <w:rsid w:val="005D154A"/>
    <w:rsid w:val="005D273F"/>
    <w:rsid w:val="005D2E13"/>
    <w:rsid w:val="005D3B8E"/>
    <w:rsid w:val="005D3F0F"/>
    <w:rsid w:val="005D41FC"/>
    <w:rsid w:val="005D45C8"/>
    <w:rsid w:val="005D49EA"/>
    <w:rsid w:val="005D4B55"/>
    <w:rsid w:val="005D5289"/>
    <w:rsid w:val="005D607C"/>
    <w:rsid w:val="005D6613"/>
    <w:rsid w:val="005D67D7"/>
    <w:rsid w:val="005D6914"/>
    <w:rsid w:val="005D735B"/>
    <w:rsid w:val="005D76FF"/>
    <w:rsid w:val="005D77B9"/>
    <w:rsid w:val="005D7995"/>
    <w:rsid w:val="005E01E9"/>
    <w:rsid w:val="005E01F4"/>
    <w:rsid w:val="005E04DE"/>
    <w:rsid w:val="005E0A0A"/>
    <w:rsid w:val="005E11BF"/>
    <w:rsid w:val="005E1223"/>
    <w:rsid w:val="005E1ED0"/>
    <w:rsid w:val="005E215B"/>
    <w:rsid w:val="005E22DB"/>
    <w:rsid w:val="005E26D1"/>
    <w:rsid w:val="005E2B23"/>
    <w:rsid w:val="005E354E"/>
    <w:rsid w:val="005E3A02"/>
    <w:rsid w:val="005E4223"/>
    <w:rsid w:val="005E42CD"/>
    <w:rsid w:val="005E448C"/>
    <w:rsid w:val="005E4E19"/>
    <w:rsid w:val="005E514C"/>
    <w:rsid w:val="005E5E12"/>
    <w:rsid w:val="005E6418"/>
    <w:rsid w:val="005E7771"/>
    <w:rsid w:val="005F0A3E"/>
    <w:rsid w:val="005F1429"/>
    <w:rsid w:val="005F1CDD"/>
    <w:rsid w:val="005F1E74"/>
    <w:rsid w:val="005F1E81"/>
    <w:rsid w:val="005F212A"/>
    <w:rsid w:val="005F2A0A"/>
    <w:rsid w:val="005F2CEF"/>
    <w:rsid w:val="005F49F3"/>
    <w:rsid w:val="005F4CB3"/>
    <w:rsid w:val="005F4D1B"/>
    <w:rsid w:val="005F5923"/>
    <w:rsid w:val="005F6DB1"/>
    <w:rsid w:val="005F76CB"/>
    <w:rsid w:val="005F7C27"/>
    <w:rsid w:val="00600A3C"/>
    <w:rsid w:val="006013A8"/>
    <w:rsid w:val="00601A1B"/>
    <w:rsid w:val="00601C7D"/>
    <w:rsid w:val="00601DB7"/>
    <w:rsid w:val="00601EE4"/>
    <w:rsid w:val="0060206D"/>
    <w:rsid w:val="0060218E"/>
    <w:rsid w:val="00602816"/>
    <w:rsid w:val="00602CD6"/>
    <w:rsid w:val="00603D19"/>
    <w:rsid w:val="006040A3"/>
    <w:rsid w:val="00604D3D"/>
    <w:rsid w:val="00605248"/>
    <w:rsid w:val="00605D8C"/>
    <w:rsid w:val="006062A1"/>
    <w:rsid w:val="00606348"/>
    <w:rsid w:val="00606FD2"/>
    <w:rsid w:val="0060757C"/>
    <w:rsid w:val="00607D76"/>
    <w:rsid w:val="006107AF"/>
    <w:rsid w:val="00610E17"/>
    <w:rsid w:val="00611220"/>
    <w:rsid w:val="00611241"/>
    <w:rsid w:val="0061160E"/>
    <w:rsid w:val="00611C89"/>
    <w:rsid w:val="006124D7"/>
    <w:rsid w:val="006126A6"/>
    <w:rsid w:val="00613061"/>
    <w:rsid w:val="00613BC2"/>
    <w:rsid w:val="006147E2"/>
    <w:rsid w:val="006150BB"/>
    <w:rsid w:val="006150CF"/>
    <w:rsid w:val="006165AC"/>
    <w:rsid w:val="00617676"/>
    <w:rsid w:val="00617E15"/>
    <w:rsid w:val="006201E0"/>
    <w:rsid w:val="0062089D"/>
    <w:rsid w:val="00620DB1"/>
    <w:rsid w:val="00621910"/>
    <w:rsid w:val="006219A0"/>
    <w:rsid w:val="00621AC2"/>
    <w:rsid w:val="00621DFB"/>
    <w:rsid w:val="00622FDD"/>
    <w:rsid w:val="006238A2"/>
    <w:rsid w:val="0062417E"/>
    <w:rsid w:val="006244CB"/>
    <w:rsid w:val="00624730"/>
    <w:rsid w:val="00625567"/>
    <w:rsid w:val="00625BDA"/>
    <w:rsid w:val="00626719"/>
    <w:rsid w:val="00626818"/>
    <w:rsid w:val="00626F84"/>
    <w:rsid w:val="0062740C"/>
    <w:rsid w:val="006276E3"/>
    <w:rsid w:val="00627C36"/>
    <w:rsid w:val="00631300"/>
    <w:rsid w:val="006314B7"/>
    <w:rsid w:val="00631997"/>
    <w:rsid w:val="00631BCC"/>
    <w:rsid w:val="00632017"/>
    <w:rsid w:val="006324F0"/>
    <w:rsid w:val="00632D5E"/>
    <w:rsid w:val="00633039"/>
    <w:rsid w:val="0063349A"/>
    <w:rsid w:val="0063413B"/>
    <w:rsid w:val="006345D3"/>
    <w:rsid w:val="00635423"/>
    <w:rsid w:val="00635E37"/>
    <w:rsid w:val="00635E99"/>
    <w:rsid w:val="006366AF"/>
    <w:rsid w:val="0063683A"/>
    <w:rsid w:val="00636950"/>
    <w:rsid w:val="00636FBB"/>
    <w:rsid w:val="00637703"/>
    <w:rsid w:val="00637A6D"/>
    <w:rsid w:val="006402A9"/>
    <w:rsid w:val="00640F31"/>
    <w:rsid w:val="00641455"/>
    <w:rsid w:val="006418AF"/>
    <w:rsid w:val="0064197D"/>
    <w:rsid w:val="00641D55"/>
    <w:rsid w:val="00641D61"/>
    <w:rsid w:val="006420C9"/>
    <w:rsid w:val="006423A2"/>
    <w:rsid w:val="006430D7"/>
    <w:rsid w:val="0064372E"/>
    <w:rsid w:val="006440ED"/>
    <w:rsid w:val="00644397"/>
    <w:rsid w:val="00644D23"/>
    <w:rsid w:val="00645015"/>
    <w:rsid w:val="006450EA"/>
    <w:rsid w:val="00645244"/>
    <w:rsid w:val="006454C1"/>
    <w:rsid w:val="00645745"/>
    <w:rsid w:val="00646258"/>
    <w:rsid w:val="006464A2"/>
    <w:rsid w:val="00646F5D"/>
    <w:rsid w:val="00651DCF"/>
    <w:rsid w:val="00652960"/>
    <w:rsid w:val="00652A2A"/>
    <w:rsid w:val="00653AD5"/>
    <w:rsid w:val="00653B2F"/>
    <w:rsid w:val="00654296"/>
    <w:rsid w:val="00654358"/>
    <w:rsid w:val="006548E5"/>
    <w:rsid w:val="00655944"/>
    <w:rsid w:val="00655A1F"/>
    <w:rsid w:val="00655C33"/>
    <w:rsid w:val="00656349"/>
    <w:rsid w:val="006565EE"/>
    <w:rsid w:val="00656DBD"/>
    <w:rsid w:val="0066018F"/>
    <w:rsid w:val="00660759"/>
    <w:rsid w:val="00660977"/>
    <w:rsid w:val="006611E1"/>
    <w:rsid w:val="006619BF"/>
    <w:rsid w:val="00661DD4"/>
    <w:rsid w:val="00661E37"/>
    <w:rsid w:val="006620E7"/>
    <w:rsid w:val="006624FF"/>
    <w:rsid w:val="006625CF"/>
    <w:rsid w:val="00662E98"/>
    <w:rsid w:val="006632BC"/>
    <w:rsid w:val="00663D96"/>
    <w:rsid w:val="0066433B"/>
    <w:rsid w:val="00664B19"/>
    <w:rsid w:val="00664E10"/>
    <w:rsid w:val="00665FAC"/>
    <w:rsid w:val="00666141"/>
    <w:rsid w:val="00666944"/>
    <w:rsid w:val="006675C5"/>
    <w:rsid w:val="006677FE"/>
    <w:rsid w:val="00667A3F"/>
    <w:rsid w:val="0067046A"/>
    <w:rsid w:val="006709E0"/>
    <w:rsid w:val="00670B6C"/>
    <w:rsid w:val="00670D5F"/>
    <w:rsid w:val="00671620"/>
    <w:rsid w:val="0067173F"/>
    <w:rsid w:val="006718C8"/>
    <w:rsid w:val="0067284D"/>
    <w:rsid w:val="00672B11"/>
    <w:rsid w:val="0067499D"/>
    <w:rsid w:val="00674A28"/>
    <w:rsid w:val="00675522"/>
    <w:rsid w:val="00675949"/>
    <w:rsid w:val="00676850"/>
    <w:rsid w:val="0067687D"/>
    <w:rsid w:val="00676A95"/>
    <w:rsid w:val="00676E02"/>
    <w:rsid w:val="0067766B"/>
    <w:rsid w:val="006801AC"/>
    <w:rsid w:val="00681258"/>
    <w:rsid w:val="00681845"/>
    <w:rsid w:val="006818F3"/>
    <w:rsid w:val="00682B55"/>
    <w:rsid w:val="00684954"/>
    <w:rsid w:val="00684A9D"/>
    <w:rsid w:val="00684FC1"/>
    <w:rsid w:val="006855AE"/>
    <w:rsid w:val="00685FFB"/>
    <w:rsid w:val="00686327"/>
    <w:rsid w:val="0068638A"/>
    <w:rsid w:val="00690C3E"/>
    <w:rsid w:val="006911BE"/>
    <w:rsid w:val="00691DFE"/>
    <w:rsid w:val="00691EC2"/>
    <w:rsid w:val="006937FF"/>
    <w:rsid w:val="00693B47"/>
    <w:rsid w:val="00693EF5"/>
    <w:rsid w:val="006940CA"/>
    <w:rsid w:val="00694B5E"/>
    <w:rsid w:val="006958BE"/>
    <w:rsid w:val="00697F0C"/>
    <w:rsid w:val="00697FDA"/>
    <w:rsid w:val="006A0D5C"/>
    <w:rsid w:val="006A2E45"/>
    <w:rsid w:val="006A5D10"/>
    <w:rsid w:val="006A5D53"/>
    <w:rsid w:val="006A6513"/>
    <w:rsid w:val="006A6A86"/>
    <w:rsid w:val="006A7CEF"/>
    <w:rsid w:val="006A7D85"/>
    <w:rsid w:val="006B15D5"/>
    <w:rsid w:val="006B16A3"/>
    <w:rsid w:val="006B17E9"/>
    <w:rsid w:val="006B1D69"/>
    <w:rsid w:val="006B1FF6"/>
    <w:rsid w:val="006B2BE0"/>
    <w:rsid w:val="006B3B38"/>
    <w:rsid w:val="006B3E8F"/>
    <w:rsid w:val="006B3EE5"/>
    <w:rsid w:val="006B4E7E"/>
    <w:rsid w:val="006B4F91"/>
    <w:rsid w:val="006B5DC5"/>
    <w:rsid w:val="006B67BE"/>
    <w:rsid w:val="006B685E"/>
    <w:rsid w:val="006B6B23"/>
    <w:rsid w:val="006B7972"/>
    <w:rsid w:val="006B7D2B"/>
    <w:rsid w:val="006C0948"/>
    <w:rsid w:val="006C0A72"/>
    <w:rsid w:val="006C176C"/>
    <w:rsid w:val="006C22F4"/>
    <w:rsid w:val="006C3631"/>
    <w:rsid w:val="006C3991"/>
    <w:rsid w:val="006C423D"/>
    <w:rsid w:val="006C4349"/>
    <w:rsid w:val="006C4763"/>
    <w:rsid w:val="006C4797"/>
    <w:rsid w:val="006C55DD"/>
    <w:rsid w:val="006C5CCB"/>
    <w:rsid w:val="006C5CDE"/>
    <w:rsid w:val="006C6865"/>
    <w:rsid w:val="006C6EA5"/>
    <w:rsid w:val="006C706E"/>
    <w:rsid w:val="006C740D"/>
    <w:rsid w:val="006C7719"/>
    <w:rsid w:val="006D0C27"/>
    <w:rsid w:val="006D1C73"/>
    <w:rsid w:val="006D2307"/>
    <w:rsid w:val="006D23E2"/>
    <w:rsid w:val="006D3520"/>
    <w:rsid w:val="006D40F4"/>
    <w:rsid w:val="006D4F99"/>
    <w:rsid w:val="006D54F0"/>
    <w:rsid w:val="006D551B"/>
    <w:rsid w:val="006D5521"/>
    <w:rsid w:val="006D60CF"/>
    <w:rsid w:val="006D6A47"/>
    <w:rsid w:val="006D7000"/>
    <w:rsid w:val="006D733E"/>
    <w:rsid w:val="006D7A96"/>
    <w:rsid w:val="006E0558"/>
    <w:rsid w:val="006E064A"/>
    <w:rsid w:val="006E0944"/>
    <w:rsid w:val="006E0ED8"/>
    <w:rsid w:val="006E2176"/>
    <w:rsid w:val="006E2426"/>
    <w:rsid w:val="006E4A05"/>
    <w:rsid w:val="006E4B0D"/>
    <w:rsid w:val="006E4D38"/>
    <w:rsid w:val="006E4D65"/>
    <w:rsid w:val="006E4E73"/>
    <w:rsid w:val="006E50C7"/>
    <w:rsid w:val="006E58F7"/>
    <w:rsid w:val="006E5F57"/>
    <w:rsid w:val="006E63BB"/>
    <w:rsid w:val="006E6648"/>
    <w:rsid w:val="006E6819"/>
    <w:rsid w:val="006E6C62"/>
    <w:rsid w:val="006E6F09"/>
    <w:rsid w:val="006E7B13"/>
    <w:rsid w:val="006F027C"/>
    <w:rsid w:val="006F11A9"/>
    <w:rsid w:val="006F15FC"/>
    <w:rsid w:val="006F2660"/>
    <w:rsid w:val="006F2819"/>
    <w:rsid w:val="006F31B7"/>
    <w:rsid w:val="006F3B99"/>
    <w:rsid w:val="006F4F32"/>
    <w:rsid w:val="006F52E1"/>
    <w:rsid w:val="006F66D1"/>
    <w:rsid w:val="006F67B3"/>
    <w:rsid w:val="006F69C6"/>
    <w:rsid w:val="006F6B08"/>
    <w:rsid w:val="006F710D"/>
    <w:rsid w:val="006F7255"/>
    <w:rsid w:val="006F79C1"/>
    <w:rsid w:val="006F7CB8"/>
    <w:rsid w:val="0070007F"/>
    <w:rsid w:val="007003B4"/>
    <w:rsid w:val="007004FD"/>
    <w:rsid w:val="00701171"/>
    <w:rsid w:val="00702955"/>
    <w:rsid w:val="00702C52"/>
    <w:rsid w:val="00703942"/>
    <w:rsid w:val="00703BFA"/>
    <w:rsid w:val="007047D1"/>
    <w:rsid w:val="00704E86"/>
    <w:rsid w:val="00705FC3"/>
    <w:rsid w:val="007102F5"/>
    <w:rsid w:val="00710717"/>
    <w:rsid w:val="00710A33"/>
    <w:rsid w:val="00711523"/>
    <w:rsid w:val="007119B4"/>
    <w:rsid w:val="00711CA6"/>
    <w:rsid w:val="00711E03"/>
    <w:rsid w:val="00712418"/>
    <w:rsid w:val="0071261D"/>
    <w:rsid w:val="00712B5A"/>
    <w:rsid w:val="00712E19"/>
    <w:rsid w:val="00713CAA"/>
    <w:rsid w:val="0071463A"/>
    <w:rsid w:val="007148A4"/>
    <w:rsid w:val="00714B52"/>
    <w:rsid w:val="007161B4"/>
    <w:rsid w:val="0071693B"/>
    <w:rsid w:val="00717864"/>
    <w:rsid w:val="00717D34"/>
    <w:rsid w:val="00717EEF"/>
    <w:rsid w:val="007200EF"/>
    <w:rsid w:val="00720427"/>
    <w:rsid w:val="00720497"/>
    <w:rsid w:val="00720BC6"/>
    <w:rsid w:val="00720F78"/>
    <w:rsid w:val="0072163E"/>
    <w:rsid w:val="00721D9B"/>
    <w:rsid w:val="00722610"/>
    <w:rsid w:val="00723C67"/>
    <w:rsid w:val="00723CC8"/>
    <w:rsid w:val="007240E8"/>
    <w:rsid w:val="00724E2F"/>
    <w:rsid w:val="007255F8"/>
    <w:rsid w:val="007260F6"/>
    <w:rsid w:val="007266CA"/>
    <w:rsid w:val="007266F4"/>
    <w:rsid w:val="00726837"/>
    <w:rsid w:val="00726899"/>
    <w:rsid w:val="007270EF"/>
    <w:rsid w:val="007277EB"/>
    <w:rsid w:val="00727A88"/>
    <w:rsid w:val="007302E4"/>
    <w:rsid w:val="007305F3"/>
    <w:rsid w:val="00730CCF"/>
    <w:rsid w:val="00730DEB"/>
    <w:rsid w:val="00731B92"/>
    <w:rsid w:val="00731F5D"/>
    <w:rsid w:val="00732951"/>
    <w:rsid w:val="0073580F"/>
    <w:rsid w:val="007359E9"/>
    <w:rsid w:val="00736B81"/>
    <w:rsid w:val="00736CB6"/>
    <w:rsid w:val="00736D51"/>
    <w:rsid w:val="00736E72"/>
    <w:rsid w:val="00737A02"/>
    <w:rsid w:val="00737D9E"/>
    <w:rsid w:val="007408F4"/>
    <w:rsid w:val="00740D29"/>
    <w:rsid w:val="00741682"/>
    <w:rsid w:val="00741AF6"/>
    <w:rsid w:val="00741DCF"/>
    <w:rsid w:val="00741FE7"/>
    <w:rsid w:val="00742078"/>
    <w:rsid w:val="007427DD"/>
    <w:rsid w:val="00742DB4"/>
    <w:rsid w:val="00742E71"/>
    <w:rsid w:val="007436BA"/>
    <w:rsid w:val="00743AC5"/>
    <w:rsid w:val="00743F43"/>
    <w:rsid w:val="00744449"/>
    <w:rsid w:val="00744C03"/>
    <w:rsid w:val="00745A48"/>
    <w:rsid w:val="00746302"/>
    <w:rsid w:val="00746749"/>
    <w:rsid w:val="007468DF"/>
    <w:rsid w:val="00746995"/>
    <w:rsid w:val="00747174"/>
    <w:rsid w:val="007502FE"/>
    <w:rsid w:val="00750916"/>
    <w:rsid w:val="00751B70"/>
    <w:rsid w:val="00751E8F"/>
    <w:rsid w:val="007525F0"/>
    <w:rsid w:val="00752B54"/>
    <w:rsid w:val="00753401"/>
    <w:rsid w:val="00753BD4"/>
    <w:rsid w:val="007542E2"/>
    <w:rsid w:val="00754AD5"/>
    <w:rsid w:val="0075598A"/>
    <w:rsid w:val="0075609A"/>
    <w:rsid w:val="00756561"/>
    <w:rsid w:val="00756605"/>
    <w:rsid w:val="00756F3E"/>
    <w:rsid w:val="00757B51"/>
    <w:rsid w:val="00760155"/>
    <w:rsid w:val="00760346"/>
    <w:rsid w:val="00760995"/>
    <w:rsid w:val="0076106C"/>
    <w:rsid w:val="00761EC7"/>
    <w:rsid w:val="0076249D"/>
    <w:rsid w:val="007629F2"/>
    <w:rsid w:val="007630F5"/>
    <w:rsid w:val="00763905"/>
    <w:rsid w:val="007640C9"/>
    <w:rsid w:val="00765933"/>
    <w:rsid w:val="007678A3"/>
    <w:rsid w:val="00767DCB"/>
    <w:rsid w:val="00767F79"/>
    <w:rsid w:val="0077108F"/>
    <w:rsid w:val="00771791"/>
    <w:rsid w:val="00771A34"/>
    <w:rsid w:val="00771FB4"/>
    <w:rsid w:val="007722ED"/>
    <w:rsid w:val="007723D7"/>
    <w:rsid w:val="00772801"/>
    <w:rsid w:val="0077285D"/>
    <w:rsid w:val="00773C72"/>
    <w:rsid w:val="00775076"/>
    <w:rsid w:val="007752EE"/>
    <w:rsid w:val="007756C7"/>
    <w:rsid w:val="00775E0A"/>
    <w:rsid w:val="007761D4"/>
    <w:rsid w:val="00776A49"/>
    <w:rsid w:val="00777538"/>
    <w:rsid w:val="00777866"/>
    <w:rsid w:val="00780556"/>
    <w:rsid w:val="00780CF6"/>
    <w:rsid w:val="0078116E"/>
    <w:rsid w:val="007816DD"/>
    <w:rsid w:val="00781867"/>
    <w:rsid w:val="00781B81"/>
    <w:rsid w:val="00781DCC"/>
    <w:rsid w:val="00781FA5"/>
    <w:rsid w:val="00782395"/>
    <w:rsid w:val="007830B4"/>
    <w:rsid w:val="00783F7E"/>
    <w:rsid w:val="00783FA3"/>
    <w:rsid w:val="0078540B"/>
    <w:rsid w:val="00785BC7"/>
    <w:rsid w:val="00785D34"/>
    <w:rsid w:val="00786075"/>
    <w:rsid w:val="007869B6"/>
    <w:rsid w:val="00786B53"/>
    <w:rsid w:val="00786D0C"/>
    <w:rsid w:val="0078751E"/>
    <w:rsid w:val="00787B09"/>
    <w:rsid w:val="0079044D"/>
    <w:rsid w:val="0079087A"/>
    <w:rsid w:val="0079089D"/>
    <w:rsid w:val="00790BA1"/>
    <w:rsid w:val="0079160C"/>
    <w:rsid w:val="0079181C"/>
    <w:rsid w:val="00791F79"/>
    <w:rsid w:val="0079248F"/>
    <w:rsid w:val="0079284D"/>
    <w:rsid w:val="007933A6"/>
    <w:rsid w:val="00795985"/>
    <w:rsid w:val="00796C9D"/>
    <w:rsid w:val="0079761F"/>
    <w:rsid w:val="00797AEF"/>
    <w:rsid w:val="007A0746"/>
    <w:rsid w:val="007A0A79"/>
    <w:rsid w:val="007A10BD"/>
    <w:rsid w:val="007A178B"/>
    <w:rsid w:val="007A201F"/>
    <w:rsid w:val="007A2214"/>
    <w:rsid w:val="007A2263"/>
    <w:rsid w:val="007A2AA9"/>
    <w:rsid w:val="007A2C54"/>
    <w:rsid w:val="007A2D4C"/>
    <w:rsid w:val="007A4082"/>
    <w:rsid w:val="007A40CF"/>
    <w:rsid w:val="007A4466"/>
    <w:rsid w:val="007A5169"/>
    <w:rsid w:val="007A5242"/>
    <w:rsid w:val="007A5E20"/>
    <w:rsid w:val="007A5EFF"/>
    <w:rsid w:val="007A64B8"/>
    <w:rsid w:val="007A6744"/>
    <w:rsid w:val="007A6E1E"/>
    <w:rsid w:val="007A70D5"/>
    <w:rsid w:val="007A7191"/>
    <w:rsid w:val="007A71A2"/>
    <w:rsid w:val="007A739F"/>
    <w:rsid w:val="007A7535"/>
    <w:rsid w:val="007A79B9"/>
    <w:rsid w:val="007A7D60"/>
    <w:rsid w:val="007B0187"/>
    <w:rsid w:val="007B043A"/>
    <w:rsid w:val="007B09CE"/>
    <w:rsid w:val="007B1681"/>
    <w:rsid w:val="007B218E"/>
    <w:rsid w:val="007B2769"/>
    <w:rsid w:val="007B2842"/>
    <w:rsid w:val="007B37A8"/>
    <w:rsid w:val="007B4122"/>
    <w:rsid w:val="007B41DE"/>
    <w:rsid w:val="007B49B7"/>
    <w:rsid w:val="007B4E31"/>
    <w:rsid w:val="007B5256"/>
    <w:rsid w:val="007B53DE"/>
    <w:rsid w:val="007B590F"/>
    <w:rsid w:val="007B5981"/>
    <w:rsid w:val="007B5C50"/>
    <w:rsid w:val="007B5D8B"/>
    <w:rsid w:val="007B5DB9"/>
    <w:rsid w:val="007B5E84"/>
    <w:rsid w:val="007B6164"/>
    <w:rsid w:val="007B7093"/>
    <w:rsid w:val="007B7C9D"/>
    <w:rsid w:val="007C0141"/>
    <w:rsid w:val="007C0295"/>
    <w:rsid w:val="007C10E1"/>
    <w:rsid w:val="007C1249"/>
    <w:rsid w:val="007C182C"/>
    <w:rsid w:val="007C1A9D"/>
    <w:rsid w:val="007C1ABA"/>
    <w:rsid w:val="007C1BFF"/>
    <w:rsid w:val="007C2A74"/>
    <w:rsid w:val="007C2AA5"/>
    <w:rsid w:val="007C3A21"/>
    <w:rsid w:val="007C3FE0"/>
    <w:rsid w:val="007C513A"/>
    <w:rsid w:val="007C599F"/>
    <w:rsid w:val="007C5CA6"/>
    <w:rsid w:val="007C6EC7"/>
    <w:rsid w:val="007C773C"/>
    <w:rsid w:val="007C7A13"/>
    <w:rsid w:val="007C7A89"/>
    <w:rsid w:val="007C7F36"/>
    <w:rsid w:val="007D0C45"/>
    <w:rsid w:val="007D16A2"/>
    <w:rsid w:val="007D1BF9"/>
    <w:rsid w:val="007D4009"/>
    <w:rsid w:val="007D4112"/>
    <w:rsid w:val="007D4588"/>
    <w:rsid w:val="007D6009"/>
    <w:rsid w:val="007D6409"/>
    <w:rsid w:val="007D65F7"/>
    <w:rsid w:val="007D7031"/>
    <w:rsid w:val="007D70A3"/>
    <w:rsid w:val="007D73E6"/>
    <w:rsid w:val="007D7882"/>
    <w:rsid w:val="007E0454"/>
    <w:rsid w:val="007E1466"/>
    <w:rsid w:val="007E1C3B"/>
    <w:rsid w:val="007E1EF8"/>
    <w:rsid w:val="007E25E4"/>
    <w:rsid w:val="007E29DC"/>
    <w:rsid w:val="007E3A44"/>
    <w:rsid w:val="007E4A88"/>
    <w:rsid w:val="007E4B24"/>
    <w:rsid w:val="007E5538"/>
    <w:rsid w:val="007E599B"/>
    <w:rsid w:val="007E5BEF"/>
    <w:rsid w:val="007E62DF"/>
    <w:rsid w:val="007E68D6"/>
    <w:rsid w:val="007E6A30"/>
    <w:rsid w:val="007E72C6"/>
    <w:rsid w:val="007E784B"/>
    <w:rsid w:val="007E79C5"/>
    <w:rsid w:val="007E7F96"/>
    <w:rsid w:val="007F06E0"/>
    <w:rsid w:val="007F15C6"/>
    <w:rsid w:val="007F1C5B"/>
    <w:rsid w:val="007F21F5"/>
    <w:rsid w:val="007F25AB"/>
    <w:rsid w:val="007F2827"/>
    <w:rsid w:val="007F3384"/>
    <w:rsid w:val="007F33B2"/>
    <w:rsid w:val="007F44BF"/>
    <w:rsid w:val="007F475F"/>
    <w:rsid w:val="007F4C23"/>
    <w:rsid w:val="007F506B"/>
    <w:rsid w:val="007F55CC"/>
    <w:rsid w:val="007F667B"/>
    <w:rsid w:val="007F72B7"/>
    <w:rsid w:val="007F7314"/>
    <w:rsid w:val="007F7371"/>
    <w:rsid w:val="007F73C1"/>
    <w:rsid w:val="007F75D3"/>
    <w:rsid w:val="008006F8"/>
    <w:rsid w:val="00801FFE"/>
    <w:rsid w:val="008020CF"/>
    <w:rsid w:val="00802CF1"/>
    <w:rsid w:val="008032E4"/>
    <w:rsid w:val="00803BD0"/>
    <w:rsid w:val="00804221"/>
    <w:rsid w:val="008043D8"/>
    <w:rsid w:val="00804947"/>
    <w:rsid w:val="00805390"/>
    <w:rsid w:val="008053C9"/>
    <w:rsid w:val="008055D0"/>
    <w:rsid w:val="008067FA"/>
    <w:rsid w:val="00806809"/>
    <w:rsid w:val="00806E4E"/>
    <w:rsid w:val="00807B7B"/>
    <w:rsid w:val="00807C78"/>
    <w:rsid w:val="00810171"/>
    <w:rsid w:val="0081021C"/>
    <w:rsid w:val="00810721"/>
    <w:rsid w:val="0081148F"/>
    <w:rsid w:val="0081175D"/>
    <w:rsid w:val="008122FE"/>
    <w:rsid w:val="00812886"/>
    <w:rsid w:val="00812DA7"/>
    <w:rsid w:val="00812F74"/>
    <w:rsid w:val="00813116"/>
    <w:rsid w:val="0081324D"/>
    <w:rsid w:val="0081417D"/>
    <w:rsid w:val="0081429E"/>
    <w:rsid w:val="0081478D"/>
    <w:rsid w:val="00814B36"/>
    <w:rsid w:val="00814B5C"/>
    <w:rsid w:val="00814DC2"/>
    <w:rsid w:val="00816146"/>
    <w:rsid w:val="00816AF8"/>
    <w:rsid w:val="00816FF7"/>
    <w:rsid w:val="00817278"/>
    <w:rsid w:val="00817423"/>
    <w:rsid w:val="008175A2"/>
    <w:rsid w:val="00817644"/>
    <w:rsid w:val="00817C08"/>
    <w:rsid w:val="00820870"/>
    <w:rsid w:val="00820AE0"/>
    <w:rsid w:val="00822AF2"/>
    <w:rsid w:val="00822E2C"/>
    <w:rsid w:val="008230AC"/>
    <w:rsid w:val="00823BCD"/>
    <w:rsid w:val="008252C2"/>
    <w:rsid w:val="00826541"/>
    <w:rsid w:val="008276FD"/>
    <w:rsid w:val="00831039"/>
    <w:rsid w:val="0083129C"/>
    <w:rsid w:val="00831692"/>
    <w:rsid w:val="008321B8"/>
    <w:rsid w:val="00832217"/>
    <w:rsid w:val="00832441"/>
    <w:rsid w:val="008324A7"/>
    <w:rsid w:val="00832AAF"/>
    <w:rsid w:val="00832CBA"/>
    <w:rsid w:val="008337D5"/>
    <w:rsid w:val="00833E4F"/>
    <w:rsid w:val="0083407B"/>
    <w:rsid w:val="0083566F"/>
    <w:rsid w:val="008365AB"/>
    <w:rsid w:val="00836BBE"/>
    <w:rsid w:val="00837363"/>
    <w:rsid w:val="008376C1"/>
    <w:rsid w:val="00837D0B"/>
    <w:rsid w:val="0084027D"/>
    <w:rsid w:val="00840F3E"/>
    <w:rsid w:val="00841159"/>
    <w:rsid w:val="00841211"/>
    <w:rsid w:val="00841831"/>
    <w:rsid w:val="008419AD"/>
    <w:rsid w:val="00841C15"/>
    <w:rsid w:val="00841D47"/>
    <w:rsid w:val="0084219E"/>
    <w:rsid w:val="00842421"/>
    <w:rsid w:val="00843348"/>
    <w:rsid w:val="00843B0D"/>
    <w:rsid w:val="00843D97"/>
    <w:rsid w:val="00843DBF"/>
    <w:rsid w:val="008441EB"/>
    <w:rsid w:val="008447DD"/>
    <w:rsid w:val="00844A7A"/>
    <w:rsid w:val="00845231"/>
    <w:rsid w:val="0084542D"/>
    <w:rsid w:val="0084550F"/>
    <w:rsid w:val="008455D4"/>
    <w:rsid w:val="00845C65"/>
    <w:rsid w:val="00845CAE"/>
    <w:rsid w:val="00845CE9"/>
    <w:rsid w:val="00846140"/>
    <w:rsid w:val="00846D16"/>
    <w:rsid w:val="008471C5"/>
    <w:rsid w:val="00850884"/>
    <w:rsid w:val="00850978"/>
    <w:rsid w:val="00850CB9"/>
    <w:rsid w:val="00850F36"/>
    <w:rsid w:val="008519B4"/>
    <w:rsid w:val="00852209"/>
    <w:rsid w:val="008523C3"/>
    <w:rsid w:val="00852B5E"/>
    <w:rsid w:val="00852E35"/>
    <w:rsid w:val="008537FC"/>
    <w:rsid w:val="00854473"/>
    <w:rsid w:val="00854B36"/>
    <w:rsid w:val="008553A9"/>
    <w:rsid w:val="0085543B"/>
    <w:rsid w:val="008559F0"/>
    <w:rsid w:val="00856351"/>
    <w:rsid w:val="008563CA"/>
    <w:rsid w:val="008575CD"/>
    <w:rsid w:val="00857F9E"/>
    <w:rsid w:val="00861856"/>
    <w:rsid w:val="00861999"/>
    <w:rsid w:val="00861B1C"/>
    <w:rsid w:val="00862335"/>
    <w:rsid w:val="00863249"/>
    <w:rsid w:val="0086425E"/>
    <w:rsid w:val="0086435A"/>
    <w:rsid w:val="0086489D"/>
    <w:rsid w:val="00865085"/>
    <w:rsid w:val="00866018"/>
    <w:rsid w:val="008660A9"/>
    <w:rsid w:val="00866EFC"/>
    <w:rsid w:val="00867AE1"/>
    <w:rsid w:val="00870E5B"/>
    <w:rsid w:val="00871822"/>
    <w:rsid w:val="00872E55"/>
    <w:rsid w:val="00874BD0"/>
    <w:rsid w:val="00875361"/>
    <w:rsid w:val="00875C97"/>
    <w:rsid w:val="00875D92"/>
    <w:rsid w:val="00875D94"/>
    <w:rsid w:val="00876ADB"/>
    <w:rsid w:val="00877286"/>
    <w:rsid w:val="0087773C"/>
    <w:rsid w:val="0088042C"/>
    <w:rsid w:val="00880A34"/>
    <w:rsid w:val="00880AF2"/>
    <w:rsid w:val="00880E21"/>
    <w:rsid w:val="008810A8"/>
    <w:rsid w:val="008816AC"/>
    <w:rsid w:val="00881B02"/>
    <w:rsid w:val="00881CDB"/>
    <w:rsid w:val="0088245B"/>
    <w:rsid w:val="00882A00"/>
    <w:rsid w:val="00882D3F"/>
    <w:rsid w:val="0088326D"/>
    <w:rsid w:val="00883C6E"/>
    <w:rsid w:val="00884E29"/>
    <w:rsid w:val="00884F42"/>
    <w:rsid w:val="008853F7"/>
    <w:rsid w:val="00885CE0"/>
    <w:rsid w:val="0088601F"/>
    <w:rsid w:val="0088667D"/>
    <w:rsid w:val="00886AD3"/>
    <w:rsid w:val="00887E78"/>
    <w:rsid w:val="008900A6"/>
    <w:rsid w:val="008911C6"/>
    <w:rsid w:val="008912E8"/>
    <w:rsid w:val="00892247"/>
    <w:rsid w:val="00893597"/>
    <w:rsid w:val="008935A6"/>
    <w:rsid w:val="008935FF"/>
    <w:rsid w:val="00893BE0"/>
    <w:rsid w:val="0089512C"/>
    <w:rsid w:val="00895457"/>
    <w:rsid w:val="00895633"/>
    <w:rsid w:val="00897282"/>
    <w:rsid w:val="008975ED"/>
    <w:rsid w:val="008977A1"/>
    <w:rsid w:val="008A0854"/>
    <w:rsid w:val="008A0ADC"/>
    <w:rsid w:val="008A0DDB"/>
    <w:rsid w:val="008A0F0D"/>
    <w:rsid w:val="008A14EE"/>
    <w:rsid w:val="008A1B9A"/>
    <w:rsid w:val="008A1C82"/>
    <w:rsid w:val="008A2A0A"/>
    <w:rsid w:val="008A3085"/>
    <w:rsid w:val="008A47FA"/>
    <w:rsid w:val="008A4950"/>
    <w:rsid w:val="008A5148"/>
    <w:rsid w:val="008A53C5"/>
    <w:rsid w:val="008A563A"/>
    <w:rsid w:val="008A58B1"/>
    <w:rsid w:val="008A5A05"/>
    <w:rsid w:val="008A5ED1"/>
    <w:rsid w:val="008A60DC"/>
    <w:rsid w:val="008A6183"/>
    <w:rsid w:val="008A76E5"/>
    <w:rsid w:val="008A797F"/>
    <w:rsid w:val="008A7D52"/>
    <w:rsid w:val="008B00AF"/>
    <w:rsid w:val="008B02F0"/>
    <w:rsid w:val="008B079F"/>
    <w:rsid w:val="008B0BC4"/>
    <w:rsid w:val="008B10D5"/>
    <w:rsid w:val="008B15A2"/>
    <w:rsid w:val="008B17FA"/>
    <w:rsid w:val="008B1D4F"/>
    <w:rsid w:val="008B2C15"/>
    <w:rsid w:val="008B2D2D"/>
    <w:rsid w:val="008B31CE"/>
    <w:rsid w:val="008B37CE"/>
    <w:rsid w:val="008B46B2"/>
    <w:rsid w:val="008B5352"/>
    <w:rsid w:val="008B5513"/>
    <w:rsid w:val="008B584C"/>
    <w:rsid w:val="008B5C03"/>
    <w:rsid w:val="008B61AB"/>
    <w:rsid w:val="008B669E"/>
    <w:rsid w:val="008B6BCF"/>
    <w:rsid w:val="008B6CE4"/>
    <w:rsid w:val="008B7389"/>
    <w:rsid w:val="008B76B5"/>
    <w:rsid w:val="008B7765"/>
    <w:rsid w:val="008B796F"/>
    <w:rsid w:val="008C0001"/>
    <w:rsid w:val="008C0089"/>
    <w:rsid w:val="008C08A6"/>
    <w:rsid w:val="008C0E99"/>
    <w:rsid w:val="008C0FA6"/>
    <w:rsid w:val="008C10BA"/>
    <w:rsid w:val="008C19D2"/>
    <w:rsid w:val="008C1BE6"/>
    <w:rsid w:val="008C1D37"/>
    <w:rsid w:val="008C2002"/>
    <w:rsid w:val="008C2328"/>
    <w:rsid w:val="008C2E6C"/>
    <w:rsid w:val="008C33FB"/>
    <w:rsid w:val="008C3DCA"/>
    <w:rsid w:val="008C3E1E"/>
    <w:rsid w:val="008C42A8"/>
    <w:rsid w:val="008C449B"/>
    <w:rsid w:val="008C4D77"/>
    <w:rsid w:val="008C504E"/>
    <w:rsid w:val="008C5DBE"/>
    <w:rsid w:val="008C5E32"/>
    <w:rsid w:val="008C60D1"/>
    <w:rsid w:val="008C66EA"/>
    <w:rsid w:val="008C6779"/>
    <w:rsid w:val="008C67B6"/>
    <w:rsid w:val="008C6890"/>
    <w:rsid w:val="008C6B00"/>
    <w:rsid w:val="008C74F1"/>
    <w:rsid w:val="008C7BAB"/>
    <w:rsid w:val="008D00D3"/>
    <w:rsid w:val="008D08B5"/>
    <w:rsid w:val="008D08B6"/>
    <w:rsid w:val="008D0AB0"/>
    <w:rsid w:val="008D0F5D"/>
    <w:rsid w:val="008D1918"/>
    <w:rsid w:val="008D1C31"/>
    <w:rsid w:val="008D2220"/>
    <w:rsid w:val="008D2B70"/>
    <w:rsid w:val="008D2DB7"/>
    <w:rsid w:val="008D339F"/>
    <w:rsid w:val="008D33FD"/>
    <w:rsid w:val="008D3765"/>
    <w:rsid w:val="008D3CCA"/>
    <w:rsid w:val="008D4C26"/>
    <w:rsid w:val="008D4C32"/>
    <w:rsid w:val="008D56DF"/>
    <w:rsid w:val="008D5BC8"/>
    <w:rsid w:val="008D5F89"/>
    <w:rsid w:val="008D6121"/>
    <w:rsid w:val="008D6B76"/>
    <w:rsid w:val="008D714A"/>
    <w:rsid w:val="008D74F0"/>
    <w:rsid w:val="008D7751"/>
    <w:rsid w:val="008D7767"/>
    <w:rsid w:val="008D7FA1"/>
    <w:rsid w:val="008E1348"/>
    <w:rsid w:val="008E1872"/>
    <w:rsid w:val="008E1878"/>
    <w:rsid w:val="008E2F08"/>
    <w:rsid w:val="008E3061"/>
    <w:rsid w:val="008E54BC"/>
    <w:rsid w:val="008E5DA3"/>
    <w:rsid w:val="008E674B"/>
    <w:rsid w:val="008E68AB"/>
    <w:rsid w:val="008E772B"/>
    <w:rsid w:val="008F040E"/>
    <w:rsid w:val="008F0CF9"/>
    <w:rsid w:val="008F1237"/>
    <w:rsid w:val="008F123A"/>
    <w:rsid w:val="008F230F"/>
    <w:rsid w:val="008F32D6"/>
    <w:rsid w:val="008F3E64"/>
    <w:rsid w:val="008F3F92"/>
    <w:rsid w:val="008F50C0"/>
    <w:rsid w:val="008F52C3"/>
    <w:rsid w:val="008F5D6A"/>
    <w:rsid w:val="008F620F"/>
    <w:rsid w:val="008F6891"/>
    <w:rsid w:val="008F702F"/>
    <w:rsid w:val="008F7368"/>
    <w:rsid w:val="008F7A5B"/>
    <w:rsid w:val="008F7B6D"/>
    <w:rsid w:val="008F7E1C"/>
    <w:rsid w:val="00900769"/>
    <w:rsid w:val="009007B2"/>
    <w:rsid w:val="009017AC"/>
    <w:rsid w:val="009017FA"/>
    <w:rsid w:val="00901D47"/>
    <w:rsid w:val="00901D4A"/>
    <w:rsid w:val="009025C2"/>
    <w:rsid w:val="009031E6"/>
    <w:rsid w:val="009034C2"/>
    <w:rsid w:val="0090361C"/>
    <w:rsid w:val="009044F1"/>
    <w:rsid w:val="009056A9"/>
    <w:rsid w:val="009062C0"/>
    <w:rsid w:val="009064BE"/>
    <w:rsid w:val="00906BEF"/>
    <w:rsid w:val="00906F69"/>
    <w:rsid w:val="00907352"/>
    <w:rsid w:val="00907FBB"/>
    <w:rsid w:val="009105F1"/>
    <w:rsid w:val="009107EF"/>
    <w:rsid w:val="00910B0D"/>
    <w:rsid w:val="00910E7B"/>
    <w:rsid w:val="00911163"/>
    <w:rsid w:val="009115C9"/>
    <w:rsid w:val="00911659"/>
    <w:rsid w:val="00911870"/>
    <w:rsid w:val="009119E9"/>
    <w:rsid w:val="00911E87"/>
    <w:rsid w:val="009126CF"/>
    <w:rsid w:val="00912708"/>
    <w:rsid w:val="00912E96"/>
    <w:rsid w:val="00913212"/>
    <w:rsid w:val="0091369C"/>
    <w:rsid w:val="00914476"/>
    <w:rsid w:val="00914865"/>
    <w:rsid w:val="0091551F"/>
    <w:rsid w:val="00915E11"/>
    <w:rsid w:val="00916126"/>
    <w:rsid w:val="00916FA8"/>
    <w:rsid w:val="00917090"/>
    <w:rsid w:val="00917191"/>
    <w:rsid w:val="009175B6"/>
    <w:rsid w:val="00917853"/>
    <w:rsid w:val="009179F3"/>
    <w:rsid w:val="00917A1F"/>
    <w:rsid w:val="009202FF"/>
    <w:rsid w:val="009207D8"/>
    <w:rsid w:val="0092128D"/>
    <w:rsid w:val="00921757"/>
    <w:rsid w:val="00921DBF"/>
    <w:rsid w:val="00921E7D"/>
    <w:rsid w:val="00922D66"/>
    <w:rsid w:val="009237EE"/>
    <w:rsid w:val="00923CF7"/>
    <w:rsid w:val="00924367"/>
    <w:rsid w:val="0092493B"/>
    <w:rsid w:val="00924D80"/>
    <w:rsid w:val="00924E1A"/>
    <w:rsid w:val="0092527E"/>
    <w:rsid w:val="00925D1A"/>
    <w:rsid w:val="009268EA"/>
    <w:rsid w:val="00927F17"/>
    <w:rsid w:val="00930451"/>
    <w:rsid w:val="00930F3B"/>
    <w:rsid w:val="0093198E"/>
    <w:rsid w:val="00931F2E"/>
    <w:rsid w:val="00932228"/>
    <w:rsid w:val="00932296"/>
    <w:rsid w:val="009325AB"/>
    <w:rsid w:val="00932727"/>
    <w:rsid w:val="00933093"/>
    <w:rsid w:val="009332C4"/>
    <w:rsid w:val="009335B7"/>
    <w:rsid w:val="009338CC"/>
    <w:rsid w:val="00933FA0"/>
    <w:rsid w:val="00934605"/>
    <w:rsid w:val="00935293"/>
    <w:rsid w:val="00935A07"/>
    <w:rsid w:val="00940921"/>
    <w:rsid w:val="00940AA6"/>
    <w:rsid w:val="00940F37"/>
    <w:rsid w:val="0094142B"/>
    <w:rsid w:val="009414AB"/>
    <w:rsid w:val="00941538"/>
    <w:rsid w:val="00941569"/>
    <w:rsid w:val="009418CE"/>
    <w:rsid w:val="00941AD9"/>
    <w:rsid w:val="00942307"/>
    <w:rsid w:val="00942505"/>
    <w:rsid w:val="00942B34"/>
    <w:rsid w:val="00942C0D"/>
    <w:rsid w:val="00943E1C"/>
    <w:rsid w:val="00945296"/>
    <w:rsid w:val="009452F4"/>
    <w:rsid w:val="0094612A"/>
    <w:rsid w:val="009471ED"/>
    <w:rsid w:val="00947441"/>
    <w:rsid w:val="00947E3F"/>
    <w:rsid w:val="00950B60"/>
    <w:rsid w:val="00952012"/>
    <w:rsid w:val="009521A5"/>
    <w:rsid w:val="00952585"/>
    <w:rsid w:val="00952863"/>
    <w:rsid w:val="00952D34"/>
    <w:rsid w:val="00952FE1"/>
    <w:rsid w:val="00953CDF"/>
    <w:rsid w:val="009542A4"/>
    <w:rsid w:val="00954B3F"/>
    <w:rsid w:val="009555B2"/>
    <w:rsid w:val="00955766"/>
    <w:rsid w:val="00955A9F"/>
    <w:rsid w:val="00956598"/>
    <w:rsid w:val="00957230"/>
    <w:rsid w:val="00957390"/>
    <w:rsid w:val="009578BC"/>
    <w:rsid w:val="00957936"/>
    <w:rsid w:val="0095798B"/>
    <w:rsid w:val="009579A5"/>
    <w:rsid w:val="009602FB"/>
    <w:rsid w:val="00960A2C"/>
    <w:rsid w:val="00960BAE"/>
    <w:rsid w:val="009615AF"/>
    <w:rsid w:val="00961C82"/>
    <w:rsid w:val="00961F9F"/>
    <w:rsid w:val="00963B8C"/>
    <w:rsid w:val="0096401E"/>
    <w:rsid w:val="009648CA"/>
    <w:rsid w:val="00964BCB"/>
    <w:rsid w:val="009653A7"/>
    <w:rsid w:val="0096560F"/>
    <w:rsid w:val="00965E62"/>
    <w:rsid w:val="00965E8A"/>
    <w:rsid w:val="00966720"/>
    <w:rsid w:val="00966CE7"/>
    <w:rsid w:val="00970212"/>
    <w:rsid w:val="0097041C"/>
    <w:rsid w:val="00970C58"/>
    <w:rsid w:val="00971118"/>
    <w:rsid w:val="00971224"/>
    <w:rsid w:val="009712C3"/>
    <w:rsid w:val="009726D5"/>
    <w:rsid w:val="009755D9"/>
    <w:rsid w:val="00975912"/>
    <w:rsid w:val="00975BE5"/>
    <w:rsid w:val="00975E73"/>
    <w:rsid w:val="009761F3"/>
    <w:rsid w:val="00976584"/>
    <w:rsid w:val="009770BF"/>
    <w:rsid w:val="0097714C"/>
    <w:rsid w:val="009776F4"/>
    <w:rsid w:val="0097779D"/>
    <w:rsid w:val="00980585"/>
    <w:rsid w:val="00980D56"/>
    <w:rsid w:val="00980E3F"/>
    <w:rsid w:val="00980F6D"/>
    <w:rsid w:val="00981463"/>
    <w:rsid w:val="00981686"/>
    <w:rsid w:val="00981A04"/>
    <w:rsid w:val="009821DA"/>
    <w:rsid w:val="00982A98"/>
    <w:rsid w:val="00982BB3"/>
    <w:rsid w:val="00983CE3"/>
    <w:rsid w:val="009840CF"/>
    <w:rsid w:val="00984188"/>
    <w:rsid w:val="00984C99"/>
    <w:rsid w:val="00984E99"/>
    <w:rsid w:val="009850FB"/>
    <w:rsid w:val="00985925"/>
    <w:rsid w:val="009864A5"/>
    <w:rsid w:val="0098652E"/>
    <w:rsid w:val="00986B50"/>
    <w:rsid w:val="00987017"/>
    <w:rsid w:val="009879DD"/>
    <w:rsid w:val="00990949"/>
    <w:rsid w:val="00991498"/>
    <w:rsid w:val="009916D2"/>
    <w:rsid w:val="009920F5"/>
    <w:rsid w:val="00992368"/>
    <w:rsid w:val="009927BC"/>
    <w:rsid w:val="00992E59"/>
    <w:rsid w:val="00993C74"/>
    <w:rsid w:val="00993EB4"/>
    <w:rsid w:val="00994388"/>
    <w:rsid w:val="00994867"/>
    <w:rsid w:val="00994ADC"/>
    <w:rsid w:val="00994B4A"/>
    <w:rsid w:val="00995C32"/>
    <w:rsid w:val="00997226"/>
    <w:rsid w:val="009974DB"/>
    <w:rsid w:val="009A0548"/>
    <w:rsid w:val="009A0B60"/>
    <w:rsid w:val="009A0D98"/>
    <w:rsid w:val="009A1AD7"/>
    <w:rsid w:val="009A1E95"/>
    <w:rsid w:val="009A2300"/>
    <w:rsid w:val="009A2792"/>
    <w:rsid w:val="009A27B8"/>
    <w:rsid w:val="009A28ED"/>
    <w:rsid w:val="009A35C0"/>
    <w:rsid w:val="009A37AB"/>
    <w:rsid w:val="009A3A2C"/>
    <w:rsid w:val="009A3A4A"/>
    <w:rsid w:val="009A4225"/>
    <w:rsid w:val="009A4302"/>
    <w:rsid w:val="009A4D57"/>
    <w:rsid w:val="009A4E88"/>
    <w:rsid w:val="009A4FAE"/>
    <w:rsid w:val="009A590F"/>
    <w:rsid w:val="009A6076"/>
    <w:rsid w:val="009A6A7C"/>
    <w:rsid w:val="009A7A62"/>
    <w:rsid w:val="009A7A8A"/>
    <w:rsid w:val="009A7B73"/>
    <w:rsid w:val="009B069C"/>
    <w:rsid w:val="009B075F"/>
    <w:rsid w:val="009B09B7"/>
    <w:rsid w:val="009B0FBE"/>
    <w:rsid w:val="009B1048"/>
    <w:rsid w:val="009B1852"/>
    <w:rsid w:val="009B2490"/>
    <w:rsid w:val="009B24CD"/>
    <w:rsid w:val="009B2946"/>
    <w:rsid w:val="009B4091"/>
    <w:rsid w:val="009B4731"/>
    <w:rsid w:val="009B55A2"/>
    <w:rsid w:val="009B5965"/>
    <w:rsid w:val="009B5AA9"/>
    <w:rsid w:val="009B5FC1"/>
    <w:rsid w:val="009B6AD4"/>
    <w:rsid w:val="009B72E5"/>
    <w:rsid w:val="009B785A"/>
    <w:rsid w:val="009B7A5C"/>
    <w:rsid w:val="009C058E"/>
    <w:rsid w:val="009C0906"/>
    <w:rsid w:val="009C0D41"/>
    <w:rsid w:val="009C13B3"/>
    <w:rsid w:val="009C1711"/>
    <w:rsid w:val="009C1FDA"/>
    <w:rsid w:val="009C20BF"/>
    <w:rsid w:val="009C240F"/>
    <w:rsid w:val="009C27C6"/>
    <w:rsid w:val="009C2B65"/>
    <w:rsid w:val="009C2D55"/>
    <w:rsid w:val="009C2FBA"/>
    <w:rsid w:val="009C49C8"/>
    <w:rsid w:val="009C5113"/>
    <w:rsid w:val="009C548C"/>
    <w:rsid w:val="009C553D"/>
    <w:rsid w:val="009C561E"/>
    <w:rsid w:val="009C57F5"/>
    <w:rsid w:val="009C5BE7"/>
    <w:rsid w:val="009C5DBE"/>
    <w:rsid w:val="009C5F50"/>
    <w:rsid w:val="009C74CA"/>
    <w:rsid w:val="009C7708"/>
    <w:rsid w:val="009D0323"/>
    <w:rsid w:val="009D036C"/>
    <w:rsid w:val="009D03B6"/>
    <w:rsid w:val="009D0B60"/>
    <w:rsid w:val="009D106A"/>
    <w:rsid w:val="009D158D"/>
    <w:rsid w:val="009D2482"/>
    <w:rsid w:val="009D32B9"/>
    <w:rsid w:val="009D507D"/>
    <w:rsid w:val="009D524F"/>
    <w:rsid w:val="009D536C"/>
    <w:rsid w:val="009D5CF5"/>
    <w:rsid w:val="009D5D62"/>
    <w:rsid w:val="009D6063"/>
    <w:rsid w:val="009D61CF"/>
    <w:rsid w:val="009D65E2"/>
    <w:rsid w:val="009D6B5A"/>
    <w:rsid w:val="009D71EB"/>
    <w:rsid w:val="009D72A5"/>
    <w:rsid w:val="009D737B"/>
    <w:rsid w:val="009D765B"/>
    <w:rsid w:val="009D78F9"/>
    <w:rsid w:val="009D7902"/>
    <w:rsid w:val="009D7A50"/>
    <w:rsid w:val="009D7FFC"/>
    <w:rsid w:val="009E0148"/>
    <w:rsid w:val="009E01CB"/>
    <w:rsid w:val="009E08CE"/>
    <w:rsid w:val="009E0969"/>
    <w:rsid w:val="009E0B19"/>
    <w:rsid w:val="009E110B"/>
    <w:rsid w:val="009E1470"/>
    <w:rsid w:val="009E1D1A"/>
    <w:rsid w:val="009E28BB"/>
    <w:rsid w:val="009E2993"/>
    <w:rsid w:val="009E2F8D"/>
    <w:rsid w:val="009E3307"/>
    <w:rsid w:val="009E375B"/>
    <w:rsid w:val="009E42CD"/>
    <w:rsid w:val="009E4439"/>
    <w:rsid w:val="009E45A9"/>
    <w:rsid w:val="009E5B87"/>
    <w:rsid w:val="009E62CC"/>
    <w:rsid w:val="009E642C"/>
    <w:rsid w:val="009E7645"/>
    <w:rsid w:val="009E79B2"/>
    <w:rsid w:val="009E7E06"/>
    <w:rsid w:val="009F0C55"/>
    <w:rsid w:val="009F1A68"/>
    <w:rsid w:val="009F33BA"/>
    <w:rsid w:val="009F386E"/>
    <w:rsid w:val="009F3C75"/>
    <w:rsid w:val="009F3F0E"/>
    <w:rsid w:val="009F463A"/>
    <w:rsid w:val="009F4730"/>
    <w:rsid w:val="009F4D07"/>
    <w:rsid w:val="009F4F08"/>
    <w:rsid w:val="009F502B"/>
    <w:rsid w:val="009F52E4"/>
    <w:rsid w:val="009F5408"/>
    <w:rsid w:val="009F5553"/>
    <w:rsid w:val="009F598A"/>
    <w:rsid w:val="009F5BB3"/>
    <w:rsid w:val="009F5C0E"/>
    <w:rsid w:val="009F60B6"/>
    <w:rsid w:val="009F622E"/>
    <w:rsid w:val="009F6DB0"/>
    <w:rsid w:val="009F7411"/>
    <w:rsid w:val="009F7B27"/>
    <w:rsid w:val="009F7FD5"/>
    <w:rsid w:val="00A0003A"/>
    <w:rsid w:val="00A00259"/>
    <w:rsid w:val="00A02CC3"/>
    <w:rsid w:val="00A03BF4"/>
    <w:rsid w:val="00A05F9D"/>
    <w:rsid w:val="00A061FC"/>
    <w:rsid w:val="00A0620A"/>
    <w:rsid w:val="00A063BC"/>
    <w:rsid w:val="00A06A97"/>
    <w:rsid w:val="00A108F3"/>
    <w:rsid w:val="00A1117A"/>
    <w:rsid w:val="00A11366"/>
    <w:rsid w:val="00A11BB3"/>
    <w:rsid w:val="00A1227A"/>
    <w:rsid w:val="00A13156"/>
    <w:rsid w:val="00A1420A"/>
    <w:rsid w:val="00A14332"/>
    <w:rsid w:val="00A145C3"/>
    <w:rsid w:val="00A14B67"/>
    <w:rsid w:val="00A14C1C"/>
    <w:rsid w:val="00A14FD1"/>
    <w:rsid w:val="00A16517"/>
    <w:rsid w:val="00A16585"/>
    <w:rsid w:val="00A169C4"/>
    <w:rsid w:val="00A16B1A"/>
    <w:rsid w:val="00A16D8B"/>
    <w:rsid w:val="00A170CF"/>
    <w:rsid w:val="00A1729C"/>
    <w:rsid w:val="00A17303"/>
    <w:rsid w:val="00A17FC1"/>
    <w:rsid w:val="00A2040F"/>
    <w:rsid w:val="00A20493"/>
    <w:rsid w:val="00A2198B"/>
    <w:rsid w:val="00A23124"/>
    <w:rsid w:val="00A23BBB"/>
    <w:rsid w:val="00A242CA"/>
    <w:rsid w:val="00A2502B"/>
    <w:rsid w:val="00A25A34"/>
    <w:rsid w:val="00A26216"/>
    <w:rsid w:val="00A2630B"/>
    <w:rsid w:val="00A27264"/>
    <w:rsid w:val="00A27326"/>
    <w:rsid w:val="00A27AD9"/>
    <w:rsid w:val="00A27E0C"/>
    <w:rsid w:val="00A3028D"/>
    <w:rsid w:val="00A307C3"/>
    <w:rsid w:val="00A30C63"/>
    <w:rsid w:val="00A313A6"/>
    <w:rsid w:val="00A31DE4"/>
    <w:rsid w:val="00A32208"/>
    <w:rsid w:val="00A323FE"/>
    <w:rsid w:val="00A325DB"/>
    <w:rsid w:val="00A32D2D"/>
    <w:rsid w:val="00A32F18"/>
    <w:rsid w:val="00A333C7"/>
    <w:rsid w:val="00A345C9"/>
    <w:rsid w:val="00A34D16"/>
    <w:rsid w:val="00A35CE3"/>
    <w:rsid w:val="00A36143"/>
    <w:rsid w:val="00A361CD"/>
    <w:rsid w:val="00A36AF5"/>
    <w:rsid w:val="00A36B0C"/>
    <w:rsid w:val="00A376FB"/>
    <w:rsid w:val="00A37ACD"/>
    <w:rsid w:val="00A40520"/>
    <w:rsid w:val="00A40C73"/>
    <w:rsid w:val="00A4120F"/>
    <w:rsid w:val="00A42124"/>
    <w:rsid w:val="00A427B8"/>
    <w:rsid w:val="00A42FCD"/>
    <w:rsid w:val="00A43280"/>
    <w:rsid w:val="00A436A8"/>
    <w:rsid w:val="00A43780"/>
    <w:rsid w:val="00A4406B"/>
    <w:rsid w:val="00A44232"/>
    <w:rsid w:val="00A4441C"/>
    <w:rsid w:val="00A448C5"/>
    <w:rsid w:val="00A44D55"/>
    <w:rsid w:val="00A45152"/>
    <w:rsid w:val="00A455EC"/>
    <w:rsid w:val="00A45784"/>
    <w:rsid w:val="00A4607B"/>
    <w:rsid w:val="00A463AF"/>
    <w:rsid w:val="00A467C4"/>
    <w:rsid w:val="00A4730C"/>
    <w:rsid w:val="00A4739B"/>
    <w:rsid w:val="00A50046"/>
    <w:rsid w:val="00A500C3"/>
    <w:rsid w:val="00A50609"/>
    <w:rsid w:val="00A50D73"/>
    <w:rsid w:val="00A5103E"/>
    <w:rsid w:val="00A51179"/>
    <w:rsid w:val="00A51B0A"/>
    <w:rsid w:val="00A53750"/>
    <w:rsid w:val="00A53AFE"/>
    <w:rsid w:val="00A53D6E"/>
    <w:rsid w:val="00A544B1"/>
    <w:rsid w:val="00A559FC"/>
    <w:rsid w:val="00A55E62"/>
    <w:rsid w:val="00A562F3"/>
    <w:rsid w:val="00A5633E"/>
    <w:rsid w:val="00A56C56"/>
    <w:rsid w:val="00A56F81"/>
    <w:rsid w:val="00A574B6"/>
    <w:rsid w:val="00A57A94"/>
    <w:rsid w:val="00A57D48"/>
    <w:rsid w:val="00A6020D"/>
    <w:rsid w:val="00A60786"/>
    <w:rsid w:val="00A607F1"/>
    <w:rsid w:val="00A60B18"/>
    <w:rsid w:val="00A60B5B"/>
    <w:rsid w:val="00A60B9A"/>
    <w:rsid w:val="00A60CC2"/>
    <w:rsid w:val="00A60CCF"/>
    <w:rsid w:val="00A6103B"/>
    <w:rsid w:val="00A6128A"/>
    <w:rsid w:val="00A614AC"/>
    <w:rsid w:val="00A61CCA"/>
    <w:rsid w:val="00A62488"/>
    <w:rsid w:val="00A62AD3"/>
    <w:rsid w:val="00A62ED5"/>
    <w:rsid w:val="00A63035"/>
    <w:rsid w:val="00A63461"/>
    <w:rsid w:val="00A63836"/>
    <w:rsid w:val="00A63C17"/>
    <w:rsid w:val="00A64069"/>
    <w:rsid w:val="00A64130"/>
    <w:rsid w:val="00A644F8"/>
    <w:rsid w:val="00A6476E"/>
    <w:rsid w:val="00A647DB"/>
    <w:rsid w:val="00A64BAA"/>
    <w:rsid w:val="00A652D9"/>
    <w:rsid w:val="00A6578F"/>
    <w:rsid w:val="00A668F2"/>
    <w:rsid w:val="00A66F42"/>
    <w:rsid w:val="00A67404"/>
    <w:rsid w:val="00A67456"/>
    <w:rsid w:val="00A67744"/>
    <w:rsid w:val="00A6796B"/>
    <w:rsid w:val="00A70007"/>
    <w:rsid w:val="00A705F7"/>
    <w:rsid w:val="00A70C0F"/>
    <w:rsid w:val="00A710F5"/>
    <w:rsid w:val="00A71477"/>
    <w:rsid w:val="00A715C3"/>
    <w:rsid w:val="00A742A7"/>
    <w:rsid w:val="00A74CE6"/>
    <w:rsid w:val="00A7506D"/>
    <w:rsid w:val="00A758AF"/>
    <w:rsid w:val="00A76713"/>
    <w:rsid w:val="00A76980"/>
    <w:rsid w:val="00A77134"/>
    <w:rsid w:val="00A8009B"/>
    <w:rsid w:val="00A80655"/>
    <w:rsid w:val="00A80C39"/>
    <w:rsid w:val="00A80D55"/>
    <w:rsid w:val="00A8112C"/>
    <w:rsid w:val="00A826DF"/>
    <w:rsid w:val="00A82CBA"/>
    <w:rsid w:val="00A8310B"/>
    <w:rsid w:val="00A832C5"/>
    <w:rsid w:val="00A83AB4"/>
    <w:rsid w:val="00A8401D"/>
    <w:rsid w:val="00A84A22"/>
    <w:rsid w:val="00A84A33"/>
    <w:rsid w:val="00A84B6B"/>
    <w:rsid w:val="00A85E86"/>
    <w:rsid w:val="00A87654"/>
    <w:rsid w:val="00A879D1"/>
    <w:rsid w:val="00A87EB6"/>
    <w:rsid w:val="00A900A0"/>
    <w:rsid w:val="00A90262"/>
    <w:rsid w:val="00A90705"/>
    <w:rsid w:val="00A90D91"/>
    <w:rsid w:val="00A90E75"/>
    <w:rsid w:val="00A91F35"/>
    <w:rsid w:val="00A924E0"/>
    <w:rsid w:val="00A929A2"/>
    <w:rsid w:val="00A92A5B"/>
    <w:rsid w:val="00A92D45"/>
    <w:rsid w:val="00A930FC"/>
    <w:rsid w:val="00A93371"/>
    <w:rsid w:val="00A93844"/>
    <w:rsid w:val="00A94451"/>
    <w:rsid w:val="00A947DC"/>
    <w:rsid w:val="00A951D0"/>
    <w:rsid w:val="00A95602"/>
    <w:rsid w:val="00A95F2A"/>
    <w:rsid w:val="00A95FE6"/>
    <w:rsid w:val="00A96E0F"/>
    <w:rsid w:val="00A970A6"/>
    <w:rsid w:val="00A97533"/>
    <w:rsid w:val="00A976CD"/>
    <w:rsid w:val="00A97912"/>
    <w:rsid w:val="00AA1B23"/>
    <w:rsid w:val="00AA1CCE"/>
    <w:rsid w:val="00AA251D"/>
    <w:rsid w:val="00AA2532"/>
    <w:rsid w:val="00AA2750"/>
    <w:rsid w:val="00AA2B57"/>
    <w:rsid w:val="00AA317E"/>
    <w:rsid w:val="00AA3CB1"/>
    <w:rsid w:val="00AA3E4C"/>
    <w:rsid w:val="00AA41B5"/>
    <w:rsid w:val="00AA43D6"/>
    <w:rsid w:val="00AA443D"/>
    <w:rsid w:val="00AA552D"/>
    <w:rsid w:val="00AA5813"/>
    <w:rsid w:val="00AA5BAA"/>
    <w:rsid w:val="00AA5F0B"/>
    <w:rsid w:val="00AA5F63"/>
    <w:rsid w:val="00AA66E8"/>
    <w:rsid w:val="00AA671B"/>
    <w:rsid w:val="00AA70D9"/>
    <w:rsid w:val="00AA7D2F"/>
    <w:rsid w:val="00AA7E9F"/>
    <w:rsid w:val="00AB00DA"/>
    <w:rsid w:val="00AB0530"/>
    <w:rsid w:val="00AB0792"/>
    <w:rsid w:val="00AB125A"/>
    <w:rsid w:val="00AB15B8"/>
    <w:rsid w:val="00AB18E2"/>
    <w:rsid w:val="00AB18EA"/>
    <w:rsid w:val="00AB206F"/>
    <w:rsid w:val="00AB2864"/>
    <w:rsid w:val="00AB33BE"/>
    <w:rsid w:val="00AB3C4C"/>
    <w:rsid w:val="00AB3C6E"/>
    <w:rsid w:val="00AB4231"/>
    <w:rsid w:val="00AB42FD"/>
    <w:rsid w:val="00AB5898"/>
    <w:rsid w:val="00AB6360"/>
    <w:rsid w:val="00AB652B"/>
    <w:rsid w:val="00AB6D34"/>
    <w:rsid w:val="00AC023F"/>
    <w:rsid w:val="00AC026D"/>
    <w:rsid w:val="00AC0719"/>
    <w:rsid w:val="00AC0B36"/>
    <w:rsid w:val="00AC0BB8"/>
    <w:rsid w:val="00AC2010"/>
    <w:rsid w:val="00AC2169"/>
    <w:rsid w:val="00AC24A9"/>
    <w:rsid w:val="00AC2525"/>
    <w:rsid w:val="00AC2A24"/>
    <w:rsid w:val="00AC3247"/>
    <w:rsid w:val="00AC41C7"/>
    <w:rsid w:val="00AC4245"/>
    <w:rsid w:val="00AC4F10"/>
    <w:rsid w:val="00AC53CE"/>
    <w:rsid w:val="00AC5C9F"/>
    <w:rsid w:val="00AC65F9"/>
    <w:rsid w:val="00AC6CEC"/>
    <w:rsid w:val="00AD07D6"/>
    <w:rsid w:val="00AD08FA"/>
    <w:rsid w:val="00AD1119"/>
    <w:rsid w:val="00AD1248"/>
    <w:rsid w:val="00AD19C1"/>
    <w:rsid w:val="00AD1E13"/>
    <w:rsid w:val="00AD2C1B"/>
    <w:rsid w:val="00AD2FCA"/>
    <w:rsid w:val="00AD387A"/>
    <w:rsid w:val="00AD3B6F"/>
    <w:rsid w:val="00AD408E"/>
    <w:rsid w:val="00AD47B7"/>
    <w:rsid w:val="00AD5017"/>
    <w:rsid w:val="00AD5163"/>
    <w:rsid w:val="00AD5A41"/>
    <w:rsid w:val="00AD6D01"/>
    <w:rsid w:val="00AD6D70"/>
    <w:rsid w:val="00AD786F"/>
    <w:rsid w:val="00AD7DF1"/>
    <w:rsid w:val="00AE05AD"/>
    <w:rsid w:val="00AE05F6"/>
    <w:rsid w:val="00AE0C72"/>
    <w:rsid w:val="00AE1691"/>
    <w:rsid w:val="00AE2082"/>
    <w:rsid w:val="00AE28D5"/>
    <w:rsid w:val="00AE2A5B"/>
    <w:rsid w:val="00AE3250"/>
    <w:rsid w:val="00AE5089"/>
    <w:rsid w:val="00AE565F"/>
    <w:rsid w:val="00AE7010"/>
    <w:rsid w:val="00AF0994"/>
    <w:rsid w:val="00AF09CE"/>
    <w:rsid w:val="00AF0CBD"/>
    <w:rsid w:val="00AF11E8"/>
    <w:rsid w:val="00AF1422"/>
    <w:rsid w:val="00AF185B"/>
    <w:rsid w:val="00AF1B8E"/>
    <w:rsid w:val="00AF2477"/>
    <w:rsid w:val="00AF26AC"/>
    <w:rsid w:val="00AF2D30"/>
    <w:rsid w:val="00AF41AF"/>
    <w:rsid w:val="00AF4EBA"/>
    <w:rsid w:val="00AF5B7D"/>
    <w:rsid w:val="00AF6BF7"/>
    <w:rsid w:val="00AF71BE"/>
    <w:rsid w:val="00AF77D1"/>
    <w:rsid w:val="00B001F3"/>
    <w:rsid w:val="00B00488"/>
    <w:rsid w:val="00B009AD"/>
    <w:rsid w:val="00B009F1"/>
    <w:rsid w:val="00B00EE8"/>
    <w:rsid w:val="00B013C3"/>
    <w:rsid w:val="00B01A5E"/>
    <w:rsid w:val="00B02254"/>
    <w:rsid w:val="00B02255"/>
    <w:rsid w:val="00B02517"/>
    <w:rsid w:val="00B03407"/>
    <w:rsid w:val="00B03E4A"/>
    <w:rsid w:val="00B04177"/>
    <w:rsid w:val="00B0418D"/>
    <w:rsid w:val="00B042CC"/>
    <w:rsid w:val="00B04397"/>
    <w:rsid w:val="00B04446"/>
    <w:rsid w:val="00B0467E"/>
    <w:rsid w:val="00B04C5B"/>
    <w:rsid w:val="00B04E7A"/>
    <w:rsid w:val="00B04F97"/>
    <w:rsid w:val="00B05833"/>
    <w:rsid w:val="00B05931"/>
    <w:rsid w:val="00B073F0"/>
    <w:rsid w:val="00B0750A"/>
    <w:rsid w:val="00B07775"/>
    <w:rsid w:val="00B0788E"/>
    <w:rsid w:val="00B078FF"/>
    <w:rsid w:val="00B1099F"/>
    <w:rsid w:val="00B119D7"/>
    <w:rsid w:val="00B11AAE"/>
    <w:rsid w:val="00B11C8A"/>
    <w:rsid w:val="00B11F02"/>
    <w:rsid w:val="00B1243F"/>
    <w:rsid w:val="00B129C7"/>
    <w:rsid w:val="00B12D90"/>
    <w:rsid w:val="00B14CEB"/>
    <w:rsid w:val="00B14F4C"/>
    <w:rsid w:val="00B151C1"/>
    <w:rsid w:val="00B155D4"/>
    <w:rsid w:val="00B15D09"/>
    <w:rsid w:val="00B1670C"/>
    <w:rsid w:val="00B16730"/>
    <w:rsid w:val="00B1737B"/>
    <w:rsid w:val="00B2079B"/>
    <w:rsid w:val="00B20985"/>
    <w:rsid w:val="00B2124E"/>
    <w:rsid w:val="00B21738"/>
    <w:rsid w:val="00B2186B"/>
    <w:rsid w:val="00B21877"/>
    <w:rsid w:val="00B22136"/>
    <w:rsid w:val="00B22F4A"/>
    <w:rsid w:val="00B23792"/>
    <w:rsid w:val="00B23C98"/>
    <w:rsid w:val="00B23CA2"/>
    <w:rsid w:val="00B249DB"/>
    <w:rsid w:val="00B24C40"/>
    <w:rsid w:val="00B2502A"/>
    <w:rsid w:val="00B25D20"/>
    <w:rsid w:val="00B27749"/>
    <w:rsid w:val="00B27935"/>
    <w:rsid w:val="00B27967"/>
    <w:rsid w:val="00B27E91"/>
    <w:rsid w:val="00B30018"/>
    <w:rsid w:val="00B31524"/>
    <w:rsid w:val="00B31E39"/>
    <w:rsid w:val="00B3213F"/>
    <w:rsid w:val="00B3252E"/>
    <w:rsid w:val="00B32C7C"/>
    <w:rsid w:val="00B32F15"/>
    <w:rsid w:val="00B33752"/>
    <w:rsid w:val="00B33CE1"/>
    <w:rsid w:val="00B33EE7"/>
    <w:rsid w:val="00B34086"/>
    <w:rsid w:val="00B340C6"/>
    <w:rsid w:val="00B342A5"/>
    <w:rsid w:val="00B3434D"/>
    <w:rsid w:val="00B34EB2"/>
    <w:rsid w:val="00B35187"/>
    <w:rsid w:val="00B36075"/>
    <w:rsid w:val="00B36104"/>
    <w:rsid w:val="00B36959"/>
    <w:rsid w:val="00B37954"/>
    <w:rsid w:val="00B400C2"/>
    <w:rsid w:val="00B403AC"/>
    <w:rsid w:val="00B405C2"/>
    <w:rsid w:val="00B40FC3"/>
    <w:rsid w:val="00B41220"/>
    <w:rsid w:val="00B41309"/>
    <w:rsid w:val="00B4170F"/>
    <w:rsid w:val="00B4185F"/>
    <w:rsid w:val="00B41AFA"/>
    <w:rsid w:val="00B41C37"/>
    <w:rsid w:val="00B41D11"/>
    <w:rsid w:val="00B41EC3"/>
    <w:rsid w:val="00B41ECF"/>
    <w:rsid w:val="00B420AD"/>
    <w:rsid w:val="00B42452"/>
    <w:rsid w:val="00B42535"/>
    <w:rsid w:val="00B4260F"/>
    <w:rsid w:val="00B42AD9"/>
    <w:rsid w:val="00B42F7E"/>
    <w:rsid w:val="00B4357F"/>
    <w:rsid w:val="00B43BF2"/>
    <w:rsid w:val="00B445B7"/>
    <w:rsid w:val="00B44BC1"/>
    <w:rsid w:val="00B44DDD"/>
    <w:rsid w:val="00B44E1C"/>
    <w:rsid w:val="00B44ED4"/>
    <w:rsid w:val="00B452E5"/>
    <w:rsid w:val="00B459E9"/>
    <w:rsid w:val="00B45B0F"/>
    <w:rsid w:val="00B46928"/>
    <w:rsid w:val="00B47008"/>
    <w:rsid w:val="00B47A91"/>
    <w:rsid w:val="00B506A7"/>
    <w:rsid w:val="00B5087D"/>
    <w:rsid w:val="00B50DB8"/>
    <w:rsid w:val="00B5155A"/>
    <w:rsid w:val="00B51897"/>
    <w:rsid w:val="00B51FDA"/>
    <w:rsid w:val="00B52575"/>
    <w:rsid w:val="00B525B0"/>
    <w:rsid w:val="00B5267D"/>
    <w:rsid w:val="00B52A6A"/>
    <w:rsid w:val="00B52C92"/>
    <w:rsid w:val="00B5323C"/>
    <w:rsid w:val="00B53701"/>
    <w:rsid w:val="00B53727"/>
    <w:rsid w:val="00B537C5"/>
    <w:rsid w:val="00B539A6"/>
    <w:rsid w:val="00B53BAD"/>
    <w:rsid w:val="00B53F6E"/>
    <w:rsid w:val="00B54558"/>
    <w:rsid w:val="00B55B6D"/>
    <w:rsid w:val="00B55FC4"/>
    <w:rsid w:val="00B5645E"/>
    <w:rsid w:val="00B56B0B"/>
    <w:rsid w:val="00B56BEB"/>
    <w:rsid w:val="00B56EE5"/>
    <w:rsid w:val="00B5782C"/>
    <w:rsid w:val="00B57CC1"/>
    <w:rsid w:val="00B60A9E"/>
    <w:rsid w:val="00B626D7"/>
    <w:rsid w:val="00B63969"/>
    <w:rsid w:val="00B63B5B"/>
    <w:rsid w:val="00B643D2"/>
    <w:rsid w:val="00B654CE"/>
    <w:rsid w:val="00B66473"/>
    <w:rsid w:val="00B664E1"/>
    <w:rsid w:val="00B67379"/>
    <w:rsid w:val="00B67999"/>
    <w:rsid w:val="00B7067A"/>
    <w:rsid w:val="00B70C70"/>
    <w:rsid w:val="00B718AC"/>
    <w:rsid w:val="00B71AA8"/>
    <w:rsid w:val="00B71FCE"/>
    <w:rsid w:val="00B72113"/>
    <w:rsid w:val="00B72172"/>
    <w:rsid w:val="00B724F0"/>
    <w:rsid w:val="00B72BD8"/>
    <w:rsid w:val="00B731CC"/>
    <w:rsid w:val="00B73E85"/>
    <w:rsid w:val="00B757B0"/>
    <w:rsid w:val="00B75D0F"/>
    <w:rsid w:val="00B774DD"/>
    <w:rsid w:val="00B77DEC"/>
    <w:rsid w:val="00B80836"/>
    <w:rsid w:val="00B80B39"/>
    <w:rsid w:val="00B80D94"/>
    <w:rsid w:val="00B80E68"/>
    <w:rsid w:val="00B80F1A"/>
    <w:rsid w:val="00B8258E"/>
    <w:rsid w:val="00B82A6F"/>
    <w:rsid w:val="00B834F4"/>
    <w:rsid w:val="00B83569"/>
    <w:rsid w:val="00B83E54"/>
    <w:rsid w:val="00B84214"/>
    <w:rsid w:val="00B845F9"/>
    <w:rsid w:val="00B84ECD"/>
    <w:rsid w:val="00B857A4"/>
    <w:rsid w:val="00B858F0"/>
    <w:rsid w:val="00B86E6F"/>
    <w:rsid w:val="00B86F76"/>
    <w:rsid w:val="00B86FDD"/>
    <w:rsid w:val="00B87CEF"/>
    <w:rsid w:val="00B9002D"/>
    <w:rsid w:val="00B903B8"/>
    <w:rsid w:val="00B9114F"/>
    <w:rsid w:val="00B91A0F"/>
    <w:rsid w:val="00B925E1"/>
    <w:rsid w:val="00B92B36"/>
    <w:rsid w:val="00B92E19"/>
    <w:rsid w:val="00B93296"/>
    <w:rsid w:val="00B93A4C"/>
    <w:rsid w:val="00B93BFE"/>
    <w:rsid w:val="00B93F53"/>
    <w:rsid w:val="00B950BD"/>
    <w:rsid w:val="00B953A4"/>
    <w:rsid w:val="00B95A24"/>
    <w:rsid w:val="00B96F4B"/>
    <w:rsid w:val="00B97274"/>
    <w:rsid w:val="00B97AD0"/>
    <w:rsid w:val="00BA0090"/>
    <w:rsid w:val="00BA01EC"/>
    <w:rsid w:val="00BA0A02"/>
    <w:rsid w:val="00BA0E9D"/>
    <w:rsid w:val="00BA26F7"/>
    <w:rsid w:val="00BA3178"/>
    <w:rsid w:val="00BA359C"/>
    <w:rsid w:val="00BA49A9"/>
    <w:rsid w:val="00BA4A01"/>
    <w:rsid w:val="00BA4F74"/>
    <w:rsid w:val="00BA5141"/>
    <w:rsid w:val="00BA575C"/>
    <w:rsid w:val="00BA5874"/>
    <w:rsid w:val="00BA5FE9"/>
    <w:rsid w:val="00BA60F0"/>
    <w:rsid w:val="00BA617A"/>
    <w:rsid w:val="00BA61CF"/>
    <w:rsid w:val="00BA629D"/>
    <w:rsid w:val="00BA6C46"/>
    <w:rsid w:val="00BA765F"/>
    <w:rsid w:val="00BA766A"/>
    <w:rsid w:val="00BB0F60"/>
    <w:rsid w:val="00BB0FC8"/>
    <w:rsid w:val="00BB1963"/>
    <w:rsid w:val="00BB2925"/>
    <w:rsid w:val="00BB2944"/>
    <w:rsid w:val="00BB2984"/>
    <w:rsid w:val="00BB2F70"/>
    <w:rsid w:val="00BB31A2"/>
    <w:rsid w:val="00BB3A91"/>
    <w:rsid w:val="00BB3C54"/>
    <w:rsid w:val="00BB3FB7"/>
    <w:rsid w:val="00BB4D82"/>
    <w:rsid w:val="00BB54F0"/>
    <w:rsid w:val="00BB5A91"/>
    <w:rsid w:val="00BB7B48"/>
    <w:rsid w:val="00BC0501"/>
    <w:rsid w:val="00BC0F90"/>
    <w:rsid w:val="00BC14EB"/>
    <w:rsid w:val="00BC2747"/>
    <w:rsid w:val="00BC3859"/>
    <w:rsid w:val="00BC386F"/>
    <w:rsid w:val="00BC4EA4"/>
    <w:rsid w:val="00BC5762"/>
    <w:rsid w:val="00BC5D76"/>
    <w:rsid w:val="00BC6094"/>
    <w:rsid w:val="00BC60BB"/>
    <w:rsid w:val="00BC6611"/>
    <w:rsid w:val="00BC6794"/>
    <w:rsid w:val="00BC7227"/>
    <w:rsid w:val="00BC722D"/>
    <w:rsid w:val="00BD050A"/>
    <w:rsid w:val="00BD0775"/>
    <w:rsid w:val="00BD0B91"/>
    <w:rsid w:val="00BD1ACC"/>
    <w:rsid w:val="00BD260D"/>
    <w:rsid w:val="00BD2D7D"/>
    <w:rsid w:val="00BD2E9C"/>
    <w:rsid w:val="00BD32F3"/>
    <w:rsid w:val="00BD4801"/>
    <w:rsid w:val="00BD5013"/>
    <w:rsid w:val="00BD50BA"/>
    <w:rsid w:val="00BD5A32"/>
    <w:rsid w:val="00BD5ACC"/>
    <w:rsid w:val="00BD6818"/>
    <w:rsid w:val="00BD72A9"/>
    <w:rsid w:val="00BD78DC"/>
    <w:rsid w:val="00BE04F1"/>
    <w:rsid w:val="00BE0C7A"/>
    <w:rsid w:val="00BE226A"/>
    <w:rsid w:val="00BE2587"/>
    <w:rsid w:val="00BE2709"/>
    <w:rsid w:val="00BE32B2"/>
    <w:rsid w:val="00BE398D"/>
    <w:rsid w:val="00BE3C81"/>
    <w:rsid w:val="00BE41C5"/>
    <w:rsid w:val="00BE42E7"/>
    <w:rsid w:val="00BE486F"/>
    <w:rsid w:val="00BE49D5"/>
    <w:rsid w:val="00BE4B9B"/>
    <w:rsid w:val="00BE4C7C"/>
    <w:rsid w:val="00BE572C"/>
    <w:rsid w:val="00BE5DF0"/>
    <w:rsid w:val="00BE621D"/>
    <w:rsid w:val="00BE6C09"/>
    <w:rsid w:val="00BF08FA"/>
    <w:rsid w:val="00BF1DD5"/>
    <w:rsid w:val="00BF2E48"/>
    <w:rsid w:val="00BF3DF1"/>
    <w:rsid w:val="00BF4B67"/>
    <w:rsid w:val="00BF53B3"/>
    <w:rsid w:val="00BF547F"/>
    <w:rsid w:val="00BF5535"/>
    <w:rsid w:val="00BF5558"/>
    <w:rsid w:val="00BF59EB"/>
    <w:rsid w:val="00BF66CA"/>
    <w:rsid w:val="00BF693D"/>
    <w:rsid w:val="00BF6AD1"/>
    <w:rsid w:val="00BF6B81"/>
    <w:rsid w:val="00BF6E30"/>
    <w:rsid w:val="00BF7256"/>
    <w:rsid w:val="00BF7581"/>
    <w:rsid w:val="00C0061C"/>
    <w:rsid w:val="00C00662"/>
    <w:rsid w:val="00C00E36"/>
    <w:rsid w:val="00C0159B"/>
    <w:rsid w:val="00C02A2A"/>
    <w:rsid w:val="00C03A38"/>
    <w:rsid w:val="00C049C3"/>
    <w:rsid w:val="00C04C69"/>
    <w:rsid w:val="00C05DDB"/>
    <w:rsid w:val="00C0612B"/>
    <w:rsid w:val="00C06B30"/>
    <w:rsid w:val="00C07600"/>
    <w:rsid w:val="00C101EB"/>
    <w:rsid w:val="00C10444"/>
    <w:rsid w:val="00C10C4F"/>
    <w:rsid w:val="00C10D12"/>
    <w:rsid w:val="00C111B0"/>
    <w:rsid w:val="00C1152B"/>
    <w:rsid w:val="00C11DB4"/>
    <w:rsid w:val="00C12D42"/>
    <w:rsid w:val="00C12DDD"/>
    <w:rsid w:val="00C135E9"/>
    <w:rsid w:val="00C14D89"/>
    <w:rsid w:val="00C15423"/>
    <w:rsid w:val="00C1549E"/>
    <w:rsid w:val="00C159E7"/>
    <w:rsid w:val="00C15B09"/>
    <w:rsid w:val="00C15BFB"/>
    <w:rsid w:val="00C16AE7"/>
    <w:rsid w:val="00C17481"/>
    <w:rsid w:val="00C2032E"/>
    <w:rsid w:val="00C20953"/>
    <w:rsid w:val="00C20BAF"/>
    <w:rsid w:val="00C20D3D"/>
    <w:rsid w:val="00C21A9D"/>
    <w:rsid w:val="00C22186"/>
    <w:rsid w:val="00C22470"/>
    <w:rsid w:val="00C22EE3"/>
    <w:rsid w:val="00C23033"/>
    <w:rsid w:val="00C231A2"/>
    <w:rsid w:val="00C242F1"/>
    <w:rsid w:val="00C245D1"/>
    <w:rsid w:val="00C247F7"/>
    <w:rsid w:val="00C24C4C"/>
    <w:rsid w:val="00C255FC"/>
    <w:rsid w:val="00C27AE4"/>
    <w:rsid w:val="00C27F8C"/>
    <w:rsid w:val="00C27FA8"/>
    <w:rsid w:val="00C3329E"/>
    <w:rsid w:val="00C338EC"/>
    <w:rsid w:val="00C345F7"/>
    <w:rsid w:val="00C3486E"/>
    <w:rsid w:val="00C34A05"/>
    <w:rsid w:val="00C36519"/>
    <w:rsid w:val="00C36586"/>
    <w:rsid w:val="00C37011"/>
    <w:rsid w:val="00C3704D"/>
    <w:rsid w:val="00C40F9B"/>
    <w:rsid w:val="00C41B52"/>
    <w:rsid w:val="00C42413"/>
    <w:rsid w:val="00C4307D"/>
    <w:rsid w:val="00C431BA"/>
    <w:rsid w:val="00C434D8"/>
    <w:rsid w:val="00C43EA5"/>
    <w:rsid w:val="00C43F6F"/>
    <w:rsid w:val="00C4498D"/>
    <w:rsid w:val="00C44C41"/>
    <w:rsid w:val="00C4527A"/>
    <w:rsid w:val="00C4548C"/>
    <w:rsid w:val="00C455BE"/>
    <w:rsid w:val="00C47147"/>
    <w:rsid w:val="00C474C4"/>
    <w:rsid w:val="00C47825"/>
    <w:rsid w:val="00C50153"/>
    <w:rsid w:val="00C50445"/>
    <w:rsid w:val="00C50BBE"/>
    <w:rsid w:val="00C50CDA"/>
    <w:rsid w:val="00C5217F"/>
    <w:rsid w:val="00C5242A"/>
    <w:rsid w:val="00C5402A"/>
    <w:rsid w:val="00C54369"/>
    <w:rsid w:val="00C5438C"/>
    <w:rsid w:val="00C543F9"/>
    <w:rsid w:val="00C545D6"/>
    <w:rsid w:val="00C54B3A"/>
    <w:rsid w:val="00C55080"/>
    <w:rsid w:val="00C55DBC"/>
    <w:rsid w:val="00C5672C"/>
    <w:rsid w:val="00C60F74"/>
    <w:rsid w:val="00C619ED"/>
    <w:rsid w:val="00C61C2B"/>
    <w:rsid w:val="00C61D27"/>
    <w:rsid w:val="00C61E60"/>
    <w:rsid w:val="00C62C8A"/>
    <w:rsid w:val="00C62CA8"/>
    <w:rsid w:val="00C63357"/>
    <w:rsid w:val="00C63369"/>
    <w:rsid w:val="00C63F48"/>
    <w:rsid w:val="00C659CA"/>
    <w:rsid w:val="00C65DF5"/>
    <w:rsid w:val="00C66EFF"/>
    <w:rsid w:val="00C67423"/>
    <w:rsid w:val="00C717CB"/>
    <w:rsid w:val="00C71AA3"/>
    <w:rsid w:val="00C72E9C"/>
    <w:rsid w:val="00C72F99"/>
    <w:rsid w:val="00C73150"/>
    <w:rsid w:val="00C734B7"/>
    <w:rsid w:val="00C73C93"/>
    <w:rsid w:val="00C74633"/>
    <w:rsid w:val="00C74D99"/>
    <w:rsid w:val="00C75B0F"/>
    <w:rsid w:val="00C761A8"/>
    <w:rsid w:val="00C7626D"/>
    <w:rsid w:val="00C7654B"/>
    <w:rsid w:val="00C76774"/>
    <w:rsid w:val="00C7686E"/>
    <w:rsid w:val="00C778C7"/>
    <w:rsid w:val="00C8089C"/>
    <w:rsid w:val="00C80C6F"/>
    <w:rsid w:val="00C81026"/>
    <w:rsid w:val="00C81915"/>
    <w:rsid w:val="00C8253E"/>
    <w:rsid w:val="00C82B22"/>
    <w:rsid w:val="00C83655"/>
    <w:rsid w:val="00C84026"/>
    <w:rsid w:val="00C84A17"/>
    <w:rsid w:val="00C85973"/>
    <w:rsid w:val="00C85C1F"/>
    <w:rsid w:val="00C867F8"/>
    <w:rsid w:val="00C86C2B"/>
    <w:rsid w:val="00C86FC1"/>
    <w:rsid w:val="00C87119"/>
    <w:rsid w:val="00C87DFB"/>
    <w:rsid w:val="00C904E2"/>
    <w:rsid w:val="00C919C1"/>
    <w:rsid w:val="00C91C93"/>
    <w:rsid w:val="00C92478"/>
    <w:rsid w:val="00C92686"/>
    <w:rsid w:val="00C9299E"/>
    <w:rsid w:val="00C92C1A"/>
    <w:rsid w:val="00C94574"/>
    <w:rsid w:val="00C9459F"/>
    <w:rsid w:val="00C94F1C"/>
    <w:rsid w:val="00C955DF"/>
    <w:rsid w:val="00C956D8"/>
    <w:rsid w:val="00C9583E"/>
    <w:rsid w:val="00C95860"/>
    <w:rsid w:val="00C96DC4"/>
    <w:rsid w:val="00C97637"/>
    <w:rsid w:val="00C9780B"/>
    <w:rsid w:val="00C9790B"/>
    <w:rsid w:val="00C97D7F"/>
    <w:rsid w:val="00CA0700"/>
    <w:rsid w:val="00CA0BB9"/>
    <w:rsid w:val="00CA0D4A"/>
    <w:rsid w:val="00CA1005"/>
    <w:rsid w:val="00CA1B64"/>
    <w:rsid w:val="00CA2F84"/>
    <w:rsid w:val="00CA34E6"/>
    <w:rsid w:val="00CA40B6"/>
    <w:rsid w:val="00CA4280"/>
    <w:rsid w:val="00CA498E"/>
    <w:rsid w:val="00CA4A5A"/>
    <w:rsid w:val="00CA4B77"/>
    <w:rsid w:val="00CA4D75"/>
    <w:rsid w:val="00CA614D"/>
    <w:rsid w:val="00CA62A2"/>
    <w:rsid w:val="00CA639A"/>
    <w:rsid w:val="00CA6531"/>
    <w:rsid w:val="00CA6BF2"/>
    <w:rsid w:val="00CA74AD"/>
    <w:rsid w:val="00CA79C8"/>
    <w:rsid w:val="00CA7C38"/>
    <w:rsid w:val="00CA7D1F"/>
    <w:rsid w:val="00CB0C48"/>
    <w:rsid w:val="00CB0C91"/>
    <w:rsid w:val="00CB1028"/>
    <w:rsid w:val="00CB1210"/>
    <w:rsid w:val="00CB24E1"/>
    <w:rsid w:val="00CB318C"/>
    <w:rsid w:val="00CB3C7E"/>
    <w:rsid w:val="00CB3C89"/>
    <w:rsid w:val="00CB4286"/>
    <w:rsid w:val="00CB4B20"/>
    <w:rsid w:val="00CB4D4A"/>
    <w:rsid w:val="00CB5B9F"/>
    <w:rsid w:val="00CB5F22"/>
    <w:rsid w:val="00CB693D"/>
    <w:rsid w:val="00CB6CA4"/>
    <w:rsid w:val="00CB72C0"/>
    <w:rsid w:val="00CB78DF"/>
    <w:rsid w:val="00CC0460"/>
    <w:rsid w:val="00CC0AA9"/>
    <w:rsid w:val="00CC18C4"/>
    <w:rsid w:val="00CC191A"/>
    <w:rsid w:val="00CC226B"/>
    <w:rsid w:val="00CC25BF"/>
    <w:rsid w:val="00CC2E64"/>
    <w:rsid w:val="00CC3170"/>
    <w:rsid w:val="00CC334F"/>
    <w:rsid w:val="00CC3731"/>
    <w:rsid w:val="00CC3917"/>
    <w:rsid w:val="00CC3E8A"/>
    <w:rsid w:val="00CC3EF0"/>
    <w:rsid w:val="00CC5767"/>
    <w:rsid w:val="00CC597F"/>
    <w:rsid w:val="00CC5D27"/>
    <w:rsid w:val="00CC6780"/>
    <w:rsid w:val="00CC70BE"/>
    <w:rsid w:val="00CC70D2"/>
    <w:rsid w:val="00CC72DE"/>
    <w:rsid w:val="00CC7881"/>
    <w:rsid w:val="00CC7A77"/>
    <w:rsid w:val="00CC7B0F"/>
    <w:rsid w:val="00CD03C4"/>
    <w:rsid w:val="00CD0898"/>
    <w:rsid w:val="00CD094F"/>
    <w:rsid w:val="00CD10FA"/>
    <w:rsid w:val="00CD227A"/>
    <w:rsid w:val="00CD2286"/>
    <w:rsid w:val="00CD2F0B"/>
    <w:rsid w:val="00CD30DC"/>
    <w:rsid w:val="00CD316D"/>
    <w:rsid w:val="00CD37C3"/>
    <w:rsid w:val="00CD3A03"/>
    <w:rsid w:val="00CD48A3"/>
    <w:rsid w:val="00CD563F"/>
    <w:rsid w:val="00CD586D"/>
    <w:rsid w:val="00CD6012"/>
    <w:rsid w:val="00CD62AA"/>
    <w:rsid w:val="00CD62ED"/>
    <w:rsid w:val="00CD6A67"/>
    <w:rsid w:val="00CE0D53"/>
    <w:rsid w:val="00CE1257"/>
    <w:rsid w:val="00CE1D3D"/>
    <w:rsid w:val="00CE218F"/>
    <w:rsid w:val="00CE2913"/>
    <w:rsid w:val="00CE30F6"/>
    <w:rsid w:val="00CE3248"/>
    <w:rsid w:val="00CE375A"/>
    <w:rsid w:val="00CE3ABD"/>
    <w:rsid w:val="00CE3BEE"/>
    <w:rsid w:val="00CE41C6"/>
    <w:rsid w:val="00CE4706"/>
    <w:rsid w:val="00CE4DC4"/>
    <w:rsid w:val="00CE5A7A"/>
    <w:rsid w:val="00CE5C16"/>
    <w:rsid w:val="00CE645D"/>
    <w:rsid w:val="00CE6B52"/>
    <w:rsid w:val="00CE6EF6"/>
    <w:rsid w:val="00CE7720"/>
    <w:rsid w:val="00CF09DB"/>
    <w:rsid w:val="00CF0A1E"/>
    <w:rsid w:val="00CF1EAC"/>
    <w:rsid w:val="00CF1F42"/>
    <w:rsid w:val="00CF286C"/>
    <w:rsid w:val="00CF31CD"/>
    <w:rsid w:val="00CF32F8"/>
    <w:rsid w:val="00CF3923"/>
    <w:rsid w:val="00CF3AD0"/>
    <w:rsid w:val="00CF48AF"/>
    <w:rsid w:val="00CF4C94"/>
    <w:rsid w:val="00CF5C69"/>
    <w:rsid w:val="00CF5CC1"/>
    <w:rsid w:val="00CF6178"/>
    <w:rsid w:val="00CF635B"/>
    <w:rsid w:val="00CF6725"/>
    <w:rsid w:val="00CF682E"/>
    <w:rsid w:val="00CF6C28"/>
    <w:rsid w:val="00CF72FC"/>
    <w:rsid w:val="00CF7D64"/>
    <w:rsid w:val="00D00DEF"/>
    <w:rsid w:val="00D00E8F"/>
    <w:rsid w:val="00D01F49"/>
    <w:rsid w:val="00D02728"/>
    <w:rsid w:val="00D028FF"/>
    <w:rsid w:val="00D029E9"/>
    <w:rsid w:val="00D02C55"/>
    <w:rsid w:val="00D03A88"/>
    <w:rsid w:val="00D03CE7"/>
    <w:rsid w:val="00D04548"/>
    <w:rsid w:val="00D04F74"/>
    <w:rsid w:val="00D05C81"/>
    <w:rsid w:val="00D06004"/>
    <w:rsid w:val="00D068DF"/>
    <w:rsid w:val="00D06C09"/>
    <w:rsid w:val="00D0719E"/>
    <w:rsid w:val="00D07B71"/>
    <w:rsid w:val="00D10840"/>
    <w:rsid w:val="00D1108E"/>
    <w:rsid w:val="00D118BE"/>
    <w:rsid w:val="00D11BF1"/>
    <w:rsid w:val="00D12C97"/>
    <w:rsid w:val="00D12ED3"/>
    <w:rsid w:val="00D136B8"/>
    <w:rsid w:val="00D13C01"/>
    <w:rsid w:val="00D14104"/>
    <w:rsid w:val="00D144E2"/>
    <w:rsid w:val="00D14542"/>
    <w:rsid w:val="00D150F9"/>
    <w:rsid w:val="00D155D1"/>
    <w:rsid w:val="00D15872"/>
    <w:rsid w:val="00D15ABD"/>
    <w:rsid w:val="00D15B1A"/>
    <w:rsid w:val="00D16012"/>
    <w:rsid w:val="00D16679"/>
    <w:rsid w:val="00D16E4B"/>
    <w:rsid w:val="00D16F67"/>
    <w:rsid w:val="00D17A26"/>
    <w:rsid w:val="00D17E6E"/>
    <w:rsid w:val="00D2011C"/>
    <w:rsid w:val="00D20638"/>
    <w:rsid w:val="00D207F7"/>
    <w:rsid w:val="00D20EE0"/>
    <w:rsid w:val="00D20F1E"/>
    <w:rsid w:val="00D213BA"/>
    <w:rsid w:val="00D21A21"/>
    <w:rsid w:val="00D21E5C"/>
    <w:rsid w:val="00D22991"/>
    <w:rsid w:val="00D230A0"/>
    <w:rsid w:val="00D23172"/>
    <w:rsid w:val="00D2367C"/>
    <w:rsid w:val="00D24629"/>
    <w:rsid w:val="00D25675"/>
    <w:rsid w:val="00D2604A"/>
    <w:rsid w:val="00D261B6"/>
    <w:rsid w:val="00D263D3"/>
    <w:rsid w:val="00D26785"/>
    <w:rsid w:val="00D269F7"/>
    <w:rsid w:val="00D26B11"/>
    <w:rsid w:val="00D2736D"/>
    <w:rsid w:val="00D3050C"/>
    <w:rsid w:val="00D30675"/>
    <w:rsid w:val="00D31D82"/>
    <w:rsid w:val="00D328CA"/>
    <w:rsid w:val="00D3298D"/>
    <w:rsid w:val="00D32C7A"/>
    <w:rsid w:val="00D340A8"/>
    <w:rsid w:val="00D34A0E"/>
    <w:rsid w:val="00D34D81"/>
    <w:rsid w:val="00D34D90"/>
    <w:rsid w:val="00D3523D"/>
    <w:rsid w:val="00D36113"/>
    <w:rsid w:val="00D3656F"/>
    <w:rsid w:val="00D369A6"/>
    <w:rsid w:val="00D36D92"/>
    <w:rsid w:val="00D375AC"/>
    <w:rsid w:val="00D377A4"/>
    <w:rsid w:val="00D40019"/>
    <w:rsid w:val="00D40869"/>
    <w:rsid w:val="00D40A72"/>
    <w:rsid w:val="00D40F93"/>
    <w:rsid w:val="00D4128B"/>
    <w:rsid w:val="00D41CAF"/>
    <w:rsid w:val="00D4211D"/>
    <w:rsid w:val="00D441F0"/>
    <w:rsid w:val="00D44276"/>
    <w:rsid w:val="00D457B9"/>
    <w:rsid w:val="00D45AA2"/>
    <w:rsid w:val="00D46318"/>
    <w:rsid w:val="00D46BA1"/>
    <w:rsid w:val="00D4747F"/>
    <w:rsid w:val="00D47C8D"/>
    <w:rsid w:val="00D5068D"/>
    <w:rsid w:val="00D50775"/>
    <w:rsid w:val="00D50B9A"/>
    <w:rsid w:val="00D50C62"/>
    <w:rsid w:val="00D50DF6"/>
    <w:rsid w:val="00D51945"/>
    <w:rsid w:val="00D51FA0"/>
    <w:rsid w:val="00D526A2"/>
    <w:rsid w:val="00D52854"/>
    <w:rsid w:val="00D52D06"/>
    <w:rsid w:val="00D53F0C"/>
    <w:rsid w:val="00D5523C"/>
    <w:rsid w:val="00D5553B"/>
    <w:rsid w:val="00D55732"/>
    <w:rsid w:val="00D55946"/>
    <w:rsid w:val="00D55D5A"/>
    <w:rsid w:val="00D56AEC"/>
    <w:rsid w:val="00D56C83"/>
    <w:rsid w:val="00D57351"/>
    <w:rsid w:val="00D57D1E"/>
    <w:rsid w:val="00D609B6"/>
    <w:rsid w:val="00D61150"/>
    <w:rsid w:val="00D611DF"/>
    <w:rsid w:val="00D6137E"/>
    <w:rsid w:val="00D61793"/>
    <w:rsid w:val="00D61DD6"/>
    <w:rsid w:val="00D61F84"/>
    <w:rsid w:val="00D621DC"/>
    <w:rsid w:val="00D6288B"/>
    <w:rsid w:val="00D62B34"/>
    <w:rsid w:val="00D63428"/>
    <w:rsid w:val="00D63658"/>
    <w:rsid w:val="00D63E2D"/>
    <w:rsid w:val="00D641CD"/>
    <w:rsid w:val="00D64D87"/>
    <w:rsid w:val="00D67E99"/>
    <w:rsid w:val="00D70054"/>
    <w:rsid w:val="00D71DD9"/>
    <w:rsid w:val="00D72351"/>
    <w:rsid w:val="00D7237C"/>
    <w:rsid w:val="00D72B9B"/>
    <w:rsid w:val="00D73268"/>
    <w:rsid w:val="00D732E9"/>
    <w:rsid w:val="00D733D9"/>
    <w:rsid w:val="00D736C2"/>
    <w:rsid w:val="00D73BE6"/>
    <w:rsid w:val="00D7428D"/>
    <w:rsid w:val="00D74385"/>
    <w:rsid w:val="00D7468E"/>
    <w:rsid w:val="00D764A1"/>
    <w:rsid w:val="00D76A87"/>
    <w:rsid w:val="00D76C56"/>
    <w:rsid w:val="00D76D4E"/>
    <w:rsid w:val="00D777FD"/>
    <w:rsid w:val="00D80B58"/>
    <w:rsid w:val="00D811F5"/>
    <w:rsid w:val="00D824D2"/>
    <w:rsid w:val="00D82A4A"/>
    <w:rsid w:val="00D82FAD"/>
    <w:rsid w:val="00D83312"/>
    <w:rsid w:val="00D83736"/>
    <w:rsid w:val="00D8377B"/>
    <w:rsid w:val="00D83BC6"/>
    <w:rsid w:val="00D83EA9"/>
    <w:rsid w:val="00D840F8"/>
    <w:rsid w:val="00D84D02"/>
    <w:rsid w:val="00D85410"/>
    <w:rsid w:val="00D8554E"/>
    <w:rsid w:val="00D855E5"/>
    <w:rsid w:val="00D85C22"/>
    <w:rsid w:val="00D85EC1"/>
    <w:rsid w:val="00D868FB"/>
    <w:rsid w:val="00D86B84"/>
    <w:rsid w:val="00D8777E"/>
    <w:rsid w:val="00D87E86"/>
    <w:rsid w:val="00D905CD"/>
    <w:rsid w:val="00D90A14"/>
    <w:rsid w:val="00D90A53"/>
    <w:rsid w:val="00D90C6A"/>
    <w:rsid w:val="00D91127"/>
    <w:rsid w:val="00D919AE"/>
    <w:rsid w:val="00D91A89"/>
    <w:rsid w:val="00D91F8A"/>
    <w:rsid w:val="00D92497"/>
    <w:rsid w:val="00D92F83"/>
    <w:rsid w:val="00D93174"/>
    <w:rsid w:val="00D93B77"/>
    <w:rsid w:val="00D93C13"/>
    <w:rsid w:val="00D93CFE"/>
    <w:rsid w:val="00D95539"/>
    <w:rsid w:val="00D955F2"/>
    <w:rsid w:val="00D95A93"/>
    <w:rsid w:val="00D95CC6"/>
    <w:rsid w:val="00D95DA5"/>
    <w:rsid w:val="00D95E0A"/>
    <w:rsid w:val="00D960AD"/>
    <w:rsid w:val="00D96409"/>
    <w:rsid w:val="00D96AD0"/>
    <w:rsid w:val="00D96FBE"/>
    <w:rsid w:val="00DA10AE"/>
    <w:rsid w:val="00DA1EEF"/>
    <w:rsid w:val="00DA250B"/>
    <w:rsid w:val="00DA26BF"/>
    <w:rsid w:val="00DA28A3"/>
    <w:rsid w:val="00DA34C6"/>
    <w:rsid w:val="00DA4307"/>
    <w:rsid w:val="00DA44B5"/>
    <w:rsid w:val="00DA48CD"/>
    <w:rsid w:val="00DA500A"/>
    <w:rsid w:val="00DA55CE"/>
    <w:rsid w:val="00DA5CA1"/>
    <w:rsid w:val="00DA65F9"/>
    <w:rsid w:val="00DA66B0"/>
    <w:rsid w:val="00DA672D"/>
    <w:rsid w:val="00DA6C5C"/>
    <w:rsid w:val="00DA6DB0"/>
    <w:rsid w:val="00DA702A"/>
    <w:rsid w:val="00DA79ED"/>
    <w:rsid w:val="00DA7A63"/>
    <w:rsid w:val="00DA7B0A"/>
    <w:rsid w:val="00DB00FD"/>
    <w:rsid w:val="00DB05D7"/>
    <w:rsid w:val="00DB0A0A"/>
    <w:rsid w:val="00DB0C27"/>
    <w:rsid w:val="00DB0DF8"/>
    <w:rsid w:val="00DB137C"/>
    <w:rsid w:val="00DB1E69"/>
    <w:rsid w:val="00DB2806"/>
    <w:rsid w:val="00DB2B15"/>
    <w:rsid w:val="00DB328B"/>
    <w:rsid w:val="00DB3937"/>
    <w:rsid w:val="00DB3BDB"/>
    <w:rsid w:val="00DB4401"/>
    <w:rsid w:val="00DB447D"/>
    <w:rsid w:val="00DB4833"/>
    <w:rsid w:val="00DB4A43"/>
    <w:rsid w:val="00DB4B25"/>
    <w:rsid w:val="00DB4C4F"/>
    <w:rsid w:val="00DB6AB5"/>
    <w:rsid w:val="00DB6DE9"/>
    <w:rsid w:val="00DC0087"/>
    <w:rsid w:val="00DC073F"/>
    <w:rsid w:val="00DC175A"/>
    <w:rsid w:val="00DC1AB7"/>
    <w:rsid w:val="00DC2033"/>
    <w:rsid w:val="00DC235B"/>
    <w:rsid w:val="00DC245E"/>
    <w:rsid w:val="00DC2850"/>
    <w:rsid w:val="00DC41B5"/>
    <w:rsid w:val="00DC5068"/>
    <w:rsid w:val="00DC51E7"/>
    <w:rsid w:val="00DC54EA"/>
    <w:rsid w:val="00DC56E2"/>
    <w:rsid w:val="00DC6026"/>
    <w:rsid w:val="00DC7648"/>
    <w:rsid w:val="00DC7895"/>
    <w:rsid w:val="00DD13B8"/>
    <w:rsid w:val="00DD14AF"/>
    <w:rsid w:val="00DD17BD"/>
    <w:rsid w:val="00DD2122"/>
    <w:rsid w:val="00DD2328"/>
    <w:rsid w:val="00DD2616"/>
    <w:rsid w:val="00DD40D5"/>
    <w:rsid w:val="00DD4A31"/>
    <w:rsid w:val="00DD4C80"/>
    <w:rsid w:val="00DD6023"/>
    <w:rsid w:val="00DD68E6"/>
    <w:rsid w:val="00DD6CAC"/>
    <w:rsid w:val="00DD755E"/>
    <w:rsid w:val="00DE04D8"/>
    <w:rsid w:val="00DE1154"/>
    <w:rsid w:val="00DE28C8"/>
    <w:rsid w:val="00DE43EF"/>
    <w:rsid w:val="00DE547A"/>
    <w:rsid w:val="00DE56E7"/>
    <w:rsid w:val="00DE5C34"/>
    <w:rsid w:val="00DE5C51"/>
    <w:rsid w:val="00DE6E04"/>
    <w:rsid w:val="00DE70D3"/>
    <w:rsid w:val="00DE710E"/>
    <w:rsid w:val="00DE793F"/>
    <w:rsid w:val="00DE7E90"/>
    <w:rsid w:val="00DF08C5"/>
    <w:rsid w:val="00DF1018"/>
    <w:rsid w:val="00DF1042"/>
    <w:rsid w:val="00DF11E3"/>
    <w:rsid w:val="00DF1420"/>
    <w:rsid w:val="00DF1947"/>
    <w:rsid w:val="00DF2CBD"/>
    <w:rsid w:val="00DF2D2A"/>
    <w:rsid w:val="00DF2F25"/>
    <w:rsid w:val="00DF3037"/>
    <w:rsid w:val="00DF340C"/>
    <w:rsid w:val="00DF3D95"/>
    <w:rsid w:val="00DF4B15"/>
    <w:rsid w:val="00DF58B4"/>
    <w:rsid w:val="00DF58C8"/>
    <w:rsid w:val="00DF5FB4"/>
    <w:rsid w:val="00DF6DD2"/>
    <w:rsid w:val="00DF6E9E"/>
    <w:rsid w:val="00DF7731"/>
    <w:rsid w:val="00E00818"/>
    <w:rsid w:val="00E00BD5"/>
    <w:rsid w:val="00E00CCD"/>
    <w:rsid w:val="00E012D3"/>
    <w:rsid w:val="00E01A10"/>
    <w:rsid w:val="00E022B3"/>
    <w:rsid w:val="00E026D1"/>
    <w:rsid w:val="00E02B0B"/>
    <w:rsid w:val="00E031A8"/>
    <w:rsid w:val="00E0408F"/>
    <w:rsid w:val="00E0441F"/>
    <w:rsid w:val="00E04453"/>
    <w:rsid w:val="00E0522B"/>
    <w:rsid w:val="00E05D8F"/>
    <w:rsid w:val="00E077CA"/>
    <w:rsid w:val="00E077DF"/>
    <w:rsid w:val="00E078D1"/>
    <w:rsid w:val="00E1057A"/>
    <w:rsid w:val="00E11E98"/>
    <w:rsid w:val="00E12118"/>
    <w:rsid w:val="00E12174"/>
    <w:rsid w:val="00E13682"/>
    <w:rsid w:val="00E1388D"/>
    <w:rsid w:val="00E139DF"/>
    <w:rsid w:val="00E13A1B"/>
    <w:rsid w:val="00E13ADD"/>
    <w:rsid w:val="00E13D0D"/>
    <w:rsid w:val="00E144C1"/>
    <w:rsid w:val="00E144F0"/>
    <w:rsid w:val="00E15046"/>
    <w:rsid w:val="00E15C95"/>
    <w:rsid w:val="00E15D60"/>
    <w:rsid w:val="00E15F7D"/>
    <w:rsid w:val="00E1669C"/>
    <w:rsid w:val="00E16706"/>
    <w:rsid w:val="00E16ECE"/>
    <w:rsid w:val="00E17D20"/>
    <w:rsid w:val="00E2020F"/>
    <w:rsid w:val="00E21479"/>
    <w:rsid w:val="00E22056"/>
    <w:rsid w:val="00E22403"/>
    <w:rsid w:val="00E22D80"/>
    <w:rsid w:val="00E23B73"/>
    <w:rsid w:val="00E24133"/>
    <w:rsid w:val="00E25583"/>
    <w:rsid w:val="00E25AF1"/>
    <w:rsid w:val="00E26534"/>
    <w:rsid w:val="00E26D6E"/>
    <w:rsid w:val="00E270CB"/>
    <w:rsid w:val="00E273B9"/>
    <w:rsid w:val="00E276C6"/>
    <w:rsid w:val="00E27B55"/>
    <w:rsid w:val="00E27CBB"/>
    <w:rsid w:val="00E32C5A"/>
    <w:rsid w:val="00E3365C"/>
    <w:rsid w:val="00E34433"/>
    <w:rsid w:val="00E34B31"/>
    <w:rsid w:val="00E352CD"/>
    <w:rsid w:val="00E35810"/>
    <w:rsid w:val="00E35D8F"/>
    <w:rsid w:val="00E3650A"/>
    <w:rsid w:val="00E376B7"/>
    <w:rsid w:val="00E37880"/>
    <w:rsid w:val="00E4009C"/>
    <w:rsid w:val="00E403C0"/>
    <w:rsid w:val="00E412A2"/>
    <w:rsid w:val="00E41517"/>
    <w:rsid w:val="00E41AA5"/>
    <w:rsid w:val="00E420B1"/>
    <w:rsid w:val="00E42AD0"/>
    <w:rsid w:val="00E42C22"/>
    <w:rsid w:val="00E42DE3"/>
    <w:rsid w:val="00E42FCB"/>
    <w:rsid w:val="00E43287"/>
    <w:rsid w:val="00E43737"/>
    <w:rsid w:val="00E43A77"/>
    <w:rsid w:val="00E444C1"/>
    <w:rsid w:val="00E446C5"/>
    <w:rsid w:val="00E448EE"/>
    <w:rsid w:val="00E4560E"/>
    <w:rsid w:val="00E45776"/>
    <w:rsid w:val="00E45BCF"/>
    <w:rsid w:val="00E468AB"/>
    <w:rsid w:val="00E46C14"/>
    <w:rsid w:val="00E46C3B"/>
    <w:rsid w:val="00E46CC2"/>
    <w:rsid w:val="00E5012F"/>
    <w:rsid w:val="00E504F0"/>
    <w:rsid w:val="00E51345"/>
    <w:rsid w:val="00E52E8C"/>
    <w:rsid w:val="00E530C4"/>
    <w:rsid w:val="00E53120"/>
    <w:rsid w:val="00E53840"/>
    <w:rsid w:val="00E5435D"/>
    <w:rsid w:val="00E54626"/>
    <w:rsid w:val="00E54BCE"/>
    <w:rsid w:val="00E54CDA"/>
    <w:rsid w:val="00E565DF"/>
    <w:rsid w:val="00E5697E"/>
    <w:rsid w:val="00E56F5C"/>
    <w:rsid w:val="00E57763"/>
    <w:rsid w:val="00E6070C"/>
    <w:rsid w:val="00E60BDC"/>
    <w:rsid w:val="00E61AE6"/>
    <w:rsid w:val="00E61DAD"/>
    <w:rsid w:val="00E61E64"/>
    <w:rsid w:val="00E623FC"/>
    <w:rsid w:val="00E65409"/>
    <w:rsid w:val="00E65BF6"/>
    <w:rsid w:val="00E660DA"/>
    <w:rsid w:val="00E666C5"/>
    <w:rsid w:val="00E667B6"/>
    <w:rsid w:val="00E7111C"/>
    <w:rsid w:val="00E71741"/>
    <w:rsid w:val="00E719EB"/>
    <w:rsid w:val="00E72038"/>
    <w:rsid w:val="00E7231E"/>
    <w:rsid w:val="00E725C6"/>
    <w:rsid w:val="00E730B6"/>
    <w:rsid w:val="00E73839"/>
    <w:rsid w:val="00E74BE8"/>
    <w:rsid w:val="00E74F25"/>
    <w:rsid w:val="00E754C5"/>
    <w:rsid w:val="00E75807"/>
    <w:rsid w:val="00E76C89"/>
    <w:rsid w:val="00E7753C"/>
    <w:rsid w:val="00E77D24"/>
    <w:rsid w:val="00E77D9F"/>
    <w:rsid w:val="00E80756"/>
    <w:rsid w:val="00E81CE7"/>
    <w:rsid w:val="00E82442"/>
    <w:rsid w:val="00E8254A"/>
    <w:rsid w:val="00E828AC"/>
    <w:rsid w:val="00E83EB7"/>
    <w:rsid w:val="00E84688"/>
    <w:rsid w:val="00E84724"/>
    <w:rsid w:val="00E85003"/>
    <w:rsid w:val="00E8581C"/>
    <w:rsid w:val="00E86BBF"/>
    <w:rsid w:val="00E8720D"/>
    <w:rsid w:val="00E872EE"/>
    <w:rsid w:val="00E87C94"/>
    <w:rsid w:val="00E87DE3"/>
    <w:rsid w:val="00E87FAD"/>
    <w:rsid w:val="00E9016C"/>
    <w:rsid w:val="00E9062A"/>
    <w:rsid w:val="00E9083C"/>
    <w:rsid w:val="00E90A4F"/>
    <w:rsid w:val="00E90D4A"/>
    <w:rsid w:val="00E91426"/>
    <w:rsid w:val="00E915D5"/>
    <w:rsid w:val="00E91D87"/>
    <w:rsid w:val="00E9274E"/>
    <w:rsid w:val="00E92833"/>
    <w:rsid w:val="00E92D1E"/>
    <w:rsid w:val="00E92FCC"/>
    <w:rsid w:val="00E92FEA"/>
    <w:rsid w:val="00E93079"/>
    <w:rsid w:val="00E937DF"/>
    <w:rsid w:val="00E94A40"/>
    <w:rsid w:val="00E94AA2"/>
    <w:rsid w:val="00E94FB9"/>
    <w:rsid w:val="00E9521F"/>
    <w:rsid w:val="00E954CD"/>
    <w:rsid w:val="00E95F1B"/>
    <w:rsid w:val="00E96305"/>
    <w:rsid w:val="00E96560"/>
    <w:rsid w:val="00E96AA4"/>
    <w:rsid w:val="00E96B68"/>
    <w:rsid w:val="00E9739F"/>
    <w:rsid w:val="00EA05A0"/>
    <w:rsid w:val="00EA09B8"/>
    <w:rsid w:val="00EA0C80"/>
    <w:rsid w:val="00EA1DCD"/>
    <w:rsid w:val="00EA2366"/>
    <w:rsid w:val="00EA2602"/>
    <w:rsid w:val="00EA27AB"/>
    <w:rsid w:val="00EA2DE6"/>
    <w:rsid w:val="00EA3308"/>
    <w:rsid w:val="00EA38FD"/>
    <w:rsid w:val="00EA3EE8"/>
    <w:rsid w:val="00EA479B"/>
    <w:rsid w:val="00EA4C22"/>
    <w:rsid w:val="00EA4CAE"/>
    <w:rsid w:val="00EA4F81"/>
    <w:rsid w:val="00EA5DB9"/>
    <w:rsid w:val="00EA6498"/>
    <w:rsid w:val="00EA66BC"/>
    <w:rsid w:val="00EA70B0"/>
    <w:rsid w:val="00EA7C54"/>
    <w:rsid w:val="00EB0ABC"/>
    <w:rsid w:val="00EB0ACA"/>
    <w:rsid w:val="00EB0B35"/>
    <w:rsid w:val="00EB138D"/>
    <w:rsid w:val="00EB1D50"/>
    <w:rsid w:val="00EB244D"/>
    <w:rsid w:val="00EB34AD"/>
    <w:rsid w:val="00EB47CF"/>
    <w:rsid w:val="00EB4AFB"/>
    <w:rsid w:val="00EB4F40"/>
    <w:rsid w:val="00EB512B"/>
    <w:rsid w:val="00EB5438"/>
    <w:rsid w:val="00EB6784"/>
    <w:rsid w:val="00EB76C5"/>
    <w:rsid w:val="00EB7CC2"/>
    <w:rsid w:val="00EB7E1B"/>
    <w:rsid w:val="00EC0746"/>
    <w:rsid w:val="00EC0ABE"/>
    <w:rsid w:val="00EC0DD1"/>
    <w:rsid w:val="00EC17D1"/>
    <w:rsid w:val="00EC1B9E"/>
    <w:rsid w:val="00EC1FBD"/>
    <w:rsid w:val="00EC2311"/>
    <w:rsid w:val="00EC28AA"/>
    <w:rsid w:val="00EC2D2B"/>
    <w:rsid w:val="00EC3616"/>
    <w:rsid w:val="00EC3929"/>
    <w:rsid w:val="00EC3B7F"/>
    <w:rsid w:val="00EC3C85"/>
    <w:rsid w:val="00EC435D"/>
    <w:rsid w:val="00EC44F5"/>
    <w:rsid w:val="00EC554A"/>
    <w:rsid w:val="00EC5A55"/>
    <w:rsid w:val="00EC5ABD"/>
    <w:rsid w:val="00EC62B3"/>
    <w:rsid w:val="00EC6E7E"/>
    <w:rsid w:val="00EC7450"/>
    <w:rsid w:val="00EC7630"/>
    <w:rsid w:val="00EC7C0E"/>
    <w:rsid w:val="00ED076A"/>
    <w:rsid w:val="00ED0974"/>
    <w:rsid w:val="00ED0AC6"/>
    <w:rsid w:val="00ED1C0F"/>
    <w:rsid w:val="00ED20EF"/>
    <w:rsid w:val="00ED25C7"/>
    <w:rsid w:val="00ED2994"/>
    <w:rsid w:val="00ED3821"/>
    <w:rsid w:val="00ED3B15"/>
    <w:rsid w:val="00ED4185"/>
    <w:rsid w:val="00ED4A41"/>
    <w:rsid w:val="00ED53B5"/>
    <w:rsid w:val="00ED5AC9"/>
    <w:rsid w:val="00ED612C"/>
    <w:rsid w:val="00ED6A91"/>
    <w:rsid w:val="00ED74EB"/>
    <w:rsid w:val="00ED774D"/>
    <w:rsid w:val="00EE0932"/>
    <w:rsid w:val="00EE10FD"/>
    <w:rsid w:val="00EE12AA"/>
    <w:rsid w:val="00EE252A"/>
    <w:rsid w:val="00EE2A38"/>
    <w:rsid w:val="00EE37E0"/>
    <w:rsid w:val="00EE3B24"/>
    <w:rsid w:val="00EE413B"/>
    <w:rsid w:val="00EE45DC"/>
    <w:rsid w:val="00EE47F3"/>
    <w:rsid w:val="00EE4AAE"/>
    <w:rsid w:val="00EE5015"/>
    <w:rsid w:val="00EE5342"/>
    <w:rsid w:val="00EE5413"/>
    <w:rsid w:val="00EE5D45"/>
    <w:rsid w:val="00EE6074"/>
    <w:rsid w:val="00EE666E"/>
    <w:rsid w:val="00EE6962"/>
    <w:rsid w:val="00EE71E5"/>
    <w:rsid w:val="00EE7755"/>
    <w:rsid w:val="00EE7DE8"/>
    <w:rsid w:val="00EE7ECD"/>
    <w:rsid w:val="00EF0B59"/>
    <w:rsid w:val="00EF0C87"/>
    <w:rsid w:val="00EF1032"/>
    <w:rsid w:val="00EF1627"/>
    <w:rsid w:val="00EF1689"/>
    <w:rsid w:val="00EF2981"/>
    <w:rsid w:val="00EF2B90"/>
    <w:rsid w:val="00EF32F0"/>
    <w:rsid w:val="00EF3C06"/>
    <w:rsid w:val="00EF3FD5"/>
    <w:rsid w:val="00EF4EC2"/>
    <w:rsid w:val="00EF50A8"/>
    <w:rsid w:val="00EF5B75"/>
    <w:rsid w:val="00EF646B"/>
    <w:rsid w:val="00EF6D2A"/>
    <w:rsid w:val="00EF7155"/>
    <w:rsid w:val="00EF7ABA"/>
    <w:rsid w:val="00EF7B83"/>
    <w:rsid w:val="00EF7E0D"/>
    <w:rsid w:val="00EF7EA4"/>
    <w:rsid w:val="00F010D9"/>
    <w:rsid w:val="00F012AC"/>
    <w:rsid w:val="00F012E1"/>
    <w:rsid w:val="00F0133B"/>
    <w:rsid w:val="00F0140E"/>
    <w:rsid w:val="00F02252"/>
    <w:rsid w:val="00F023AE"/>
    <w:rsid w:val="00F025A8"/>
    <w:rsid w:val="00F03118"/>
    <w:rsid w:val="00F03AA1"/>
    <w:rsid w:val="00F03C0B"/>
    <w:rsid w:val="00F03F74"/>
    <w:rsid w:val="00F04CEB"/>
    <w:rsid w:val="00F04FAD"/>
    <w:rsid w:val="00F04FEB"/>
    <w:rsid w:val="00F055B7"/>
    <w:rsid w:val="00F07139"/>
    <w:rsid w:val="00F07AD0"/>
    <w:rsid w:val="00F1043B"/>
    <w:rsid w:val="00F10523"/>
    <w:rsid w:val="00F108EC"/>
    <w:rsid w:val="00F115E1"/>
    <w:rsid w:val="00F1209E"/>
    <w:rsid w:val="00F12790"/>
    <w:rsid w:val="00F12ECB"/>
    <w:rsid w:val="00F13358"/>
    <w:rsid w:val="00F13B8C"/>
    <w:rsid w:val="00F13FA7"/>
    <w:rsid w:val="00F140D2"/>
    <w:rsid w:val="00F14396"/>
    <w:rsid w:val="00F14650"/>
    <w:rsid w:val="00F16122"/>
    <w:rsid w:val="00F162C9"/>
    <w:rsid w:val="00F205DD"/>
    <w:rsid w:val="00F216D7"/>
    <w:rsid w:val="00F21AE2"/>
    <w:rsid w:val="00F2204B"/>
    <w:rsid w:val="00F23235"/>
    <w:rsid w:val="00F2398D"/>
    <w:rsid w:val="00F24D67"/>
    <w:rsid w:val="00F24F61"/>
    <w:rsid w:val="00F255DB"/>
    <w:rsid w:val="00F25D88"/>
    <w:rsid w:val="00F264B2"/>
    <w:rsid w:val="00F27B68"/>
    <w:rsid w:val="00F300EB"/>
    <w:rsid w:val="00F30117"/>
    <w:rsid w:val="00F304FA"/>
    <w:rsid w:val="00F31741"/>
    <w:rsid w:val="00F31C68"/>
    <w:rsid w:val="00F32733"/>
    <w:rsid w:val="00F32837"/>
    <w:rsid w:val="00F33F1B"/>
    <w:rsid w:val="00F3431C"/>
    <w:rsid w:val="00F34F29"/>
    <w:rsid w:val="00F352C4"/>
    <w:rsid w:val="00F3531B"/>
    <w:rsid w:val="00F35ADA"/>
    <w:rsid w:val="00F36C6C"/>
    <w:rsid w:val="00F36F02"/>
    <w:rsid w:val="00F36FA4"/>
    <w:rsid w:val="00F37815"/>
    <w:rsid w:val="00F40765"/>
    <w:rsid w:val="00F40F4E"/>
    <w:rsid w:val="00F41D25"/>
    <w:rsid w:val="00F41D30"/>
    <w:rsid w:val="00F42220"/>
    <w:rsid w:val="00F43325"/>
    <w:rsid w:val="00F440B2"/>
    <w:rsid w:val="00F4429B"/>
    <w:rsid w:val="00F44CBC"/>
    <w:rsid w:val="00F45A8C"/>
    <w:rsid w:val="00F4614B"/>
    <w:rsid w:val="00F46677"/>
    <w:rsid w:val="00F46AC4"/>
    <w:rsid w:val="00F46C41"/>
    <w:rsid w:val="00F50AB9"/>
    <w:rsid w:val="00F50B99"/>
    <w:rsid w:val="00F51917"/>
    <w:rsid w:val="00F519FD"/>
    <w:rsid w:val="00F51D04"/>
    <w:rsid w:val="00F52104"/>
    <w:rsid w:val="00F5267C"/>
    <w:rsid w:val="00F5286D"/>
    <w:rsid w:val="00F52C5B"/>
    <w:rsid w:val="00F5420B"/>
    <w:rsid w:val="00F543C2"/>
    <w:rsid w:val="00F54501"/>
    <w:rsid w:val="00F546F0"/>
    <w:rsid w:val="00F562B4"/>
    <w:rsid w:val="00F56B70"/>
    <w:rsid w:val="00F56F48"/>
    <w:rsid w:val="00F57501"/>
    <w:rsid w:val="00F57786"/>
    <w:rsid w:val="00F602F3"/>
    <w:rsid w:val="00F6098F"/>
    <w:rsid w:val="00F610AF"/>
    <w:rsid w:val="00F612D2"/>
    <w:rsid w:val="00F61509"/>
    <w:rsid w:val="00F623F1"/>
    <w:rsid w:val="00F62505"/>
    <w:rsid w:val="00F62FF7"/>
    <w:rsid w:val="00F63D19"/>
    <w:rsid w:val="00F63D20"/>
    <w:rsid w:val="00F64004"/>
    <w:rsid w:val="00F6421D"/>
    <w:rsid w:val="00F66224"/>
    <w:rsid w:val="00F669E3"/>
    <w:rsid w:val="00F66D84"/>
    <w:rsid w:val="00F66DEC"/>
    <w:rsid w:val="00F671A9"/>
    <w:rsid w:val="00F67A8B"/>
    <w:rsid w:val="00F67FB5"/>
    <w:rsid w:val="00F706EC"/>
    <w:rsid w:val="00F708DF"/>
    <w:rsid w:val="00F709EE"/>
    <w:rsid w:val="00F70A37"/>
    <w:rsid w:val="00F714C7"/>
    <w:rsid w:val="00F71553"/>
    <w:rsid w:val="00F71649"/>
    <w:rsid w:val="00F71E0F"/>
    <w:rsid w:val="00F72E2F"/>
    <w:rsid w:val="00F73119"/>
    <w:rsid w:val="00F7362F"/>
    <w:rsid w:val="00F738DC"/>
    <w:rsid w:val="00F7577D"/>
    <w:rsid w:val="00F75EC7"/>
    <w:rsid w:val="00F80596"/>
    <w:rsid w:val="00F82E41"/>
    <w:rsid w:val="00F839C5"/>
    <w:rsid w:val="00F846C9"/>
    <w:rsid w:val="00F84D5E"/>
    <w:rsid w:val="00F84E89"/>
    <w:rsid w:val="00F85C0D"/>
    <w:rsid w:val="00F86B54"/>
    <w:rsid w:val="00F86CDA"/>
    <w:rsid w:val="00F8700F"/>
    <w:rsid w:val="00F87157"/>
    <w:rsid w:val="00F87389"/>
    <w:rsid w:val="00F87656"/>
    <w:rsid w:val="00F87BE5"/>
    <w:rsid w:val="00F91176"/>
    <w:rsid w:val="00F920B1"/>
    <w:rsid w:val="00F92CEF"/>
    <w:rsid w:val="00F92ED5"/>
    <w:rsid w:val="00F932DC"/>
    <w:rsid w:val="00F93AD6"/>
    <w:rsid w:val="00F93C43"/>
    <w:rsid w:val="00F94122"/>
    <w:rsid w:val="00F941EC"/>
    <w:rsid w:val="00F948B9"/>
    <w:rsid w:val="00F95495"/>
    <w:rsid w:val="00F9595D"/>
    <w:rsid w:val="00F95FD3"/>
    <w:rsid w:val="00F9608D"/>
    <w:rsid w:val="00F966EC"/>
    <w:rsid w:val="00F96C5A"/>
    <w:rsid w:val="00F96D59"/>
    <w:rsid w:val="00F9717C"/>
    <w:rsid w:val="00F97383"/>
    <w:rsid w:val="00F9762A"/>
    <w:rsid w:val="00F97E91"/>
    <w:rsid w:val="00FA03F5"/>
    <w:rsid w:val="00FA044E"/>
    <w:rsid w:val="00FA0792"/>
    <w:rsid w:val="00FA0B87"/>
    <w:rsid w:val="00FA133D"/>
    <w:rsid w:val="00FA21BD"/>
    <w:rsid w:val="00FA2A10"/>
    <w:rsid w:val="00FA32FE"/>
    <w:rsid w:val="00FA3801"/>
    <w:rsid w:val="00FA39CA"/>
    <w:rsid w:val="00FA4910"/>
    <w:rsid w:val="00FA4A5B"/>
    <w:rsid w:val="00FA50E0"/>
    <w:rsid w:val="00FA5948"/>
    <w:rsid w:val="00FA5BF4"/>
    <w:rsid w:val="00FA5C2A"/>
    <w:rsid w:val="00FA7CF2"/>
    <w:rsid w:val="00FB013B"/>
    <w:rsid w:val="00FB0C08"/>
    <w:rsid w:val="00FB0C17"/>
    <w:rsid w:val="00FB19DA"/>
    <w:rsid w:val="00FB1DEF"/>
    <w:rsid w:val="00FB2D04"/>
    <w:rsid w:val="00FB3919"/>
    <w:rsid w:val="00FB41FB"/>
    <w:rsid w:val="00FB46DA"/>
    <w:rsid w:val="00FB46FC"/>
    <w:rsid w:val="00FB4E3E"/>
    <w:rsid w:val="00FB67EC"/>
    <w:rsid w:val="00FB6AD1"/>
    <w:rsid w:val="00FB729A"/>
    <w:rsid w:val="00FB7E23"/>
    <w:rsid w:val="00FC00F6"/>
    <w:rsid w:val="00FC14E9"/>
    <w:rsid w:val="00FC176C"/>
    <w:rsid w:val="00FC181C"/>
    <w:rsid w:val="00FC1879"/>
    <w:rsid w:val="00FC193F"/>
    <w:rsid w:val="00FC255C"/>
    <w:rsid w:val="00FC38EE"/>
    <w:rsid w:val="00FC4538"/>
    <w:rsid w:val="00FC4AAF"/>
    <w:rsid w:val="00FC4B55"/>
    <w:rsid w:val="00FC53AF"/>
    <w:rsid w:val="00FC5750"/>
    <w:rsid w:val="00FC7164"/>
    <w:rsid w:val="00FC7C8E"/>
    <w:rsid w:val="00FD0D26"/>
    <w:rsid w:val="00FD0EA5"/>
    <w:rsid w:val="00FD194B"/>
    <w:rsid w:val="00FD238D"/>
    <w:rsid w:val="00FD2CDA"/>
    <w:rsid w:val="00FD300D"/>
    <w:rsid w:val="00FD3444"/>
    <w:rsid w:val="00FD4EB0"/>
    <w:rsid w:val="00FD61D8"/>
    <w:rsid w:val="00FD61FF"/>
    <w:rsid w:val="00FD6CD5"/>
    <w:rsid w:val="00FE07D0"/>
    <w:rsid w:val="00FE093E"/>
    <w:rsid w:val="00FE12E7"/>
    <w:rsid w:val="00FE1951"/>
    <w:rsid w:val="00FE1AEA"/>
    <w:rsid w:val="00FE1DAF"/>
    <w:rsid w:val="00FE1DD3"/>
    <w:rsid w:val="00FE1FAB"/>
    <w:rsid w:val="00FE203C"/>
    <w:rsid w:val="00FE266C"/>
    <w:rsid w:val="00FE2A7D"/>
    <w:rsid w:val="00FE3030"/>
    <w:rsid w:val="00FE31C8"/>
    <w:rsid w:val="00FE362D"/>
    <w:rsid w:val="00FE3B23"/>
    <w:rsid w:val="00FE3E76"/>
    <w:rsid w:val="00FE47EF"/>
    <w:rsid w:val="00FE4C1F"/>
    <w:rsid w:val="00FE51E9"/>
    <w:rsid w:val="00FE5E39"/>
    <w:rsid w:val="00FE5EC1"/>
    <w:rsid w:val="00FE6199"/>
    <w:rsid w:val="00FE678F"/>
    <w:rsid w:val="00FE685F"/>
    <w:rsid w:val="00FE6C33"/>
    <w:rsid w:val="00FE7281"/>
    <w:rsid w:val="00FE7B70"/>
    <w:rsid w:val="00FE7E35"/>
    <w:rsid w:val="00FF0C70"/>
    <w:rsid w:val="00FF105F"/>
    <w:rsid w:val="00FF1742"/>
    <w:rsid w:val="00FF203B"/>
    <w:rsid w:val="00FF2622"/>
    <w:rsid w:val="00FF271C"/>
    <w:rsid w:val="00FF27BE"/>
    <w:rsid w:val="00FF34CE"/>
    <w:rsid w:val="00FF3B03"/>
    <w:rsid w:val="00FF3BE1"/>
    <w:rsid w:val="00FF461F"/>
    <w:rsid w:val="00FF4A6D"/>
    <w:rsid w:val="00FF4DEC"/>
    <w:rsid w:val="00FF5624"/>
    <w:rsid w:val="00FF5D25"/>
    <w:rsid w:val="00FF6730"/>
    <w:rsid w:val="00FF6796"/>
    <w:rsid w:val="00FF7E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7B8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02F5"/>
    <w:pPr>
      <w:spacing w:after="120" w:line="240" w:lineRule="auto"/>
    </w:pPr>
    <w:rPr>
      <w:rFonts w:ascii="Times New Roman" w:eastAsia="Calibri" w:hAnsi="Times New Roman" w:cs="Times New Roman"/>
      <w:sz w:val="24"/>
      <w:szCs w:val="24"/>
      <w:lang w:val="en-GB"/>
    </w:rPr>
  </w:style>
  <w:style w:type="paragraph" w:styleId="Heading1">
    <w:name w:val="heading 1"/>
    <w:basedOn w:val="Normal"/>
    <w:next w:val="Normal"/>
    <w:link w:val="Heading1Char"/>
    <w:uiPriority w:val="9"/>
    <w:qFormat/>
    <w:rsid w:val="008A1B9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B374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0E1B8A"/>
    <w:pPr>
      <w:keepNext/>
      <w:keepLines/>
      <w:spacing w:before="40" w:after="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1B9A"/>
    <w:rPr>
      <w:rFonts w:asciiTheme="majorHAnsi" w:eastAsiaTheme="majorEastAsia" w:hAnsiTheme="majorHAnsi" w:cstheme="majorBidi"/>
      <w:color w:val="2F5496" w:themeColor="accent1" w:themeShade="BF"/>
      <w:sz w:val="32"/>
      <w:szCs w:val="32"/>
      <w:lang w:val="en-GB"/>
    </w:rPr>
  </w:style>
  <w:style w:type="character" w:customStyle="1" w:styleId="slitbdy">
    <w:name w:val="s_lit_bdy"/>
    <w:basedOn w:val="DefaultParagraphFont"/>
    <w:rsid w:val="008A1B9A"/>
  </w:style>
  <w:style w:type="character" w:customStyle="1" w:styleId="spar">
    <w:name w:val="s_par"/>
    <w:basedOn w:val="DefaultParagraphFont"/>
    <w:rsid w:val="008A1B9A"/>
  </w:style>
  <w:style w:type="character" w:styleId="Hyperlink">
    <w:name w:val="Hyperlink"/>
    <w:basedOn w:val="DefaultParagraphFont"/>
    <w:uiPriority w:val="99"/>
    <w:unhideWhenUsed/>
    <w:rsid w:val="008A1B9A"/>
    <w:rPr>
      <w:color w:val="0000FF"/>
      <w:u w:val="single"/>
    </w:rPr>
  </w:style>
  <w:style w:type="paragraph" w:styleId="ListParagraph">
    <w:name w:val="List Paragraph"/>
    <w:basedOn w:val="Normal"/>
    <w:uiPriority w:val="1"/>
    <w:qFormat/>
    <w:rsid w:val="008A1B9A"/>
    <w:pPr>
      <w:spacing w:line="360" w:lineRule="auto"/>
      <w:ind w:left="720"/>
      <w:contextualSpacing/>
    </w:pPr>
    <w:rPr>
      <w:rFonts w:eastAsiaTheme="minorHAnsi" w:cstheme="minorBidi"/>
      <w:noProof/>
      <w:szCs w:val="22"/>
      <w:lang w:val="ro-RO"/>
    </w:rPr>
  </w:style>
  <w:style w:type="paragraph" w:customStyle="1" w:styleId="Default">
    <w:name w:val="Default"/>
    <w:rsid w:val="008A1B9A"/>
    <w:pPr>
      <w:autoSpaceDE w:val="0"/>
      <w:autoSpaceDN w:val="0"/>
      <w:adjustRightInd w:val="0"/>
      <w:spacing w:line="240" w:lineRule="auto"/>
      <w:jc w:val="left"/>
    </w:pPr>
    <w:rPr>
      <w:rFonts w:ascii="Times New Roman" w:hAnsi="Times New Roman" w:cs="Times New Roman"/>
      <w:color w:val="000000"/>
      <w:sz w:val="24"/>
      <w:szCs w:val="24"/>
    </w:rPr>
  </w:style>
  <w:style w:type="paragraph" w:styleId="Header">
    <w:name w:val="header"/>
    <w:basedOn w:val="Normal"/>
    <w:link w:val="HeaderChar"/>
    <w:uiPriority w:val="99"/>
    <w:unhideWhenUsed/>
    <w:rsid w:val="00D55946"/>
    <w:pPr>
      <w:tabs>
        <w:tab w:val="center" w:pos="4680"/>
        <w:tab w:val="right" w:pos="9360"/>
      </w:tabs>
      <w:spacing w:after="0"/>
    </w:pPr>
  </w:style>
  <w:style w:type="character" w:customStyle="1" w:styleId="HeaderChar">
    <w:name w:val="Header Char"/>
    <w:basedOn w:val="DefaultParagraphFont"/>
    <w:link w:val="Header"/>
    <w:uiPriority w:val="99"/>
    <w:rsid w:val="00D55946"/>
    <w:rPr>
      <w:rFonts w:ascii="Times New Roman" w:eastAsia="Calibri" w:hAnsi="Times New Roman" w:cs="Times New Roman"/>
      <w:sz w:val="24"/>
      <w:szCs w:val="24"/>
      <w:lang w:val="en-GB"/>
    </w:rPr>
  </w:style>
  <w:style w:type="paragraph" w:styleId="Footer">
    <w:name w:val="footer"/>
    <w:basedOn w:val="Normal"/>
    <w:link w:val="FooterChar"/>
    <w:uiPriority w:val="99"/>
    <w:unhideWhenUsed/>
    <w:rsid w:val="00D55946"/>
    <w:pPr>
      <w:tabs>
        <w:tab w:val="center" w:pos="4680"/>
        <w:tab w:val="right" w:pos="9360"/>
      </w:tabs>
      <w:spacing w:after="0"/>
    </w:pPr>
  </w:style>
  <w:style w:type="character" w:customStyle="1" w:styleId="FooterChar">
    <w:name w:val="Footer Char"/>
    <w:basedOn w:val="DefaultParagraphFont"/>
    <w:link w:val="Footer"/>
    <w:uiPriority w:val="99"/>
    <w:rsid w:val="00D55946"/>
    <w:rPr>
      <w:rFonts w:ascii="Times New Roman" w:eastAsia="Calibri" w:hAnsi="Times New Roman" w:cs="Times New Roman"/>
      <w:sz w:val="24"/>
      <w:szCs w:val="24"/>
      <w:lang w:val="en-GB"/>
    </w:rPr>
  </w:style>
  <w:style w:type="table" w:styleId="TableGrid">
    <w:name w:val="Table Grid"/>
    <w:basedOn w:val="TableNormal"/>
    <w:uiPriority w:val="59"/>
    <w:rsid w:val="00BB31A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2B374B"/>
    <w:pPr>
      <w:spacing w:before="480" w:line="276" w:lineRule="auto"/>
      <w:jc w:val="left"/>
      <w:outlineLvl w:val="9"/>
    </w:pPr>
    <w:rPr>
      <w:b/>
      <w:bCs/>
      <w:sz w:val="28"/>
      <w:szCs w:val="28"/>
      <w:u w:val="single"/>
      <w:lang w:val="en-US" w:eastAsia="ja-JP"/>
    </w:rPr>
  </w:style>
  <w:style w:type="paragraph" w:styleId="TOC1">
    <w:name w:val="toc 1"/>
    <w:basedOn w:val="Normal"/>
    <w:next w:val="Normal"/>
    <w:autoRedefine/>
    <w:uiPriority w:val="39"/>
    <w:unhideWhenUsed/>
    <w:rsid w:val="005B6CA2"/>
    <w:pPr>
      <w:tabs>
        <w:tab w:val="left" w:pos="440"/>
        <w:tab w:val="right" w:leader="dot" w:pos="9356"/>
      </w:tabs>
      <w:spacing w:after="100" w:line="276" w:lineRule="auto"/>
      <w:jc w:val="left"/>
    </w:pPr>
    <w:rPr>
      <w:rFonts w:ascii="Trebuchet MS" w:hAnsi="Trebuchet MS" w:cstheme="majorHAnsi"/>
      <w:b/>
      <w:bCs/>
      <w:noProof/>
      <w:sz w:val="20"/>
      <w:szCs w:val="20"/>
      <w:lang w:val="ro-RO"/>
    </w:rPr>
  </w:style>
  <w:style w:type="paragraph" w:styleId="TOC2">
    <w:name w:val="toc 2"/>
    <w:basedOn w:val="Normal"/>
    <w:next w:val="Normal"/>
    <w:autoRedefine/>
    <w:uiPriority w:val="39"/>
    <w:unhideWhenUsed/>
    <w:rsid w:val="00273513"/>
    <w:pPr>
      <w:tabs>
        <w:tab w:val="left" w:pos="880"/>
        <w:tab w:val="right" w:leader="dot" w:pos="9356"/>
      </w:tabs>
      <w:spacing w:after="100" w:line="276" w:lineRule="auto"/>
      <w:ind w:left="220" w:right="-1"/>
    </w:pPr>
    <w:rPr>
      <w:rFonts w:ascii="Trebuchet MS" w:eastAsiaTheme="minorHAnsi" w:hAnsi="Trebuchet MS" w:cs="Calibri Light"/>
      <w:noProof/>
      <w:sz w:val="20"/>
      <w:szCs w:val="20"/>
      <w:lang w:val="ro-RO"/>
    </w:rPr>
  </w:style>
  <w:style w:type="paragraph" w:styleId="TOC3">
    <w:name w:val="toc 3"/>
    <w:basedOn w:val="Normal"/>
    <w:next w:val="Normal"/>
    <w:autoRedefine/>
    <w:uiPriority w:val="39"/>
    <w:unhideWhenUsed/>
    <w:rsid w:val="002B374B"/>
    <w:pPr>
      <w:spacing w:after="100"/>
      <w:ind w:left="440"/>
      <w:jc w:val="left"/>
    </w:pPr>
    <w:rPr>
      <w:rFonts w:asciiTheme="minorHAnsi" w:eastAsiaTheme="minorEastAsia" w:hAnsiTheme="minorHAnsi" w:cstheme="minorBidi"/>
      <w:sz w:val="22"/>
      <w:szCs w:val="22"/>
      <w:lang w:val="en-US"/>
    </w:rPr>
  </w:style>
  <w:style w:type="paragraph" w:styleId="NoSpacing">
    <w:name w:val="No Spacing"/>
    <w:qFormat/>
    <w:rsid w:val="002B374B"/>
    <w:pPr>
      <w:suppressAutoHyphens/>
      <w:spacing w:line="100" w:lineRule="atLeast"/>
      <w:jc w:val="left"/>
    </w:pPr>
    <w:rPr>
      <w:rFonts w:ascii="Times New Roman" w:eastAsia="Arial Unicode MS" w:hAnsi="Times New Roman" w:cs="Mangal"/>
      <w:sz w:val="24"/>
      <w:szCs w:val="24"/>
      <w:lang w:eastAsia="hi-IN" w:bidi="hi-IN"/>
    </w:rPr>
  </w:style>
  <w:style w:type="character" w:customStyle="1" w:styleId="Heading2Char">
    <w:name w:val="Heading 2 Char"/>
    <w:basedOn w:val="DefaultParagraphFont"/>
    <w:link w:val="Heading2"/>
    <w:uiPriority w:val="9"/>
    <w:rsid w:val="002B374B"/>
    <w:rPr>
      <w:rFonts w:asciiTheme="majorHAnsi" w:eastAsiaTheme="majorEastAsia" w:hAnsiTheme="majorHAnsi" w:cstheme="majorBidi"/>
      <w:color w:val="2F5496" w:themeColor="accent1" w:themeShade="BF"/>
      <w:sz w:val="26"/>
      <w:szCs w:val="26"/>
      <w:lang w:val="en-GB"/>
    </w:rPr>
  </w:style>
  <w:style w:type="paragraph" w:styleId="BodyText">
    <w:name w:val="Body Text"/>
    <w:basedOn w:val="Normal"/>
    <w:link w:val="BodyTextChar"/>
    <w:uiPriority w:val="1"/>
    <w:qFormat/>
    <w:rsid w:val="00C36586"/>
    <w:pPr>
      <w:widowControl w:val="0"/>
      <w:autoSpaceDE w:val="0"/>
      <w:autoSpaceDN w:val="0"/>
      <w:spacing w:after="0"/>
      <w:jc w:val="left"/>
    </w:pPr>
    <w:rPr>
      <w:rFonts w:eastAsia="Times New Roman"/>
      <w:sz w:val="22"/>
      <w:szCs w:val="22"/>
      <w:lang w:val="ro-RO"/>
    </w:rPr>
  </w:style>
  <w:style w:type="character" w:customStyle="1" w:styleId="BodyTextChar">
    <w:name w:val="Body Text Char"/>
    <w:basedOn w:val="DefaultParagraphFont"/>
    <w:link w:val="BodyText"/>
    <w:uiPriority w:val="1"/>
    <w:rsid w:val="00C36586"/>
    <w:rPr>
      <w:rFonts w:ascii="Times New Roman" w:eastAsia="Times New Roman" w:hAnsi="Times New Roman" w:cs="Times New Roman"/>
      <w:lang w:val="ro-RO"/>
    </w:rPr>
  </w:style>
  <w:style w:type="character" w:customStyle="1" w:styleId="UnresolvedMention">
    <w:name w:val="Unresolved Mention"/>
    <w:basedOn w:val="DefaultParagraphFont"/>
    <w:uiPriority w:val="99"/>
    <w:semiHidden/>
    <w:unhideWhenUsed/>
    <w:rsid w:val="00B27749"/>
    <w:rPr>
      <w:color w:val="605E5C"/>
      <w:shd w:val="clear" w:color="auto" w:fill="E1DFDD"/>
    </w:rPr>
  </w:style>
  <w:style w:type="character" w:customStyle="1" w:styleId="Heading3Char">
    <w:name w:val="Heading 3 Char"/>
    <w:basedOn w:val="DefaultParagraphFont"/>
    <w:link w:val="Heading3"/>
    <w:uiPriority w:val="9"/>
    <w:semiHidden/>
    <w:rsid w:val="000E1B8A"/>
    <w:rPr>
      <w:rFonts w:asciiTheme="majorHAnsi" w:eastAsiaTheme="majorEastAsia" w:hAnsiTheme="majorHAnsi" w:cstheme="majorBidi"/>
      <w:color w:val="1F3763" w:themeColor="accent1" w:themeShade="7F"/>
      <w:sz w:val="24"/>
      <w:szCs w:val="24"/>
      <w:lang w:val="en-GB"/>
    </w:rPr>
  </w:style>
  <w:style w:type="paragraph" w:customStyle="1" w:styleId="TableParagraph">
    <w:name w:val="Table Paragraph"/>
    <w:basedOn w:val="Normal"/>
    <w:uiPriority w:val="1"/>
    <w:qFormat/>
    <w:rsid w:val="009452F4"/>
    <w:pPr>
      <w:widowControl w:val="0"/>
      <w:autoSpaceDE w:val="0"/>
      <w:autoSpaceDN w:val="0"/>
      <w:spacing w:after="0"/>
      <w:jc w:val="left"/>
    </w:pPr>
    <w:rPr>
      <w:rFonts w:eastAsia="Times New Roman"/>
      <w:sz w:val="22"/>
      <w:szCs w:val="22"/>
      <w:lang w:val="ro-RO"/>
    </w:rPr>
  </w:style>
  <w:style w:type="paragraph" w:styleId="FootnoteText">
    <w:name w:val="footnote text"/>
    <w:basedOn w:val="Normal"/>
    <w:link w:val="FootnoteTextChar"/>
    <w:uiPriority w:val="99"/>
    <w:semiHidden/>
    <w:unhideWhenUsed/>
    <w:rsid w:val="00B36104"/>
    <w:pPr>
      <w:spacing w:after="0"/>
    </w:pPr>
    <w:rPr>
      <w:sz w:val="20"/>
      <w:szCs w:val="20"/>
    </w:rPr>
  </w:style>
  <w:style w:type="character" w:customStyle="1" w:styleId="FootnoteTextChar">
    <w:name w:val="Footnote Text Char"/>
    <w:basedOn w:val="DefaultParagraphFont"/>
    <w:link w:val="FootnoteText"/>
    <w:uiPriority w:val="99"/>
    <w:semiHidden/>
    <w:rsid w:val="00B36104"/>
    <w:rPr>
      <w:rFonts w:ascii="Times New Roman" w:eastAsia="Calibri" w:hAnsi="Times New Roman" w:cs="Times New Roman"/>
      <w:sz w:val="20"/>
      <w:szCs w:val="20"/>
      <w:lang w:val="en-GB"/>
    </w:rPr>
  </w:style>
  <w:style w:type="character" w:styleId="FootnoteReference">
    <w:name w:val="footnote reference"/>
    <w:basedOn w:val="DefaultParagraphFont"/>
    <w:uiPriority w:val="99"/>
    <w:semiHidden/>
    <w:unhideWhenUsed/>
    <w:rsid w:val="00B36104"/>
    <w:rPr>
      <w:vertAlign w:val="superscript"/>
    </w:rPr>
  </w:style>
  <w:style w:type="character" w:styleId="PlaceholderText">
    <w:name w:val="Placeholder Text"/>
    <w:basedOn w:val="DefaultParagraphFont"/>
    <w:uiPriority w:val="99"/>
    <w:semiHidden/>
    <w:rsid w:val="00D261B6"/>
    <w:rPr>
      <w:color w:val="808080"/>
    </w:rPr>
  </w:style>
  <w:style w:type="paragraph" w:styleId="BalloonText">
    <w:name w:val="Balloon Text"/>
    <w:basedOn w:val="Normal"/>
    <w:link w:val="BalloonTextChar"/>
    <w:uiPriority w:val="99"/>
    <w:semiHidden/>
    <w:unhideWhenUsed/>
    <w:rsid w:val="00067F6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7F6B"/>
    <w:rPr>
      <w:rFonts w:ascii="Tahoma" w:eastAsia="Calibri" w:hAnsi="Tahoma" w:cs="Tahoma"/>
      <w:sz w:val="16"/>
      <w:szCs w:val="16"/>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02F5"/>
    <w:pPr>
      <w:spacing w:after="120" w:line="240" w:lineRule="auto"/>
    </w:pPr>
    <w:rPr>
      <w:rFonts w:ascii="Times New Roman" w:eastAsia="Calibri" w:hAnsi="Times New Roman" w:cs="Times New Roman"/>
      <w:sz w:val="24"/>
      <w:szCs w:val="24"/>
      <w:lang w:val="en-GB"/>
    </w:rPr>
  </w:style>
  <w:style w:type="paragraph" w:styleId="Heading1">
    <w:name w:val="heading 1"/>
    <w:basedOn w:val="Normal"/>
    <w:next w:val="Normal"/>
    <w:link w:val="Heading1Char"/>
    <w:uiPriority w:val="9"/>
    <w:qFormat/>
    <w:rsid w:val="008A1B9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B374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0E1B8A"/>
    <w:pPr>
      <w:keepNext/>
      <w:keepLines/>
      <w:spacing w:before="40" w:after="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1B9A"/>
    <w:rPr>
      <w:rFonts w:asciiTheme="majorHAnsi" w:eastAsiaTheme="majorEastAsia" w:hAnsiTheme="majorHAnsi" w:cstheme="majorBidi"/>
      <w:color w:val="2F5496" w:themeColor="accent1" w:themeShade="BF"/>
      <w:sz w:val="32"/>
      <w:szCs w:val="32"/>
      <w:lang w:val="en-GB"/>
    </w:rPr>
  </w:style>
  <w:style w:type="character" w:customStyle="1" w:styleId="slitbdy">
    <w:name w:val="s_lit_bdy"/>
    <w:basedOn w:val="DefaultParagraphFont"/>
    <w:rsid w:val="008A1B9A"/>
  </w:style>
  <w:style w:type="character" w:customStyle="1" w:styleId="spar">
    <w:name w:val="s_par"/>
    <w:basedOn w:val="DefaultParagraphFont"/>
    <w:rsid w:val="008A1B9A"/>
  </w:style>
  <w:style w:type="character" w:styleId="Hyperlink">
    <w:name w:val="Hyperlink"/>
    <w:basedOn w:val="DefaultParagraphFont"/>
    <w:uiPriority w:val="99"/>
    <w:unhideWhenUsed/>
    <w:rsid w:val="008A1B9A"/>
    <w:rPr>
      <w:color w:val="0000FF"/>
      <w:u w:val="single"/>
    </w:rPr>
  </w:style>
  <w:style w:type="paragraph" w:styleId="ListParagraph">
    <w:name w:val="List Paragraph"/>
    <w:basedOn w:val="Normal"/>
    <w:uiPriority w:val="1"/>
    <w:qFormat/>
    <w:rsid w:val="008A1B9A"/>
    <w:pPr>
      <w:spacing w:line="360" w:lineRule="auto"/>
      <w:ind w:left="720"/>
      <w:contextualSpacing/>
    </w:pPr>
    <w:rPr>
      <w:rFonts w:eastAsiaTheme="minorHAnsi" w:cstheme="minorBidi"/>
      <w:noProof/>
      <w:szCs w:val="22"/>
      <w:lang w:val="ro-RO"/>
    </w:rPr>
  </w:style>
  <w:style w:type="paragraph" w:customStyle="1" w:styleId="Default">
    <w:name w:val="Default"/>
    <w:rsid w:val="008A1B9A"/>
    <w:pPr>
      <w:autoSpaceDE w:val="0"/>
      <w:autoSpaceDN w:val="0"/>
      <w:adjustRightInd w:val="0"/>
      <w:spacing w:line="240" w:lineRule="auto"/>
      <w:jc w:val="left"/>
    </w:pPr>
    <w:rPr>
      <w:rFonts w:ascii="Times New Roman" w:hAnsi="Times New Roman" w:cs="Times New Roman"/>
      <w:color w:val="000000"/>
      <w:sz w:val="24"/>
      <w:szCs w:val="24"/>
    </w:rPr>
  </w:style>
  <w:style w:type="paragraph" w:styleId="Header">
    <w:name w:val="header"/>
    <w:basedOn w:val="Normal"/>
    <w:link w:val="HeaderChar"/>
    <w:uiPriority w:val="99"/>
    <w:unhideWhenUsed/>
    <w:rsid w:val="00D55946"/>
    <w:pPr>
      <w:tabs>
        <w:tab w:val="center" w:pos="4680"/>
        <w:tab w:val="right" w:pos="9360"/>
      </w:tabs>
      <w:spacing w:after="0"/>
    </w:pPr>
  </w:style>
  <w:style w:type="character" w:customStyle="1" w:styleId="HeaderChar">
    <w:name w:val="Header Char"/>
    <w:basedOn w:val="DefaultParagraphFont"/>
    <w:link w:val="Header"/>
    <w:uiPriority w:val="99"/>
    <w:rsid w:val="00D55946"/>
    <w:rPr>
      <w:rFonts w:ascii="Times New Roman" w:eastAsia="Calibri" w:hAnsi="Times New Roman" w:cs="Times New Roman"/>
      <w:sz w:val="24"/>
      <w:szCs w:val="24"/>
      <w:lang w:val="en-GB"/>
    </w:rPr>
  </w:style>
  <w:style w:type="paragraph" w:styleId="Footer">
    <w:name w:val="footer"/>
    <w:basedOn w:val="Normal"/>
    <w:link w:val="FooterChar"/>
    <w:uiPriority w:val="99"/>
    <w:unhideWhenUsed/>
    <w:rsid w:val="00D55946"/>
    <w:pPr>
      <w:tabs>
        <w:tab w:val="center" w:pos="4680"/>
        <w:tab w:val="right" w:pos="9360"/>
      </w:tabs>
      <w:spacing w:after="0"/>
    </w:pPr>
  </w:style>
  <w:style w:type="character" w:customStyle="1" w:styleId="FooterChar">
    <w:name w:val="Footer Char"/>
    <w:basedOn w:val="DefaultParagraphFont"/>
    <w:link w:val="Footer"/>
    <w:uiPriority w:val="99"/>
    <w:rsid w:val="00D55946"/>
    <w:rPr>
      <w:rFonts w:ascii="Times New Roman" w:eastAsia="Calibri" w:hAnsi="Times New Roman" w:cs="Times New Roman"/>
      <w:sz w:val="24"/>
      <w:szCs w:val="24"/>
      <w:lang w:val="en-GB"/>
    </w:rPr>
  </w:style>
  <w:style w:type="table" w:styleId="TableGrid">
    <w:name w:val="Table Grid"/>
    <w:basedOn w:val="TableNormal"/>
    <w:uiPriority w:val="59"/>
    <w:rsid w:val="00BB31A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2B374B"/>
    <w:pPr>
      <w:spacing w:before="480" w:line="276" w:lineRule="auto"/>
      <w:jc w:val="left"/>
      <w:outlineLvl w:val="9"/>
    </w:pPr>
    <w:rPr>
      <w:b/>
      <w:bCs/>
      <w:sz w:val="28"/>
      <w:szCs w:val="28"/>
      <w:u w:val="single"/>
      <w:lang w:val="en-US" w:eastAsia="ja-JP"/>
    </w:rPr>
  </w:style>
  <w:style w:type="paragraph" w:styleId="TOC1">
    <w:name w:val="toc 1"/>
    <w:basedOn w:val="Normal"/>
    <w:next w:val="Normal"/>
    <w:autoRedefine/>
    <w:uiPriority w:val="39"/>
    <w:unhideWhenUsed/>
    <w:rsid w:val="005B6CA2"/>
    <w:pPr>
      <w:tabs>
        <w:tab w:val="left" w:pos="440"/>
        <w:tab w:val="right" w:leader="dot" w:pos="9356"/>
      </w:tabs>
      <w:spacing w:after="100" w:line="276" w:lineRule="auto"/>
      <w:jc w:val="left"/>
    </w:pPr>
    <w:rPr>
      <w:rFonts w:ascii="Trebuchet MS" w:hAnsi="Trebuchet MS" w:cstheme="majorHAnsi"/>
      <w:b/>
      <w:bCs/>
      <w:noProof/>
      <w:sz w:val="20"/>
      <w:szCs w:val="20"/>
      <w:lang w:val="ro-RO"/>
    </w:rPr>
  </w:style>
  <w:style w:type="paragraph" w:styleId="TOC2">
    <w:name w:val="toc 2"/>
    <w:basedOn w:val="Normal"/>
    <w:next w:val="Normal"/>
    <w:autoRedefine/>
    <w:uiPriority w:val="39"/>
    <w:unhideWhenUsed/>
    <w:rsid w:val="00273513"/>
    <w:pPr>
      <w:tabs>
        <w:tab w:val="left" w:pos="880"/>
        <w:tab w:val="right" w:leader="dot" w:pos="9356"/>
      </w:tabs>
      <w:spacing w:after="100" w:line="276" w:lineRule="auto"/>
      <w:ind w:left="220" w:right="-1"/>
    </w:pPr>
    <w:rPr>
      <w:rFonts w:ascii="Trebuchet MS" w:eastAsiaTheme="minorHAnsi" w:hAnsi="Trebuchet MS" w:cs="Calibri Light"/>
      <w:noProof/>
      <w:sz w:val="20"/>
      <w:szCs w:val="20"/>
      <w:lang w:val="ro-RO"/>
    </w:rPr>
  </w:style>
  <w:style w:type="paragraph" w:styleId="TOC3">
    <w:name w:val="toc 3"/>
    <w:basedOn w:val="Normal"/>
    <w:next w:val="Normal"/>
    <w:autoRedefine/>
    <w:uiPriority w:val="39"/>
    <w:unhideWhenUsed/>
    <w:rsid w:val="002B374B"/>
    <w:pPr>
      <w:spacing w:after="100"/>
      <w:ind w:left="440"/>
      <w:jc w:val="left"/>
    </w:pPr>
    <w:rPr>
      <w:rFonts w:asciiTheme="minorHAnsi" w:eastAsiaTheme="minorEastAsia" w:hAnsiTheme="minorHAnsi" w:cstheme="minorBidi"/>
      <w:sz w:val="22"/>
      <w:szCs w:val="22"/>
      <w:lang w:val="en-US"/>
    </w:rPr>
  </w:style>
  <w:style w:type="paragraph" w:styleId="NoSpacing">
    <w:name w:val="No Spacing"/>
    <w:qFormat/>
    <w:rsid w:val="002B374B"/>
    <w:pPr>
      <w:suppressAutoHyphens/>
      <w:spacing w:line="100" w:lineRule="atLeast"/>
      <w:jc w:val="left"/>
    </w:pPr>
    <w:rPr>
      <w:rFonts w:ascii="Times New Roman" w:eastAsia="Arial Unicode MS" w:hAnsi="Times New Roman" w:cs="Mangal"/>
      <w:sz w:val="24"/>
      <w:szCs w:val="24"/>
      <w:lang w:eastAsia="hi-IN" w:bidi="hi-IN"/>
    </w:rPr>
  </w:style>
  <w:style w:type="character" w:customStyle="1" w:styleId="Heading2Char">
    <w:name w:val="Heading 2 Char"/>
    <w:basedOn w:val="DefaultParagraphFont"/>
    <w:link w:val="Heading2"/>
    <w:uiPriority w:val="9"/>
    <w:rsid w:val="002B374B"/>
    <w:rPr>
      <w:rFonts w:asciiTheme="majorHAnsi" w:eastAsiaTheme="majorEastAsia" w:hAnsiTheme="majorHAnsi" w:cstheme="majorBidi"/>
      <w:color w:val="2F5496" w:themeColor="accent1" w:themeShade="BF"/>
      <w:sz w:val="26"/>
      <w:szCs w:val="26"/>
      <w:lang w:val="en-GB"/>
    </w:rPr>
  </w:style>
  <w:style w:type="paragraph" w:styleId="BodyText">
    <w:name w:val="Body Text"/>
    <w:basedOn w:val="Normal"/>
    <w:link w:val="BodyTextChar"/>
    <w:uiPriority w:val="1"/>
    <w:qFormat/>
    <w:rsid w:val="00C36586"/>
    <w:pPr>
      <w:widowControl w:val="0"/>
      <w:autoSpaceDE w:val="0"/>
      <w:autoSpaceDN w:val="0"/>
      <w:spacing w:after="0"/>
      <w:jc w:val="left"/>
    </w:pPr>
    <w:rPr>
      <w:rFonts w:eastAsia="Times New Roman"/>
      <w:sz w:val="22"/>
      <w:szCs w:val="22"/>
      <w:lang w:val="ro-RO"/>
    </w:rPr>
  </w:style>
  <w:style w:type="character" w:customStyle="1" w:styleId="BodyTextChar">
    <w:name w:val="Body Text Char"/>
    <w:basedOn w:val="DefaultParagraphFont"/>
    <w:link w:val="BodyText"/>
    <w:uiPriority w:val="1"/>
    <w:rsid w:val="00C36586"/>
    <w:rPr>
      <w:rFonts w:ascii="Times New Roman" w:eastAsia="Times New Roman" w:hAnsi="Times New Roman" w:cs="Times New Roman"/>
      <w:lang w:val="ro-RO"/>
    </w:rPr>
  </w:style>
  <w:style w:type="character" w:customStyle="1" w:styleId="UnresolvedMention">
    <w:name w:val="Unresolved Mention"/>
    <w:basedOn w:val="DefaultParagraphFont"/>
    <w:uiPriority w:val="99"/>
    <w:semiHidden/>
    <w:unhideWhenUsed/>
    <w:rsid w:val="00B27749"/>
    <w:rPr>
      <w:color w:val="605E5C"/>
      <w:shd w:val="clear" w:color="auto" w:fill="E1DFDD"/>
    </w:rPr>
  </w:style>
  <w:style w:type="character" w:customStyle="1" w:styleId="Heading3Char">
    <w:name w:val="Heading 3 Char"/>
    <w:basedOn w:val="DefaultParagraphFont"/>
    <w:link w:val="Heading3"/>
    <w:uiPriority w:val="9"/>
    <w:semiHidden/>
    <w:rsid w:val="000E1B8A"/>
    <w:rPr>
      <w:rFonts w:asciiTheme="majorHAnsi" w:eastAsiaTheme="majorEastAsia" w:hAnsiTheme="majorHAnsi" w:cstheme="majorBidi"/>
      <w:color w:val="1F3763" w:themeColor="accent1" w:themeShade="7F"/>
      <w:sz w:val="24"/>
      <w:szCs w:val="24"/>
      <w:lang w:val="en-GB"/>
    </w:rPr>
  </w:style>
  <w:style w:type="paragraph" w:customStyle="1" w:styleId="TableParagraph">
    <w:name w:val="Table Paragraph"/>
    <w:basedOn w:val="Normal"/>
    <w:uiPriority w:val="1"/>
    <w:qFormat/>
    <w:rsid w:val="009452F4"/>
    <w:pPr>
      <w:widowControl w:val="0"/>
      <w:autoSpaceDE w:val="0"/>
      <w:autoSpaceDN w:val="0"/>
      <w:spacing w:after="0"/>
      <w:jc w:val="left"/>
    </w:pPr>
    <w:rPr>
      <w:rFonts w:eastAsia="Times New Roman"/>
      <w:sz w:val="22"/>
      <w:szCs w:val="22"/>
      <w:lang w:val="ro-RO"/>
    </w:rPr>
  </w:style>
  <w:style w:type="paragraph" w:styleId="FootnoteText">
    <w:name w:val="footnote text"/>
    <w:basedOn w:val="Normal"/>
    <w:link w:val="FootnoteTextChar"/>
    <w:uiPriority w:val="99"/>
    <w:semiHidden/>
    <w:unhideWhenUsed/>
    <w:rsid w:val="00B36104"/>
    <w:pPr>
      <w:spacing w:after="0"/>
    </w:pPr>
    <w:rPr>
      <w:sz w:val="20"/>
      <w:szCs w:val="20"/>
    </w:rPr>
  </w:style>
  <w:style w:type="character" w:customStyle="1" w:styleId="FootnoteTextChar">
    <w:name w:val="Footnote Text Char"/>
    <w:basedOn w:val="DefaultParagraphFont"/>
    <w:link w:val="FootnoteText"/>
    <w:uiPriority w:val="99"/>
    <w:semiHidden/>
    <w:rsid w:val="00B36104"/>
    <w:rPr>
      <w:rFonts w:ascii="Times New Roman" w:eastAsia="Calibri" w:hAnsi="Times New Roman" w:cs="Times New Roman"/>
      <w:sz w:val="20"/>
      <w:szCs w:val="20"/>
      <w:lang w:val="en-GB"/>
    </w:rPr>
  </w:style>
  <w:style w:type="character" w:styleId="FootnoteReference">
    <w:name w:val="footnote reference"/>
    <w:basedOn w:val="DefaultParagraphFont"/>
    <w:uiPriority w:val="99"/>
    <w:semiHidden/>
    <w:unhideWhenUsed/>
    <w:rsid w:val="00B36104"/>
    <w:rPr>
      <w:vertAlign w:val="superscript"/>
    </w:rPr>
  </w:style>
  <w:style w:type="character" w:styleId="PlaceholderText">
    <w:name w:val="Placeholder Text"/>
    <w:basedOn w:val="DefaultParagraphFont"/>
    <w:uiPriority w:val="99"/>
    <w:semiHidden/>
    <w:rsid w:val="00D261B6"/>
    <w:rPr>
      <w:color w:val="808080"/>
    </w:rPr>
  </w:style>
  <w:style w:type="paragraph" w:styleId="BalloonText">
    <w:name w:val="Balloon Text"/>
    <w:basedOn w:val="Normal"/>
    <w:link w:val="BalloonTextChar"/>
    <w:uiPriority w:val="99"/>
    <w:semiHidden/>
    <w:unhideWhenUsed/>
    <w:rsid w:val="00067F6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7F6B"/>
    <w:rPr>
      <w:rFonts w:ascii="Tahoma" w:eastAsia="Calibri" w:hAnsi="Tahoma" w:cs="Tahoma"/>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adiecolectms.ro" TargetMode="External"/><Relationship Id="rId14"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1" Type="http://schemas.openxmlformats.org/officeDocument/2006/relationships/hyperlink" Target="https://www.onrc.ro/index.php/ro/inmatriculari/persoane-fizice/lista-orientativa-a-profesiilor-liberale"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C8CD1D7304EA40BF9EAE20D0A6537836"/>
        <w:category>
          <w:name w:val="General"/>
          <w:gallery w:val="placeholder"/>
        </w:category>
        <w:types>
          <w:type w:val="bbPlcHdr"/>
        </w:types>
        <w:behaviors>
          <w:behavior w:val="content"/>
        </w:behaviors>
        <w:guid w:val="{E3045ED4-EEC7-4DCF-869B-F0F3C9E5D22C}"/>
      </w:docPartPr>
      <w:docPartBody>
        <w:p w:rsidR="007579DD" w:rsidRDefault="00BF0A63" w:rsidP="00BF0A63">
          <w:pPr>
            <w:pStyle w:val="C8CD1D7304EA40BF9EAE20D0A6537836"/>
          </w:pPr>
          <w:r w:rsidRPr="009900A6">
            <w:rPr>
              <w:rStyle w:val="PlaceholderText"/>
            </w:rPr>
            <w:t>[Manager]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79A7"/>
    <w:rsid w:val="00010022"/>
    <w:rsid w:val="000408C6"/>
    <w:rsid w:val="00065187"/>
    <w:rsid w:val="0010166B"/>
    <w:rsid w:val="001479A7"/>
    <w:rsid w:val="00163D04"/>
    <w:rsid w:val="00166ECB"/>
    <w:rsid w:val="00183543"/>
    <w:rsid w:val="001A25BE"/>
    <w:rsid w:val="0022757B"/>
    <w:rsid w:val="00244B0A"/>
    <w:rsid w:val="00343E8C"/>
    <w:rsid w:val="0035627C"/>
    <w:rsid w:val="003766CA"/>
    <w:rsid w:val="00376D9C"/>
    <w:rsid w:val="00444B61"/>
    <w:rsid w:val="00494894"/>
    <w:rsid w:val="004A6566"/>
    <w:rsid w:val="0050379D"/>
    <w:rsid w:val="00517067"/>
    <w:rsid w:val="00582ACB"/>
    <w:rsid w:val="005A703E"/>
    <w:rsid w:val="005B364A"/>
    <w:rsid w:val="005B5E20"/>
    <w:rsid w:val="005C05FA"/>
    <w:rsid w:val="005E3D54"/>
    <w:rsid w:val="00697C4E"/>
    <w:rsid w:val="00715ADE"/>
    <w:rsid w:val="007579DD"/>
    <w:rsid w:val="0076443F"/>
    <w:rsid w:val="00793B02"/>
    <w:rsid w:val="007B0FD2"/>
    <w:rsid w:val="0080283E"/>
    <w:rsid w:val="00805C9E"/>
    <w:rsid w:val="0088308D"/>
    <w:rsid w:val="00896A49"/>
    <w:rsid w:val="008B7E21"/>
    <w:rsid w:val="008D3782"/>
    <w:rsid w:val="00945E18"/>
    <w:rsid w:val="009F6162"/>
    <w:rsid w:val="00A016EC"/>
    <w:rsid w:val="00A65259"/>
    <w:rsid w:val="00A7333F"/>
    <w:rsid w:val="00A96D7B"/>
    <w:rsid w:val="00AA3C2A"/>
    <w:rsid w:val="00AE656E"/>
    <w:rsid w:val="00B23CF2"/>
    <w:rsid w:val="00B33138"/>
    <w:rsid w:val="00B551F6"/>
    <w:rsid w:val="00B8020C"/>
    <w:rsid w:val="00BD7EAE"/>
    <w:rsid w:val="00BF0A63"/>
    <w:rsid w:val="00C17E6F"/>
    <w:rsid w:val="00C42635"/>
    <w:rsid w:val="00CA5668"/>
    <w:rsid w:val="00CA6A15"/>
    <w:rsid w:val="00CB7B1E"/>
    <w:rsid w:val="00CC0E3C"/>
    <w:rsid w:val="00D97243"/>
    <w:rsid w:val="00DA48AA"/>
    <w:rsid w:val="00E00CC9"/>
    <w:rsid w:val="00E14BA9"/>
    <w:rsid w:val="00E3509C"/>
    <w:rsid w:val="00EE60FB"/>
    <w:rsid w:val="00F2395B"/>
    <w:rsid w:val="00F72A2D"/>
    <w:rsid w:val="00F84EC7"/>
    <w:rsid w:val="00F8723D"/>
    <w:rsid w:val="00FA6714"/>
    <w:rsid w:val="00FE54A0"/>
    <w:rsid w:val="00FF1E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A3C2A"/>
    <w:rPr>
      <w:color w:val="808080"/>
    </w:rPr>
  </w:style>
  <w:style w:type="paragraph" w:customStyle="1" w:styleId="C8CD1D7304EA40BF9EAE20D0A6537836">
    <w:name w:val="C8CD1D7304EA40BF9EAE20D0A6537836"/>
    <w:rsid w:val="00BF0A63"/>
  </w:style>
  <w:style w:type="paragraph" w:customStyle="1" w:styleId="2FBF4C2203D94D83A120F27EA8EEC722">
    <w:name w:val="2FBF4C2203D94D83A120F27EA8EEC722"/>
    <w:rsid w:val="00BF0A63"/>
  </w:style>
  <w:style w:type="paragraph" w:customStyle="1" w:styleId="BE0701585EF94C1199C61C7890B4C51B">
    <w:name w:val="BE0701585EF94C1199C61C7890B4C51B"/>
    <w:rsid w:val="00BF0A63"/>
  </w:style>
  <w:style w:type="paragraph" w:customStyle="1" w:styleId="C85DE77C97474CC792769EB4059FB542">
    <w:name w:val="C85DE77C97474CC792769EB4059FB542"/>
    <w:rsid w:val="00BF0A63"/>
  </w:style>
  <w:style w:type="paragraph" w:customStyle="1" w:styleId="93E8933A73F9462CB44C2D40359D720E">
    <w:name w:val="93E8933A73F9462CB44C2D40359D720E"/>
    <w:rsid w:val="00BF0A63"/>
  </w:style>
  <w:style w:type="paragraph" w:customStyle="1" w:styleId="45BDBF145F884FFF8F91C517D10F2C64">
    <w:name w:val="45BDBF145F884FFF8F91C517D10F2C64"/>
    <w:rsid w:val="00BF0A63"/>
  </w:style>
  <w:style w:type="paragraph" w:customStyle="1" w:styleId="C67FB969738C497A956BDDAFA26FC09A">
    <w:name w:val="C67FB969738C497A956BDDAFA26FC09A"/>
    <w:rsid w:val="00343E8C"/>
  </w:style>
  <w:style w:type="paragraph" w:customStyle="1" w:styleId="92D650A731E0430CB958F57C37D31C69">
    <w:name w:val="92D650A731E0430CB958F57C37D31C69"/>
    <w:rsid w:val="00343E8C"/>
  </w:style>
  <w:style w:type="paragraph" w:customStyle="1" w:styleId="50A25283F3C8448C8384C8828B5B501F">
    <w:name w:val="50A25283F3C8448C8384C8828B5B501F"/>
    <w:rsid w:val="00343E8C"/>
  </w:style>
  <w:style w:type="paragraph" w:customStyle="1" w:styleId="07A7052A1CFC4F498588DB437DD03800">
    <w:name w:val="07A7052A1CFC4F498588DB437DD03800"/>
    <w:rsid w:val="00AA3C2A"/>
  </w:style>
  <w:style w:type="paragraph" w:customStyle="1" w:styleId="5D6EE770ACBE404E82ECACDD8F9FF8F5">
    <w:name w:val="5D6EE770ACBE404E82ECACDD8F9FF8F5"/>
    <w:rsid w:val="00AA3C2A"/>
  </w:style>
  <w:style w:type="paragraph" w:customStyle="1" w:styleId="4ABC63A1CFE84F6786A3BF08E32746A0">
    <w:name w:val="4ABC63A1CFE84F6786A3BF08E32746A0"/>
    <w:rsid w:val="00AA3C2A"/>
  </w:style>
  <w:style w:type="paragraph" w:customStyle="1" w:styleId="056C9D03C6F340EC8331250E8A9BDDAC">
    <w:name w:val="056C9D03C6F340EC8331250E8A9BDDAC"/>
    <w:rsid w:val="00AA3C2A"/>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A3C2A"/>
    <w:rPr>
      <w:color w:val="808080"/>
    </w:rPr>
  </w:style>
  <w:style w:type="paragraph" w:customStyle="1" w:styleId="C8CD1D7304EA40BF9EAE20D0A6537836">
    <w:name w:val="C8CD1D7304EA40BF9EAE20D0A6537836"/>
    <w:rsid w:val="00BF0A63"/>
  </w:style>
  <w:style w:type="paragraph" w:customStyle="1" w:styleId="2FBF4C2203D94D83A120F27EA8EEC722">
    <w:name w:val="2FBF4C2203D94D83A120F27EA8EEC722"/>
    <w:rsid w:val="00BF0A63"/>
  </w:style>
  <w:style w:type="paragraph" w:customStyle="1" w:styleId="BE0701585EF94C1199C61C7890B4C51B">
    <w:name w:val="BE0701585EF94C1199C61C7890B4C51B"/>
    <w:rsid w:val="00BF0A63"/>
  </w:style>
  <w:style w:type="paragraph" w:customStyle="1" w:styleId="C85DE77C97474CC792769EB4059FB542">
    <w:name w:val="C85DE77C97474CC792769EB4059FB542"/>
    <w:rsid w:val="00BF0A63"/>
  </w:style>
  <w:style w:type="paragraph" w:customStyle="1" w:styleId="93E8933A73F9462CB44C2D40359D720E">
    <w:name w:val="93E8933A73F9462CB44C2D40359D720E"/>
    <w:rsid w:val="00BF0A63"/>
  </w:style>
  <w:style w:type="paragraph" w:customStyle="1" w:styleId="45BDBF145F884FFF8F91C517D10F2C64">
    <w:name w:val="45BDBF145F884FFF8F91C517D10F2C64"/>
    <w:rsid w:val="00BF0A63"/>
  </w:style>
  <w:style w:type="paragraph" w:customStyle="1" w:styleId="C67FB969738C497A956BDDAFA26FC09A">
    <w:name w:val="C67FB969738C497A956BDDAFA26FC09A"/>
    <w:rsid w:val="00343E8C"/>
  </w:style>
  <w:style w:type="paragraph" w:customStyle="1" w:styleId="92D650A731E0430CB958F57C37D31C69">
    <w:name w:val="92D650A731E0430CB958F57C37D31C69"/>
    <w:rsid w:val="00343E8C"/>
  </w:style>
  <w:style w:type="paragraph" w:customStyle="1" w:styleId="50A25283F3C8448C8384C8828B5B501F">
    <w:name w:val="50A25283F3C8448C8384C8828B5B501F"/>
    <w:rsid w:val="00343E8C"/>
  </w:style>
  <w:style w:type="paragraph" w:customStyle="1" w:styleId="07A7052A1CFC4F498588DB437DD03800">
    <w:name w:val="07A7052A1CFC4F498588DB437DD03800"/>
    <w:rsid w:val="00AA3C2A"/>
  </w:style>
  <w:style w:type="paragraph" w:customStyle="1" w:styleId="5D6EE770ACBE404E82ECACDD8F9FF8F5">
    <w:name w:val="5D6EE770ACBE404E82ECACDD8F9FF8F5"/>
    <w:rsid w:val="00AA3C2A"/>
  </w:style>
  <w:style w:type="paragraph" w:customStyle="1" w:styleId="4ABC63A1CFE84F6786A3BF08E32746A0">
    <w:name w:val="4ABC63A1CFE84F6786A3BF08E32746A0"/>
    <w:rsid w:val="00AA3C2A"/>
  </w:style>
  <w:style w:type="paragraph" w:customStyle="1" w:styleId="056C9D03C6F340EC8331250E8A9BDDAC">
    <w:name w:val="056C9D03C6F340EC8331250E8A9BDDAC"/>
    <w:rsid w:val="00AA3C2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31F9FF-6B71-49CA-81EF-B470313006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TotalTime>
  <Pages>27</Pages>
  <Words>9922</Words>
  <Characters>56560</Characters>
  <Application>Microsoft Office Word</Application>
  <DocSecurity>0</DocSecurity>
  <Lines>471</Lines>
  <Paragraphs>132</Paragraphs>
  <ScaleCrop>false</ScaleCrop>
  <HeadingPairs>
    <vt:vector size="2" baseType="variant">
      <vt:variant>
        <vt:lpstr>Title</vt:lpstr>
      </vt:variant>
      <vt:variant>
        <vt:i4>1</vt:i4>
      </vt:variant>
    </vt:vector>
  </HeadingPairs>
  <TitlesOfParts>
    <vt:vector size="1" baseType="lpstr">
      <vt:lpstr>=</vt:lpstr>
    </vt:vector>
  </TitlesOfParts>
  <Manager>_________</Manager>
  <Company/>
  <LinksUpToDate>false</LinksUpToDate>
  <CharactersWithSpaces>66350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milas</dc:creator>
  <cp:lastModifiedBy>Calculator</cp:lastModifiedBy>
  <cp:revision>4</cp:revision>
  <cp:lastPrinted>2023-02-01T13:09:00Z</cp:lastPrinted>
  <dcterms:created xsi:type="dcterms:W3CDTF">2023-01-05T12:35:00Z</dcterms:created>
  <dcterms:modified xsi:type="dcterms:W3CDTF">2023-02-01T13:32:00Z</dcterms:modified>
</cp:coreProperties>
</file>