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83" w:rsidRPr="008E037F" w:rsidRDefault="00F76083" w:rsidP="00F76083">
      <w:pPr>
        <w:jc w:val="center"/>
        <w:rPr>
          <w:rFonts w:ascii="Times New Roman" w:hAnsi="Times New Roman" w:cs="Times New Roman"/>
          <w:b/>
          <w:sz w:val="28"/>
          <w:szCs w:val="28"/>
          <w:lang w:val="ro-RO"/>
        </w:rPr>
      </w:pPr>
      <w:r w:rsidRPr="008E037F">
        <w:rPr>
          <w:rFonts w:ascii="Times New Roman" w:hAnsi="Times New Roman" w:cs="Times New Roman"/>
          <w:b/>
          <w:sz w:val="28"/>
          <w:szCs w:val="28"/>
          <w:lang w:val="ro-RO"/>
        </w:rPr>
        <w:t>DECLARATIE</w:t>
      </w:r>
    </w:p>
    <w:p w:rsidR="00D4052E" w:rsidRPr="008E037F" w:rsidRDefault="00D4052E" w:rsidP="00F76083">
      <w:pPr>
        <w:pStyle w:val="NormalWeb"/>
        <w:ind w:firstLine="720"/>
        <w:rPr>
          <w:rFonts w:ascii="Times New Roman" w:hAnsi="Times New Roman"/>
          <w:i/>
          <w:sz w:val="24"/>
          <w:szCs w:val="24"/>
          <w:lang w:val="ro-RO"/>
        </w:rPr>
      </w:pPr>
      <w:r w:rsidRPr="008E037F">
        <w:rPr>
          <w:rFonts w:ascii="Times New Roman" w:hAnsi="Times New Roman"/>
          <w:sz w:val="24"/>
          <w:szCs w:val="24"/>
          <w:lang w:val="ro-RO"/>
        </w:rPr>
        <w:t>Cunoscând dispoziţiile articolului 326 Cod penal cu privire la falsul în declaraţii</w:t>
      </w:r>
      <w:r w:rsidR="00677F37" w:rsidRPr="008E037F">
        <w:rPr>
          <w:rFonts w:ascii="Times New Roman" w:hAnsi="Times New Roman"/>
          <w:sz w:val="24"/>
          <w:szCs w:val="24"/>
          <w:lang w:val="ro-RO"/>
        </w:rPr>
        <w:t>:</w:t>
      </w:r>
      <w:r w:rsidRPr="008E037F">
        <w:rPr>
          <w:rFonts w:ascii="Times New Roman" w:hAnsi="Times New Roman"/>
          <w:i/>
          <w:sz w:val="24"/>
          <w:szCs w:val="24"/>
          <w:lang w:val="ro-RO"/>
        </w:rPr>
        <w:t xml:space="preserve"> </w:t>
      </w:r>
    </w:p>
    <w:p w:rsidR="00D4052E" w:rsidRPr="008E037F" w:rsidRDefault="00D4052E" w:rsidP="00D4052E">
      <w:pPr>
        <w:pStyle w:val="NormalWeb"/>
        <w:rPr>
          <w:rFonts w:ascii="Times New Roman" w:hAnsi="Times New Roman"/>
          <w:i/>
          <w:sz w:val="24"/>
          <w:szCs w:val="24"/>
          <w:lang w:val="ro-RO"/>
        </w:rPr>
      </w:pPr>
      <w:r w:rsidRPr="008E037F">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D4052E" w:rsidRPr="008E037F" w:rsidRDefault="00D4052E" w:rsidP="00D4052E">
      <w:pPr>
        <w:pStyle w:val="NormalWeb"/>
        <w:rPr>
          <w:rFonts w:ascii="Times New Roman" w:hAnsi="Times New Roman"/>
          <w:sz w:val="24"/>
          <w:szCs w:val="24"/>
          <w:lang w:val="ro-RO"/>
        </w:rPr>
      </w:pPr>
      <w:r w:rsidRPr="008E037F">
        <w:rPr>
          <w:rFonts w:ascii="Times New Roman" w:hAnsi="Times New Roman"/>
          <w:lang w:val="ro-RO"/>
        </w:rPr>
        <w:t xml:space="preserve">                     </w:t>
      </w:r>
      <w:r w:rsidRPr="008E037F">
        <w:rPr>
          <w:rFonts w:ascii="Times New Roman" w:hAnsi="Times New Roman"/>
          <w:sz w:val="24"/>
          <w:szCs w:val="24"/>
          <w:lang w:val="ro-RO"/>
        </w:rPr>
        <w:t>Subsemnatul/</w:t>
      </w:r>
      <w:r w:rsidR="00B5004A" w:rsidRPr="008E037F">
        <w:rPr>
          <w:rFonts w:ascii="Times New Roman" w:hAnsi="Times New Roman"/>
          <w:sz w:val="24"/>
          <w:szCs w:val="24"/>
          <w:lang w:val="ro-RO"/>
        </w:rPr>
        <w:t>s</w:t>
      </w:r>
      <w:r w:rsidRPr="008E037F">
        <w:rPr>
          <w:rFonts w:ascii="Times New Roman" w:hAnsi="Times New Roman"/>
          <w:sz w:val="24"/>
          <w:szCs w:val="24"/>
          <w:lang w:val="ro-RO"/>
        </w:rPr>
        <w:t>ubsemnata______________________________domiciliat/ă în____________________Str,______________________nr_____bl____sc___et____ap___judet__________posesor al ____ seria______nr.________ eliberat de________________ data  de ____________ având CNP__________________ declar pe proprie răspundere că</w:t>
      </w:r>
      <w:r w:rsidR="00B5004A" w:rsidRPr="008E037F">
        <w:rPr>
          <w:rFonts w:ascii="Times New Roman" w:hAnsi="Times New Roman"/>
          <w:sz w:val="24"/>
          <w:szCs w:val="24"/>
          <w:lang w:val="ro-RO"/>
        </w:rPr>
        <w:t xml:space="preserve"> la data luării în evidenţă şomer la AJOFM Mures. </w:t>
      </w:r>
    </w:p>
    <w:p w:rsidR="00D4052E" w:rsidRPr="008E037F" w:rsidRDefault="00D4052E" w:rsidP="00D4052E">
      <w:pPr>
        <w:pStyle w:val="NormalWeb"/>
        <w:rPr>
          <w:rFonts w:ascii="Times New Roman" w:hAnsi="Times New Roman"/>
          <w:sz w:val="24"/>
          <w:szCs w:val="24"/>
          <w:lang w:val="ro-RO"/>
        </w:rPr>
      </w:pPr>
      <w:r w:rsidRPr="008E037F">
        <w:rPr>
          <w:rFonts w:ascii="Times New Roman" w:hAnsi="Times New Roman"/>
          <w:sz w:val="24"/>
          <w:szCs w:val="24"/>
          <w:lang w:val="ro-RO"/>
        </w:rPr>
        <w:tab/>
        <w:t>Realizez / nu realizez  venituri din relaţii de muncă;</w:t>
      </w:r>
    </w:p>
    <w:p w:rsidR="00D4052E" w:rsidRPr="008E037F" w:rsidRDefault="00D4052E" w:rsidP="00D4052E">
      <w:pPr>
        <w:pStyle w:val="NormalWeb"/>
        <w:rPr>
          <w:rFonts w:ascii="Times New Roman" w:hAnsi="Times New Roman"/>
          <w:sz w:val="24"/>
          <w:szCs w:val="24"/>
          <w:lang w:val="ro-RO"/>
        </w:rPr>
      </w:pPr>
      <w:r w:rsidRPr="008E037F">
        <w:rPr>
          <w:rFonts w:ascii="Times New Roman" w:hAnsi="Times New Roman"/>
          <w:sz w:val="24"/>
          <w:szCs w:val="24"/>
          <w:lang w:val="ro-RO"/>
        </w:rPr>
        <w:tab/>
        <w:t>Realizez / nu realizez  venituri de natură profesională;</w:t>
      </w:r>
    </w:p>
    <w:p w:rsidR="00D4052E" w:rsidRPr="008E037F" w:rsidRDefault="00D4052E" w:rsidP="00D4052E">
      <w:pPr>
        <w:pStyle w:val="NormalWeb"/>
        <w:rPr>
          <w:rFonts w:ascii="Times New Roman" w:hAnsi="Times New Roman"/>
          <w:sz w:val="24"/>
          <w:szCs w:val="24"/>
          <w:lang w:val="ro-RO"/>
        </w:rPr>
      </w:pPr>
      <w:r w:rsidRPr="008E037F">
        <w:rPr>
          <w:rFonts w:ascii="Times New Roman" w:hAnsi="Times New Roman"/>
          <w:sz w:val="24"/>
          <w:szCs w:val="24"/>
          <w:lang w:val="ro-RO"/>
        </w:rPr>
        <w:tab/>
        <w:t xml:space="preserve">Realizez / nu realizez  venituri </w:t>
      </w:r>
      <w:r w:rsidR="00B5004A" w:rsidRPr="008E037F">
        <w:rPr>
          <w:rFonts w:ascii="Times New Roman" w:hAnsi="Times New Roman"/>
          <w:sz w:val="24"/>
          <w:szCs w:val="24"/>
          <w:lang w:val="ro-RO"/>
        </w:rPr>
        <w:t xml:space="preserve">lunare </w:t>
      </w:r>
      <w:r w:rsidRPr="008E037F">
        <w:rPr>
          <w:rFonts w:ascii="Times New Roman" w:hAnsi="Times New Roman"/>
          <w:sz w:val="24"/>
          <w:szCs w:val="24"/>
          <w:lang w:val="ro-RO"/>
        </w:rPr>
        <w:t xml:space="preserve">mai mari decât valoarea indicatorului social de referinţă de </w:t>
      </w:r>
      <w:r w:rsidR="00B5004A" w:rsidRPr="008E037F">
        <w:rPr>
          <w:rFonts w:ascii="Times New Roman" w:hAnsi="Times New Roman"/>
          <w:sz w:val="24"/>
          <w:szCs w:val="24"/>
          <w:lang w:val="ro-RO"/>
        </w:rPr>
        <w:t>(</w:t>
      </w:r>
      <w:r w:rsidRPr="008E037F">
        <w:rPr>
          <w:rFonts w:ascii="Times New Roman" w:hAnsi="Times New Roman"/>
          <w:sz w:val="24"/>
          <w:szCs w:val="24"/>
          <w:lang w:val="ro-RO"/>
        </w:rPr>
        <w:t>500 lei</w:t>
      </w:r>
      <w:r w:rsidR="00B5004A" w:rsidRPr="008E037F">
        <w:rPr>
          <w:rFonts w:ascii="Times New Roman" w:hAnsi="Times New Roman"/>
          <w:sz w:val="24"/>
          <w:szCs w:val="24"/>
          <w:lang w:val="ro-RO"/>
        </w:rPr>
        <w:t>) , din activităţii independente.</w:t>
      </w:r>
    </w:p>
    <w:p w:rsidR="00B5004A" w:rsidRPr="008E037F" w:rsidRDefault="00F76083" w:rsidP="00D4052E">
      <w:pPr>
        <w:pStyle w:val="NormalWeb"/>
        <w:rPr>
          <w:rFonts w:ascii="Times New Roman" w:hAnsi="Times New Roman"/>
          <w:sz w:val="24"/>
          <w:szCs w:val="24"/>
          <w:lang w:val="ro-RO"/>
        </w:rPr>
      </w:pPr>
      <w:r w:rsidRPr="008E037F">
        <w:rPr>
          <w:rFonts w:ascii="Times New Roman" w:hAnsi="Times New Roman"/>
          <w:sz w:val="24"/>
          <w:szCs w:val="24"/>
          <w:lang w:val="ro-RO"/>
        </w:rPr>
        <w:tab/>
        <w:t>Realizez / nu realizez  venituri din alte activități autorizate prevăzute de Codul Fiscal –Legea nr.227/ 2015.</w:t>
      </w:r>
    </w:p>
    <w:p w:rsidR="00FA1595" w:rsidRPr="008E037F" w:rsidRDefault="00B5004A" w:rsidP="00D4052E">
      <w:pPr>
        <w:pStyle w:val="NormalWeb"/>
        <w:rPr>
          <w:rFonts w:ascii="Times New Roman" w:hAnsi="Times New Roman"/>
          <w:sz w:val="24"/>
          <w:szCs w:val="24"/>
          <w:lang w:val="ro-RO"/>
        </w:rPr>
      </w:pPr>
      <w:r w:rsidRPr="008E037F">
        <w:rPr>
          <w:rFonts w:ascii="Times New Roman" w:hAnsi="Times New Roman"/>
          <w:sz w:val="24"/>
          <w:szCs w:val="24"/>
          <w:lang w:val="ro-RO"/>
        </w:rPr>
        <w:t xml:space="preserve">            Prin prezenta , mă angajez ca să comunic , în scris , către AJOFM Mureş, în termen de 3 zile lucrătoare, orice modificare intervenită,din momentul luării mele în evidenţă ca şomer, până la angajare, iar apoi şi pe parcursul celor 12 luni de acordare către angajator a subvenţiei pentru locul de muncă pe care îl voi ocupa. Modificările se referă în principal la : schimbarea condiţiilor de angajare (timp parţial) perioadă nedeterminată, etc.), depunerea dosarului de pensionare (pentru limită de vârstă, anticipată </w:t>
      </w:r>
      <w:r w:rsidR="00FA1595" w:rsidRPr="008E037F">
        <w:rPr>
          <w:rFonts w:ascii="Times New Roman" w:hAnsi="Times New Roman"/>
          <w:sz w:val="24"/>
          <w:szCs w:val="24"/>
          <w:lang w:val="ro-RO"/>
        </w:rPr>
        <w:t>parţial, invaliditate, etc.), admitere intr-o formă de învăţământ, etc.</w:t>
      </w:r>
    </w:p>
    <w:p w:rsidR="00D4052E" w:rsidRPr="008E037F" w:rsidRDefault="00FA1595" w:rsidP="00D4052E">
      <w:pPr>
        <w:pStyle w:val="NormalWeb"/>
        <w:rPr>
          <w:rFonts w:ascii="Times New Roman" w:hAnsi="Times New Roman"/>
          <w:sz w:val="24"/>
          <w:szCs w:val="24"/>
          <w:lang w:val="ro-RO"/>
        </w:rPr>
      </w:pPr>
      <w:r w:rsidRPr="008E037F">
        <w:rPr>
          <w:rFonts w:ascii="Times New Roman" w:hAnsi="Times New Roman"/>
          <w:sz w:val="24"/>
          <w:szCs w:val="24"/>
          <w:lang w:val="ro-RO"/>
        </w:rPr>
        <w:t xml:space="preserve">           Dau prezenta declaraţie cunoscând prevederile Codului Penal pentru fals în declaraţii , mai sus menţionte, iar în cazul în care nu imi voi respecta obligaţiile, inţeleg că AJOFM Mures va recupera toate sumele cheltuite şi va face demersurile pentru tragerea la răspundere penala .</w:t>
      </w:r>
      <w:r w:rsidR="00F76083" w:rsidRPr="008E037F">
        <w:rPr>
          <w:rFonts w:ascii="Times New Roman" w:hAnsi="Times New Roman"/>
          <w:sz w:val="24"/>
          <w:szCs w:val="24"/>
          <w:lang w:val="ro-RO"/>
        </w:rPr>
        <w:tab/>
      </w:r>
    </w:p>
    <w:p w:rsidR="00D4052E" w:rsidRPr="008E037F" w:rsidRDefault="00862084" w:rsidP="00D4052E">
      <w:pPr>
        <w:pStyle w:val="NormalWeb"/>
        <w:rPr>
          <w:rFonts w:ascii="Times New Roman" w:hAnsi="Times New Roman"/>
          <w:sz w:val="24"/>
          <w:szCs w:val="24"/>
          <w:lang w:val="ro-RO"/>
        </w:rPr>
      </w:pPr>
      <w:r w:rsidRPr="008E037F">
        <w:rPr>
          <w:rFonts w:ascii="Times New Roman" w:hAnsi="Times New Roman"/>
          <w:sz w:val="24"/>
          <w:szCs w:val="24"/>
          <w:lang w:val="ro-RO"/>
        </w:rPr>
        <w:t>F</w:t>
      </w:r>
      <w:r w:rsidR="00677F37" w:rsidRPr="008E037F">
        <w:rPr>
          <w:rFonts w:ascii="Times New Roman" w:hAnsi="Times New Roman"/>
          <w:sz w:val="24"/>
          <w:szCs w:val="24"/>
          <w:lang w:val="ro-RO"/>
        </w:rPr>
        <w:t xml:space="preserve">uncţionar AJOFM Mures,                                                        </w:t>
      </w:r>
      <w:r w:rsidRPr="008E037F">
        <w:rPr>
          <w:rFonts w:ascii="Times New Roman" w:hAnsi="Times New Roman"/>
          <w:sz w:val="24"/>
          <w:szCs w:val="24"/>
          <w:lang w:val="ro-RO"/>
        </w:rPr>
        <w:t xml:space="preserve">  </w:t>
      </w:r>
      <w:r w:rsidR="00677F37" w:rsidRPr="008E037F">
        <w:rPr>
          <w:rFonts w:ascii="Times New Roman" w:hAnsi="Times New Roman"/>
          <w:sz w:val="24"/>
          <w:szCs w:val="24"/>
          <w:lang w:val="ro-RO"/>
        </w:rPr>
        <w:t xml:space="preserve">  Declarant,</w:t>
      </w:r>
    </w:p>
    <w:p w:rsidR="00677F37" w:rsidRPr="008E037F" w:rsidRDefault="00677F37" w:rsidP="00D4052E">
      <w:pPr>
        <w:pStyle w:val="NormalWeb"/>
        <w:rPr>
          <w:rFonts w:ascii="Times New Roman" w:hAnsi="Times New Roman"/>
          <w:sz w:val="24"/>
          <w:szCs w:val="24"/>
          <w:lang w:val="ro-RO"/>
        </w:rPr>
      </w:pPr>
      <w:r w:rsidRPr="008E037F">
        <w:rPr>
          <w:rFonts w:ascii="Times New Roman" w:hAnsi="Times New Roman"/>
          <w:sz w:val="24"/>
          <w:szCs w:val="24"/>
          <w:lang w:val="ro-RO"/>
        </w:rPr>
        <w:t>Nume / Prenume                                                                             Nume  / Prenume</w:t>
      </w:r>
    </w:p>
    <w:p w:rsidR="00677F37" w:rsidRPr="008E037F" w:rsidRDefault="00677F37" w:rsidP="00D4052E">
      <w:pPr>
        <w:pStyle w:val="NormalWeb"/>
        <w:rPr>
          <w:rFonts w:ascii="Times New Roman" w:hAnsi="Times New Roman"/>
          <w:sz w:val="24"/>
          <w:szCs w:val="24"/>
          <w:lang w:val="ro-RO"/>
        </w:rPr>
      </w:pPr>
      <w:r w:rsidRPr="008E037F">
        <w:rPr>
          <w:rFonts w:ascii="Times New Roman" w:hAnsi="Times New Roman"/>
          <w:sz w:val="24"/>
          <w:szCs w:val="24"/>
          <w:lang w:val="ro-RO"/>
        </w:rPr>
        <w:t>Data                                                                                                 Data</w:t>
      </w:r>
    </w:p>
    <w:p w:rsidR="008C460C" w:rsidRDefault="00677F37" w:rsidP="00AB33A9">
      <w:pPr>
        <w:pStyle w:val="NormalWeb"/>
      </w:pPr>
      <w:r w:rsidRPr="008E037F">
        <w:rPr>
          <w:rFonts w:ascii="Times New Roman" w:hAnsi="Times New Roman"/>
          <w:sz w:val="24"/>
          <w:szCs w:val="24"/>
          <w:lang w:val="ro-RO"/>
        </w:rPr>
        <w:t>Semnătura                                                                                       Semnatu</w:t>
      </w:r>
      <w:r w:rsidRPr="008E037F">
        <w:rPr>
          <w:rFonts w:ascii="Times New Roman" w:hAnsi="Times New Roman"/>
          <w:color w:val="auto"/>
          <w:sz w:val="24"/>
          <w:szCs w:val="24"/>
          <w:lang w:val="ro-RO"/>
        </w:rPr>
        <w:t>r</w:t>
      </w:r>
      <w:r w:rsidRPr="008E037F">
        <w:rPr>
          <w:rFonts w:ascii="Times New Roman" w:hAnsi="Times New Roman"/>
          <w:sz w:val="24"/>
          <w:szCs w:val="24"/>
          <w:lang w:val="ro-RO"/>
        </w:rPr>
        <w:t>a</w:t>
      </w:r>
      <w:r w:rsidR="00D4052E" w:rsidRPr="00B967CC">
        <w:rPr>
          <w:rFonts w:ascii="Times New Roman" w:hAnsi="Times New Roman"/>
          <w:sz w:val="24"/>
          <w:szCs w:val="24"/>
          <w:lang w:val="ro-RO"/>
        </w:rPr>
        <w:t xml:space="preserve">         </w:t>
      </w:r>
      <w:r w:rsidR="00D4052E">
        <w:rPr>
          <w:rFonts w:ascii="Times New Roman" w:hAnsi="Times New Roman"/>
          <w:sz w:val="24"/>
          <w:szCs w:val="24"/>
          <w:lang w:val="ro-RO"/>
        </w:rPr>
        <w:t xml:space="preserve"> </w:t>
      </w:r>
      <w:bookmarkStart w:id="0" w:name="_GoBack"/>
      <w:bookmarkEnd w:id="0"/>
    </w:p>
    <w:sectPr w:rsidR="008C460C" w:rsidSect="00677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2E"/>
    <w:rsid w:val="00677F37"/>
    <w:rsid w:val="00862084"/>
    <w:rsid w:val="008C460C"/>
    <w:rsid w:val="008E037F"/>
    <w:rsid w:val="00964F75"/>
    <w:rsid w:val="00AB33A9"/>
    <w:rsid w:val="00B5004A"/>
    <w:rsid w:val="00D4052E"/>
    <w:rsid w:val="00EC1BCE"/>
    <w:rsid w:val="00F76083"/>
    <w:rsid w:val="00FA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4052E"/>
    <w:pPr>
      <w:spacing w:before="100" w:beforeAutospacing="1" w:after="100" w:afterAutospacing="1" w:line="240" w:lineRule="auto"/>
    </w:pPr>
    <w:rPr>
      <w:rFonts w:ascii="Verdana" w:eastAsia="Times New Roman" w:hAnsi="Verdana" w:cs="Times New Roman"/>
      <w:color w:val="000000"/>
      <w:sz w:val="14"/>
      <w:szCs w:val="14"/>
    </w:rPr>
  </w:style>
  <w:style w:type="character" w:styleId="Hyperlink">
    <w:name w:val="Hyperlink"/>
    <w:rsid w:val="00D4052E"/>
    <w:rPr>
      <w:rFonts w:ascii="Verdana" w:hAnsi="Verdana" w:hint="default"/>
      <w:strike w:val="0"/>
      <w:dstrike w:val="0"/>
      <w:color w:val="333333"/>
      <w:sz w:val="12"/>
      <w:szCs w:val="1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4052E"/>
    <w:pPr>
      <w:spacing w:before="100" w:beforeAutospacing="1" w:after="100" w:afterAutospacing="1" w:line="240" w:lineRule="auto"/>
    </w:pPr>
    <w:rPr>
      <w:rFonts w:ascii="Verdana" w:eastAsia="Times New Roman" w:hAnsi="Verdana" w:cs="Times New Roman"/>
      <w:color w:val="000000"/>
      <w:sz w:val="14"/>
      <w:szCs w:val="14"/>
    </w:rPr>
  </w:style>
  <w:style w:type="character" w:styleId="Hyperlink">
    <w:name w:val="Hyperlink"/>
    <w:rsid w:val="00D4052E"/>
    <w:rPr>
      <w:rFonts w:ascii="Verdana" w:hAnsi="Verdana" w:hint="default"/>
      <w:strike w:val="0"/>
      <w:dstrike w:val="0"/>
      <w:color w:val="333333"/>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Farcas</dc:creator>
  <cp:lastModifiedBy>Alexandru Petru Dan</cp:lastModifiedBy>
  <cp:revision>7</cp:revision>
  <dcterms:created xsi:type="dcterms:W3CDTF">2016-02-16T13:00:00Z</dcterms:created>
  <dcterms:modified xsi:type="dcterms:W3CDTF">2016-04-20T09:08:00Z</dcterms:modified>
</cp:coreProperties>
</file>