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A37" w:rsidRPr="00B939BC" w:rsidRDefault="00255169" w:rsidP="00B46A03">
      <w:pPr>
        <w:jc w:val="both"/>
        <w:rPr>
          <w:rFonts w:ascii="Arial" w:hAnsi="Arial" w:cs="Arial"/>
          <w:b/>
        </w:rPr>
      </w:pPr>
      <w:r>
        <w:t xml:space="preserve">                                                                                                                             </w:t>
      </w:r>
      <w:r w:rsidR="00DA4231">
        <w:rPr>
          <w:rFonts w:ascii="Arial" w:hAnsi="Arial" w:cs="Arial"/>
          <w:b/>
        </w:rPr>
        <w:t xml:space="preserve">Anexa la HCL nr. </w:t>
      </w:r>
      <w:r w:rsidR="00DE386B" w:rsidRPr="00B939BC">
        <w:rPr>
          <w:rFonts w:ascii="Arial" w:hAnsi="Arial" w:cs="Arial"/>
          <w:b/>
        </w:rPr>
        <w:t>/2022</w:t>
      </w:r>
    </w:p>
    <w:p w:rsidR="009C4A37" w:rsidRPr="00255169" w:rsidRDefault="009C4A37" w:rsidP="0065574C">
      <w:pPr>
        <w:jc w:val="center"/>
        <w:rPr>
          <w:rFonts w:ascii="Times New Roman" w:hAnsi="Times New Roman" w:cs="Times New Roman"/>
          <w:b/>
          <w:sz w:val="24"/>
          <w:szCs w:val="24"/>
        </w:rPr>
      </w:pPr>
      <w:r w:rsidRPr="00255169">
        <w:rPr>
          <w:rFonts w:ascii="Times New Roman" w:hAnsi="Times New Roman" w:cs="Times New Roman"/>
          <w:b/>
          <w:sz w:val="24"/>
          <w:szCs w:val="24"/>
        </w:rPr>
        <w:t>REGULAMENT</w:t>
      </w:r>
    </w:p>
    <w:p w:rsidR="009C4A37" w:rsidRPr="00DE386B" w:rsidRDefault="001A6A90" w:rsidP="0065574C">
      <w:pPr>
        <w:spacing w:after="0"/>
        <w:jc w:val="center"/>
        <w:rPr>
          <w:rFonts w:ascii="Times New Roman" w:hAnsi="Times New Roman" w:cs="Times New Roman"/>
          <w:b/>
          <w:sz w:val="24"/>
          <w:szCs w:val="24"/>
        </w:rPr>
      </w:pPr>
      <w:r>
        <w:rPr>
          <w:rFonts w:ascii="Times New Roman" w:hAnsi="Times New Roman" w:cs="Times New Roman"/>
          <w:b/>
          <w:sz w:val="24"/>
          <w:szCs w:val="24"/>
        </w:rPr>
        <w:t>privind soluț</w:t>
      </w:r>
      <w:r w:rsidR="009C4A37" w:rsidRPr="00DE386B">
        <w:rPr>
          <w:rFonts w:ascii="Times New Roman" w:hAnsi="Times New Roman" w:cs="Times New Roman"/>
          <w:b/>
          <w:sz w:val="24"/>
          <w:szCs w:val="24"/>
        </w:rPr>
        <w:t>ionarea a cererilor de atribuire a loturilor de teren în baza Legii nr.</w:t>
      </w:r>
    </w:p>
    <w:p w:rsidR="009C4A37" w:rsidRPr="00DE386B" w:rsidRDefault="009C4A37" w:rsidP="0065574C">
      <w:pPr>
        <w:spacing w:after="0"/>
        <w:ind w:hanging="142"/>
        <w:jc w:val="center"/>
        <w:rPr>
          <w:rFonts w:ascii="Times New Roman" w:hAnsi="Times New Roman" w:cs="Times New Roman"/>
          <w:b/>
          <w:sz w:val="24"/>
          <w:szCs w:val="24"/>
        </w:rPr>
      </w:pPr>
      <w:r w:rsidRPr="00DE386B">
        <w:rPr>
          <w:rFonts w:ascii="Times New Roman" w:hAnsi="Times New Roman" w:cs="Times New Roman"/>
          <w:b/>
          <w:sz w:val="24"/>
          <w:szCs w:val="24"/>
        </w:rPr>
        <w:t>1</w:t>
      </w:r>
      <w:r w:rsidR="00255169" w:rsidRPr="00DE386B">
        <w:rPr>
          <w:rFonts w:ascii="Times New Roman" w:hAnsi="Times New Roman" w:cs="Times New Roman"/>
          <w:b/>
          <w:sz w:val="24"/>
          <w:szCs w:val="24"/>
        </w:rPr>
        <w:t>5/2003, privind sprijinul acordat</w:t>
      </w:r>
      <w:r w:rsidRPr="00DE386B">
        <w:rPr>
          <w:rFonts w:ascii="Times New Roman" w:hAnsi="Times New Roman" w:cs="Times New Roman"/>
          <w:b/>
          <w:sz w:val="24"/>
          <w:szCs w:val="24"/>
        </w:rPr>
        <w:t xml:space="preserve"> tinerilor</w:t>
      </w:r>
      <w:r w:rsidR="001A6A90">
        <w:rPr>
          <w:rFonts w:ascii="Times New Roman" w:hAnsi="Times New Roman" w:cs="Times New Roman"/>
          <w:b/>
          <w:sz w:val="24"/>
          <w:szCs w:val="24"/>
        </w:rPr>
        <w:t xml:space="preserve"> pentru construirea unei locuinț</w:t>
      </w:r>
      <w:r w:rsidRPr="00DE386B">
        <w:rPr>
          <w:rFonts w:ascii="Times New Roman" w:hAnsi="Times New Roman" w:cs="Times New Roman"/>
          <w:b/>
          <w:sz w:val="24"/>
          <w:szCs w:val="24"/>
        </w:rPr>
        <w:t xml:space="preserve">e </w:t>
      </w:r>
      <w:r w:rsidR="001A6A90">
        <w:rPr>
          <w:rFonts w:ascii="Times New Roman" w:hAnsi="Times New Roman" w:cs="Times New Roman"/>
          <w:b/>
          <w:sz w:val="24"/>
          <w:szCs w:val="24"/>
        </w:rPr>
        <w:t xml:space="preserve">             p</w:t>
      </w:r>
      <w:r w:rsidRPr="00DE386B">
        <w:rPr>
          <w:rFonts w:ascii="Times New Roman" w:hAnsi="Times New Roman" w:cs="Times New Roman"/>
          <w:b/>
          <w:sz w:val="24"/>
          <w:szCs w:val="24"/>
        </w:rPr>
        <w:t xml:space="preserve">roprietate personală, republicată, cu modificările </w:t>
      </w:r>
      <w:r w:rsidR="001A6A90">
        <w:rPr>
          <w:rFonts w:ascii="Times New Roman" w:hAnsi="Times New Roman" w:cs="Times New Roman"/>
          <w:b/>
          <w:sz w:val="24"/>
          <w:szCs w:val="24"/>
        </w:rPr>
        <w:t>ș</w:t>
      </w:r>
      <w:r w:rsidRPr="00DE386B">
        <w:rPr>
          <w:rFonts w:ascii="Times New Roman" w:hAnsi="Times New Roman" w:cs="Times New Roman"/>
          <w:b/>
          <w:sz w:val="24"/>
          <w:szCs w:val="24"/>
        </w:rPr>
        <w:t>i completările ulterioare</w:t>
      </w:r>
    </w:p>
    <w:p w:rsidR="009C4A37" w:rsidRPr="00255169" w:rsidRDefault="009C4A37" w:rsidP="0065574C">
      <w:pPr>
        <w:spacing w:after="0"/>
        <w:jc w:val="center"/>
        <w:rPr>
          <w:rFonts w:ascii="Times New Roman" w:hAnsi="Times New Roman" w:cs="Times New Roman"/>
          <w:b/>
          <w:sz w:val="24"/>
          <w:szCs w:val="24"/>
        </w:rPr>
      </w:pPr>
    </w:p>
    <w:p w:rsidR="009C4A37" w:rsidRPr="00255169" w:rsidRDefault="009C4A37" w:rsidP="00B46A03">
      <w:pPr>
        <w:jc w:val="both"/>
        <w:rPr>
          <w:b/>
          <w:sz w:val="24"/>
          <w:szCs w:val="24"/>
        </w:rPr>
      </w:pPr>
    </w:p>
    <w:p w:rsidR="009C4A37" w:rsidRPr="00DE386B" w:rsidRDefault="009C4A37" w:rsidP="00B46A03">
      <w:pPr>
        <w:ind w:firstLine="708"/>
        <w:jc w:val="both"/>
        <w:rPr>
          <w:rFonts w:ascii="Times New Roman" w:hAnsi="Times New Roman" w:cs="Times New Roman"/>
          <w:sz w:val="24"/>
          <w:szCs w:val="24"/>
        </w:rPr>
      </w:pPr>
      <w:r w:rsidRPr="00255169">
        <w:rPr>
          <w:b/>
          <w:sz w:val="24"/>
          <w:szCs w:val="24"/>
        </w:rPr>
        <w:t>Art. 1.</w:t>
      </w:r>
      <w:r>
        <w:t xml:space="preserve"> - </w:t>
      </w:r>
      <w:r w:rsidRPr="00DE386B">
        <w:rPr>
          <w:rFonts w:ascii="Times New Roman" w:hAnsi="Times New Roman" w:cs="Times New Roman"/>
          <w:sz w:val="24"/>
          <w:szCs w:val="24"/>
        </w:rPr>
        <w:t>Obiectul prezentului regulament îl constituie stabilirea metodologiei cadru de repartizare a terenurilor atribuite în baza Legii nr.15/2003</w:t>
      </w:r>
      <w:r w:rsidR="00255169" w:rsidRPr="00DE386B">
        <w:rPr>
          <w:rFonts w:ascii="Times New Roman" w:hAnsi="Times New Roman" w:cs="Times New Roman"/>
          <w:sz w:val="24"/>
          <w:szCs w:val="24"/>
        </w:rPr>
        <w:t>, republicată, cu modificările ș</w:t>
      </w:r>
      <w:r w:rsidRPr="00DE386B">
        <w:rPr>
          <w:rFonts w:ascii="Times New Roman" w:hAnsi="Times New Roman" w:cs="Times New Roman"/>
          <w:sz w:val="24"/>
          <w:szCs w:val="24"/>
        </w:rPr>
        <w:t>i completările ulterioare.</w:t>
      </w:r>
    </w:p>
    <w:p w:rsidR="009C4A37" w:rsidRPr="00DE386B" w:rsidRDefault="009C4A37" w:rsidP="00B46A03">
      <w:pPr>
        <w:spacing w:after="0"/>
        <w:ind w:firstLine="708"/>
        <w:jc w:val="both"/>
        <w:rPr>
          <w:rFonts w:ascii="Times New Roman" w:hAnsi="Times New Roman" w:cs="Times New Roman"/>
          <w:sz w:val="24"/>
          <w:szCs w:val="24"/>
        </w:rPr>
      </w:pPr>
      <w:r w:rsidRPr="00DE386B">
        <w:rPr>
          <w:rFonts w:ascii="Times New Roman" w:hAnsi="Times New Roman" w:cs="Times New Roman"/>
          <w:b/>
          <w:sz w:val="24"/>
          <w:szCs w:val="24"/>
        </w:rPr>
        <w:t>Art.  2.</w:t>
      </w:r>
      <w:r w:rsidRPr="00DE386B">
        <w:rPr>
          <w:rFonts w:ascii="Times New Roman" w:hAnsi="Times New Roman" w:cs="Times New Roman"/>
          <w:sz w:val="24"/>
          <w:szCs w:val="24"/>
        </w:rPr>
        <w:t xml:space="preserve">  -  La  elaborarea  prezentului  regulament  au  fost  respectate  prevederile</w:t>
      </w:r>
    </w:p>
    <w:p w:rsidR="009C4A37" w:rsidRPr="00DE386B" w:rsidRDefault="009C4A37" w:rsidP="00B46A03">
      <w:pPr>
        <w:spacing w:after="0"/>
        <w:jc w:val="both"/>
        <w:rPr>
          <w:rFonts w:ascii="Times New Roman" w:hAnsi="Times New Roman" w:cs="Times New Roman"/>
          <w:sz w:val="24"/>
          <w:szCs w:val="24"/>
        </w:rPr>
      </w:pPr>
      <w:r w:rsidRPr="00DE386B">
        <w:rPr>
          <w:rFonts w:ascii="Times New Roman" w:hAnsi="Times New Roman" w:cs="Times New Roman"/>
          <w:sz w:val="24"/>
          <w:szCs w:val="24"/>
        </w:rPr>
        <w:t>următoarelor acte normative:</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Legea 15/2003 privind sprijinul acordat tinerilor</w:t>
      </w:r>
      <w:r w:rsidR="00255169" w:rsidRPr="00DE386B">
        <w:rPr>
          <w:rFonts w:ascii="Times New Roman" w:hAnsi="Times New Roman" w:cs="Times New Roman"/>
          <w:sz w:val="24"/>
          <w:szCs w:val="24"/>
        </w:rPr>
        <w:t xml:space="preserve"> pentru construirea unei locuinț</w:t>
      </w:r>
      <w:r w:rsidRPr="00DE386B">
        <w:rPr>
          <w:rFonts w:ascii="Times New Roman" w:hAnsi="Times New Roman" w:cs="Times New Roman"/>
          <w:sz w:val="24"/>
          <w:szCs w:val="24"/>
        </w:rPr>
        <w:t>e proprietate personală</w:t>
      </w:r>
      <w:r w:rsidR="00255169" w:rsidRPr="00DE386B">
        <w:rPr>
          <w:rFonts w:ascii="Times New Roman" w:hAnsi="Times New Roman" w:cs="Times New Roman"/>
          <w:sz w:val="24"/>
          <w:szCs w:val="24"/>
        </w:rPr>
        <w:t>, republicată, cu modificările ș</w:t>
      </w:r>
      <w:r w:rsidRPr="00DE386B">
        <w:rPr>
          <w:rFonts w:ascii="Times New Roman" w:hAnsi="Times New Roman" w:cs="Times New Roman"/>
          <w:sz w:val="24"/>
          <w:szCs w:val="24"/>
        </w:rPr>
        <w:t>i completările ulterioare;</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HG nr.896/2003 pentru aprobarea Normelor metodologice de aplicare a Legii nr.15/2003, privind sprijinul acordat tinerilor</w:t>
      </w:r>
      <w:r w:rsidR="00255169" w:rsidRPr="00DE386B">
        <w:rPr>
          <w:rFonts w:ascii="Times New Roman" w:hAnsi="Times New Roman" w:cs="Times New Roman"/>
          <w:sz w:val="24"/>
          <w:szCs w:val="24"/>
        </w:rPr>
        <w:t xml:space="preserve"> pentru construirea unei locuinț</w:t>
      </w:r>
      <w:r w:rsidRPr="00DE386B">
        <w:rPr>
          <w:rFonts w:ascii="Times New Roman" w:hAnsi="Times New Roman" w:cs="Times New Roman"/>
          <w:sz w:val="24"/>
          <w:szCs w:val="24"/>
        </w:rPr>
        <w:t>e proprietate personală;</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Legea nr.50/1991 privind autorizarea executării lucrărilor de const</w:t>
      </w:r>
      <w:r w:rsidR="00255169" w:rsidRPr="00DE386B">
        <w:rPr>
          <w:rFonts w:ascii="Times New Roman" w:hAnsi="Times New Roman" w:cs="Times New Roman"/>
          <w:sz w:val="24"/>
          <w:szCs w:val="24"/>
        </w:rPr>
        <w:t>rucț</w:t>
      </w:r>
      <w:r w:rsidRPr="00DE386B">
        <w:rPr>
          <w:rFonts w:ascii="Times New Roman" w:hAnsi="Times New Roman" w:cs="Times New Roman"/>
          <w:sz w:val="24"/>
          <w:szCs w:val="24"/>
        </w:rPr>
        <w:t>ii</w:t>
      </w:r>
      <w:r w:rsidR="00255169" w:rsidRPr="00DE386B">
        <w:rPr>
          <w:rFonts w:ascii="Times New Roman" w:hAnsi="Times New Roman" w:cs="Times New Roman"/>
          <w:sz w:val="24"/>
          <w:szCs w:val="24"/>
        </w:rPr>
        <w:t>, republicată, cu modificările și completările ult</w:t>
      </w:r>
      <w:r w:rsidRPr="00DE386B">
        <w:rPr>
          <w:rFonts w:ascii="Times New Roman" w:hAnsi="Times New Roman" w:cs="Times New Roman"/>
          <w:sz w:val="24"/>
          <w:szCs w:val="24"/>
        </w:rPr>
        <w:t>erioare;</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O.U.G. nr. 57/2019 privind Codul administrativ;</w:t>
      </w:r>
    </w:p>
    <w:p w:rsidR="009C4A37" w:rsidRPr="00DE386B" w:rsidRDefault="009C4A37" w:rsidP="00B46A03">
      <w:pPr>
        <w:ind w:firstLine="708"/>
        <w:jc w:val="both"/>
        <w:rPr>
          <w:rFonts w:ascii="Times New Roman" w:hAnsi="Times New Roman" w:cs="Times New Roman"/>
          <w:sz w:val="24"/>
          <w:szCs w:val="24"/>
        </w:rPr>
      </w:pPr>
      <w:r w:rsidRPr="00617685">
        <w:rPr>
          <w:rFonts w:ascii="Times New Roman" w:hAnsi="Times New Roman" w:cs="Times New Roman"/>
          <w:b/>
          <w:sz w:val="24"/>
          <w:szCs w:val="24"/>
        </w:rPr>
        <w:t>Art. 3</w:t>
      </w:r>
      <w:r w:rsidRPr="00DE386B">
        <w:rPr>
          <w:rFonts w:ascii="Times New Roman" w:hAnsi="Times New Roman" w:cs="Times New Roman"/>
          <w:sz w:val="24"/>
          <w:szCs w:val="24"/>
        </w:rPr>
        <w:t>. - În sensul p</w:t>
      </w:r>
      <w:r w:rsidR="00255169" w:rsidRPr="00DE386B">
        <w:rPr>
          <w:rFonts w:ascii="Times New Roman" w:hAnsi="Times New Roman" w:cs="Times New Roman"/>
          <w:sz w:val="24"/>
          <w:szCs w:val="24"/>
        </w:rPr>
        <w:t>rezentului regulament se defineș</w:t>
      </w:r>
      <w:r w:rsidRPr="00DE386B">
        <w:rPr>
          <w:rFonts w:ascii="Times New Roman" w:hAnsi="Times New Roman" w:cs="Times New Roman"/>
          <w:sz w:val="24"/>
          <w:szCs w:val="24"/>
        </w:rPr>
        <w:t>te următorii termeni:</w:t>
      </w:r>
    </w:p>
    <w:p w:rsidR="009C4A37" w:rsidRPr="00DE386B" w:rsidRDefault="00255169" w:rsidP="00B46A03">
      <w:pPr>
        <w:jc w:val="both"/>
        <w:rPr>
          <w:rFonts w:ascii="Times New Roman" w:hAnsi="Times New Roman" w:cs="Times New Roman"/>
          <w:sz w:val="24"/>
          <w:szCs w:val="24"/>
        </w:rPr>
      </w:pPr>
      <w:r w:rsidRPr="00DE386B">
        <w:rPr>
          <w:rFonts w:ascii="Times New Roman" w:hAnsi="Times New Roman" w:cs="Times New Roman"/>
          <w:sz w:val="24"/>
          <w:szCs w:val="24"/>
        </w:rPr>
        <w:t xml:space="preserve">- </w:t>
      </w:r>
      <w:r w:rsidRPr="00DE386B">
        <w:rPr>
          <w:rFonts w:ascii="Times New Roman" w:hAnsi="Times New Roman" w:cs="Times New Roman"/>
          <w:b/>
          <w:sz w:val="24"/>
          <w:szCs w:val="24"/>
        </w:rPr>
        <w:t>situaț</w:t>
      </w:r>
      <w:r w:rsidR="009C4A37" w:rsidRPr="00DE386B">
        <w:rPr>
          <w:rFonts w:ascii="Times New Roman" w:hAnsi="Times New Roman" w:cs="Times New Roman"/>
          <w:b/>
          <w:sz w:val="24"/>
          <w:szCs w:val="24"/>
        </w:rPr>
        <w:t>ia terenurilor disponibile:</w:t>
      </w:r>
      <w:r w:rsidR="009C4A37" w:rsidRPr="00DE386B">
        <w:rPr>
          <w:rFonts w:ascii="Times New Roman" w:hAnsi="Times New Roman" w:cs="Times New Roman"/>
          <w:sz w:val="24"/>
          <w:szCs w:val="24"/>
        </w:rPr>
        <w:t xml:space="preserve"> Cuprinde suprafețele de terenuri stabilite prin Hot</w:t>
      </w:r>
      <w:r w:rsidR="001A6A90">
        <w:rPr>
          <w:rFonts w:ascii="Times New Roman" w:hAnsi="Times New Roman" w:cs="Times New Roman"/>
          <w:sz w:val="24"/>
          <w:szCs w:val="24"/>
        </w:rPr>
        <w:t xml:space="preserve">ărârea Consiliului Local nr. </w:t>
      </w:r>
      <w:r w:rsidR="00AF3B19">
        <w:rPr>
          <w:rFonts w:ascii="Times New Roman" w:hAnsi="Times New Roman" w:cs="Times New Roman"/>
          <w:sz w:val="24"/>
          <w:szCs w:val="24"/>
        </w:rPr>
        <w:t>………………</w:t>
      </w:r>
      <w:r w:rsidR="009C4A37" w:rsidRPr="00DE386B">
        <w:rPr>
          <w:rFonts w:ascii="Times New Roman" w:hAnsi="Times New Roman" w:cs="Times New Roman"/>
          <w:sz w:val="24"/>
          <w:szCs w:val="24"/>
        </w:rPr>
        <w:t xml:space="preserve"> privind validarea inventarului terenurilor disponibile, c</w:t>
      </w:r>
      <w:r w:rsidRPr="00DE386B">
        <w:rPr>
          <w:rFonts w:ascii="Times New Roman" w:hAnsi="Times New Roman" w:cs="Times New Roman"/>
          <w:sz w:val="24"/>
          <w:szCs w:val="24"/>
        </w:rPr>
        <w:t>are pot fi atribuite în folosinț</w:t>
      </w:r>
      <w:r w:rsidR="009C4A37" w:rsidRPr="00DE386B">
        <w:rPr>
          <w:rFonts w:ascii="Times New Roman" w:hAnsi="Times New Roman" w:cs="Times New Roman"/>
          <w:sz w:val="24"/>
          <w:szCs w:val="24"/>
        </w:rPr>
        <w:t xml:space="preserve">ă gratuită tinerilor, potrivit Legii nr.15/2003, în urma dezlipirii unor parcele de teren, situate </w:t>
      </w:r>
      <w:r w:rsidRPr="00DE386B">
        <w:rPr>
          <w:rFonts w:ascii="Times New Roman" w:hAnsi="Times New Roman" w:cs="Times New Roman"/>
          <w:sz w:val="24"/>
          <w:szCs w:val="24"/>
        </w:rPr>
        <w:t>în comuna Ș</w:t>
      </w:r>
      <w:r w:rsidR="001A6A90" w:rsidRPr="00DE386B">
        <w:rPr>
          <w:rFonts w:ascii="Times New Roman" w:hAnsi="Times New Roman" w:cs="Times New Roman"/>
          <w:sz w:val="24"/>
          <w:szCs w:val="24"/>
        </w:rPr>
        <w:t>tiuca</w:t>
      </w:r>
      <w:r w:rsidRPr="00DE386B">
        <w:rPr>
          <w:rFonts w:ascii="Times New Roman" w:hAnsi="Times New Roman" w:cs="Times New Roman"/>
          <w:sz w:val="24"/>
          <w:szCs w:val="24"/>
        </w:rPr>
        <w:t>, sat Știuca</w:t>
      </w:r>
      <w:r w:rsidR="009C4A37" w:rsidRPr="00DE386B">
        <w:rPr>
          <w:rFonts w:ascii="Times New Roman" w:hAnsi="Times New Roman" w:cs="Times New Roman"/>
          <w:sz w:val="24"/>
          <w:szCs w:val="24"/>
        </w:rPr>
        <w:t>;</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xml:space="preserve">- </w:t>
      </w:r>
      <w:r w:rsidRPr="00DE386B">
        <w:rPr>
          <w:rFonts w:ascii="Times New Roman" w:hAnsi="Times New Roman" w:cs="Times New Roman"/>
          <w:b/>
          <w:sz w:val="24"/>
          <w:szCs w:val="24"/>
        </w:rPr>
        <w:t>solicitant</w:t>
      </w:r>
      <w:r w:rsidRPr="00DE386B">
        <w:rPr>
          <w:rFonts w:ascii="Times New Roman" w:hAnsi="Times New Roman" w:cs="Times New Roman"/>
          <w:sz w:val="24"/>
          <w:szCs w:val="24"/>
        </w:rPr>
        <w:t>: persoană care a depus documentele prevăzute în prezentul Regulament în vederea atribuirii unui teren în baza Legii nr. 15/2003.</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xml:space="preserve">- </w:t>
      </w:r>
      <w:r w:rsidRPr="00DE386B">
        <w:rPr>
          <w:rFonts w:ascii="Times New Roman" w:hAnsi="Times New Roman" w:cs="Times New Roman"/>
          <w:b/>
          <w:sz w:val="24"/>
          <w:szCs w:val="24"/>
        </w:rPr>
        <w:t>beneficiar:</w:t>
      </w:r>
      <w:r w:rsidR="001A6A90">
        <w:rPr>
          <w:rFonts w:ascii="Times New Roman" w:hAnsi="Times New Roman" w:cs="Times New Roman"/>
          <w:sz w:val="24"/>
          <w:szCs w:val="24"/>
        </w:rPr>
        <w:t xml:space="preserve"> persoana</w:t>
      </w:r>
      <w:r w:rsidRPr="00DE386B">
        <w:rPr>
          <w:rFonts w:ascii="Times New Roman" w:hAnsi="Times New Roman" w:cs="Times New Roman"/>
          <w:sz w:val="24"/>
          <w:szCs w:val="24"/>
        </w:rPr>
        <w:t xml:space="preserve"> care nu a împlinit 35 de an</w:t>
      </w:r>
      <w:r w:rsidR="00255169" w:rsidRPr="00DE386B">
        <w:rPr>
          <w:rFonts w:ascii="Times New Roman" w:hAnsi="Times New Roman" w:cs="Times New Roman"/>
          <w:sz w:val="24"/>
          <w:szCs w:val="24"/>
        </w:rPr>
        <w:t>i, până la data depunerii cererii ș</w:t>
      </w:r>
      <w:r w:rsidRPr="00DE386B">
        <w:rPr>
          <w:rFonts w:ascii="Times New Roman" w:hAnsi="Times New Roman" w:cs="Times New Roman"/>
          <w:sz w:val="24"/>
          <w:szCs w:val="24"/>
        </w:rPr>
        <w:t>i căreia i s-a atribuit prin</w:t>
      </w:r>
      <w:r w:rsidR="00255169" w:rsidRPr="00DE386B">
        <w:rPr>
          <w:rFonts w:ascii="Times New Roman" w:hAnsi="Times New Roman" w:cs="Times New Roman"/>
          <w:sz w:val="24"/>
          <w:szCs w:val="24"/>
        </w:rPr>
        <w:t xml:space="preserve"> hotărâre a Consiliului Local al comunei Știuca o suprafaț</w:t>
      </w:r>
      <w:r w:rsidRPr="00DE386B">
        <w:rPr>
          <w:rFonts w:ascii="Times New Roman" w:hAnsi="Times New Roman" w:cs="Times New Roman"/>
          <w:sz w:val="24"/>
          <w:szCs w:val="24"/>
        </w:rPr>
        <w:t>ă de teren de</w:t>
      </w:r>
      <w:r w:rsidR="00255169" w:rsidRPr="00DE386B">
        <w:rPr>
          <w:rFonts w:ascii="Times New Roman" w:hAnsi="Times New Roman" w:cs="Times New Roman"/>
          <w:sz w:val="24"/>
          <w:szCs w:val="24"/>
        </w:rPr>
        <w:t>stinată construirii unei locuințe unifamiliale în condiț</w:t>
      </w:r>
      <w:r w:rsidRPr="00DE386B">
        <w:rPr>
          <w:rFonts w:ascii="Times New Roman" w:hAnsi="Times New Roman" w:cs="Times New Roman"/>
          <w:sz w:val="24"/>
          <w:szCs w:val="24"/>
        </w:rPr>
        <w:t>iile legii nr.</w:t>
      </w:r>
      <w:r w:rsidR="00255169" w:rsidRPr="00DE386B">
        <w:rPr>
          <w:rFonts w:ascii="Times New Roman" w:hAnsi="Times New Roman" w:cs="Times New Roman"/>
          <w:sz w:val="24"/>
          <w:szCs w:val="24"/>
        </w:rPr>
        <w:t xml:space="preserve"> </w:t>
      </w:r>
      <w:r w:rsidRPr="00DE386B">
        <w:rPr>
          <w:rFonts w:ascii="Times New Roman" w:hAnsi="Times New Roman" w:cs="Times New Roman"/>
          <w:sz w:val="24"/>
          <w:szCs w:val="24"/>
        </w:rPr>
        <w:t>15/2003;</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xml:space="preserve">- </w:t>
      </w:r>
      <w:r w:rsidRPr="00DE386B">
        <w:rPr>
          <w:rFonts w:ascii="Times New Roman" w:hAnsi="Times New Roman" w:cs="Times New Roman"/>
          <w:b/>
          <w:sz w:val="24"/>
          <w:szCs w:val="24"/>
        </w:rPr>
        <w:t>comisie de analiză</w:t>
      </w:r>
      <w:r w:rsidR="00255169" w:rsidRPr="00DE386B">
        <w:rPr>
          <w:rFonts w:ascii="Times New Roman" w:hAnsi="Times New Roman" w:cs="Times New Roman"/>
          <w:sz w:val="24"/>
          <w:szCs w:val="24"/>
        </w:rPr>
        <w:t xml:space="preserve">: comisie alcătuită din 3 </w:t>
      </w:r>
      <w:r w:rsidRPr="00DE386B">
        <w:rPr>
          <w:rFonts w:ascii="Times New Roman" w:hAnsi="Times New Roman" w:cs="Times New Roman"/>
          <w:sz w:val="24"/>
          <w:szCs w:val="24"/>
        </w:rPr>
        <w:t>m</w:t>
      </w:r>
      <w:r w:rsidR="00255169" w:rsidRPr="00DE386B">
        <w:rPr>
          <w:rFonts w:ascii="Times New Roman" w:hAnsi="Times New Roman" w:cs="Times New Roman"/>
          <w:sz w:val="24"/>
          <w:szCs w:val="24"/>
        </w:rPr>
        <w:t xml:space="preserve">embrii, denumită prin dispoziția </w:t>
      </w:r>
      <w:r w:rsidR="00255169" w:rsidRPr="00DE386B">
        <w:rPr>
          <w:rFonts w:ascii="Times New Roman" w:hAnsi="Times New Roman" w:cs="Times New Roman"/>
          <w:b/>
          <w:sz w:val="24"/>
          <w:szCs w:val="24"/>
        </w:rPr>
        <w:t>nr. 25 din 03.03.2021</w:t>
      </w:r>
      <w:r w:rsidRPr="00DE386B">
        <w:rPr>
          <w:rFonts w:ascii="Times New Roman" w:hAnsi="Times New Roman" w:cs="Times New Roman"/>
          <w:sz w:val="24"/>
          <w:szCs w:val="24"/>
        </w:rPr>
        <w:t xml:space="preserve"> a</w:t>
      </w:r>
      <w:r w:rsidR="00255169" w:rsidRPr="00DE386B">
        <w:rPr>
          <w:rFonts w:ascii="Times New Roman" w:hAnsi="Times New Roman" w:cs="Times New Roman"/>
          <w:sz w:val="24"/>
          <w:szCs w:val="24"/>
        </w:rPr>
        <w:t xml:space="preserve"> </w:t>
      </w:r>
      <w:r w:rsidRPr="00DE386B">
        <w:rPr>
          <w:rFonts w:ascii="Times New Roman" w:hAnsi="Times New Roman" w:cs="Times New Roman"/>
          <w:sz w:val="24"/>
          <w:szCs w:val="24"/>
        </w:rPr>
        <w:t xml:space="preserve">primarului </w:t>
      </w:r>
      <w:r w:rsidR="00255169" w:rsidRPr="00DE386B">
        <w:rPr>
          <w:rFonts w:ascii="Times New Roman" w:hAnsi="Times New Roman" w:cs="Times New Roman"/>
          <w:sz w:val="24"/>
          <w:szCs w:val="24"/>
        </w:rPr>
        <w:t>comunei Știuca;</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xml:space="preserve">- </w:t>
      </w:r>
      <w:r w:rsidR="00255169" w:rsidRPr="00DE386B">
        <w:rPr>
          <w:rFonts w:ascii="Times New Roman" w:hAnsi="Times New Roman" w:cs="Times New Roman"/>
          <w:b/>
          <w:sz w:val="24"/>
          <w:szCs w:val="24"/>
        </w:rPr>
        <w:t>contract de folosinț</w:t>
      </w:r>
      <w:r w:rsidRPr="00DE386B">
        <w:rPr>
          <w:rFonts w:ascii="Times New Roman" w:hAnsi="Times New Roman" w:cs="Times New Roman"/>
          <w:b/>
          <w:sz w:val="24"/>
          <w:szCs w:val="24"/>
        </w:rPr>
        <w:t>ă gratuită</w:t>
      </w:r>
      <w:r w:rsidRPr="00DE386B">
        <w:rPr>
          <w:rFonts w:ascii="Times New Roman" w:hAnsi="Times New Roman" w:cs="Times New Roman"/>
          <w:sz w:val="24"/>
          <w:szCs w:val="24"/>
        </w:rPr>
        <w:t>: actul juridic prin care se transmite drep</w:t>
      </w:r>
      <w:r w:rsidR="00255169" w:rsidRPr="00DE386B">
        <w:rPr>
          <w:rFonts w:ascii="Times New Roman" w:hAnsi="Times New Roman" w:cs="Times New Roman"/>
          <w:sz w:val="24"/>
          <w:szCs w:val="24"/>
        </w:rPr>
        <w:t>tul de folosinț</w:t>
      </w:r>
      <w:r w:rsidRPr="00DE386B">
        <w:rPr>
          <w:rFonts w:ascii="Times New Roman" w:hAnsi="Times New Roman" w:cs="Times New Roman"/>
          <w:sz w:val="24"/>
          <w:szCs w:val="24"/>
        </w:rPr>
        <w:t>ă gratuită asupra terenului prin care se</w:t>
      </w:r>
      <w:r w:rsidR="00255169" w:rsidRPr="00DE386B">
        <w:rPr>
          <w:rFonts w:ascii="Times New Roman" w:hAnsi="Times New Roman" w:cs="Times New Roman"/>
          <w:sz w:val="24"/>
          <w:szCs w:val="24"/>
        </w:rPr>
        <w:t xml:space="preserve"> stabilesc drepturile și obligațiile părț</w:t>
      </w:r>
      <w:r w:rsidRPr="00DE386B">
        <w:rPr>
          <w:rFonts w:ascii="Times New Roman" w:hAnsi="Times New Roman" w:cs="Times New Roman"/>
          <w:sz w:val="24"/>
          <w:szCs w:val="24"/>
        </w:rPr>
        <w:t>ilor;</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xml:space="preserve">- </w:t>
      </w:r>
      <w:r w:rsidRPr="00DE386B">
        <w:rPr>
          <w:rFonts w:ascii="Times New Roman" w:hAnsi="Times New Roman" w:cs="Times New Roman"/>
          <w:b/>
          <w:sz w:val="24"/>
          <w:szCs w:val="24"/>
        </w:rPr>
        <w:t>data preluării terenului</w:t>
      </w:r>
      <w:r w:rsidRPr="00DE386B">
        <w:rPr>
          <w:rFonts w:ascii="Times New Roman" w:hAnsi="Times New Roman" w:cs="Times New Roman"/>
          <w:sz w:val="24"/>
          <w:szCs w:val="24"/>
        </w:rPr>
        <w:t>: data la care are loc predarea – primirea efectivă a</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terenului prin semnar</w:t>
      </w:r>
      <w:r w:rsidR="001A6A90">
        <w:rPr>
          <w:rFonts w:ascii="Times New Roman" w:hAnsi="Times New Roman" w:cs="Times New Roman"/>
          <w:sz w:val="24"/>
          <w:szCs w:val="24"/>
        </w:rPr>
        <w:t xml:space="preserve">ea Procesului verbal de predare - </w:t>
      </w:r>
      <w:r w:rsidRPr="00DE386B">
        <w:rPr>
          <w:rFonts w:ascii="Times New Roman" w:hAnsi="Times New Roman" w:cs="Times New Roman"/>
          <w:sz w:val="24"/>
          <w:szCs w:val="24"/>
        </w:rPr>
        <w:t>primire a imobilului;</w:t>
      </w:r>
    </w:p>
    <w:p w:rsidR="009C4A37" w:rsidRPr="00DE386B" w:rsidRDefault="00255169" w:rsidP="00B46A03">
      <w:pPr>
        <w:jc w:val="both"/>
        <w:rPr>
          <w:rFonts w:ascii="Times New Roman" w:hAnsi="Times New Roman" w:cs="Times New Roman"/>
          <w:sz w:val="24"/>
          <w:szCs w:val="24"/>
        </w:rPr>
      </w:pPr>
      <w:r w:rsidRPr="00DE386B">
        <w:rPr>
          <w:rFonts w:ascii="Times New Roman" w:hAnsi="Times New Roman" w:cs="Times New Roman"/>
          <w:sz w:val="24"/>
          <w:szCs w:val="24"/>
        </w:rPr>
        <w:t xml:space="preserve">- </w:t>
      </w:r>
      <w:r w:rsidRPr="00DE386B">
        <w:rPr>
          <w:rFonts w:ascii="Times New Roman" w:hAnsi="Times New Roman" w:cs="Times New Roman"/>
          <w:b/>
          <w:sz w:val="24"/>
          <w:szCs w:val="24"/>
        </w:rPr>
        <w:t>data începerii construcției</w:t>
      </w:r>
      <w:r w:rsidRPr="00DE386B">
        <w:rPr>
          <w:rFonts w:ascii="Times New Roman" w:hAnsi="Times New Roman" w:cs="Times New Roman"/>
          <w:sz w:val="24"/>
          <w:szCs w:val="24"/>
        </w:rPr>
        <w:t>: data anunț</w:t>
      </w:r>
      <w:r w:rsidR="001A6A90">
        <w:rPr>
          <w:rFonts w:ascii="Times New Roman" w:hAnsi="Times New Roman" w:cs="Times New Roman"/>
          <w:sz w:val="24"/>
          <w:szCs w:val="24"/>
        </w:rPr>
        <w:t xml:space="preserve">ată prin Procesul </w:t>
      </w:r>
      <w:r w:rsidR="009C4A37" w:rsidRPr="00DE386B">
        <w:rPr>
          <w:rFonts w:ascii="Times New Roman" w:hAnsi="Times New Roman" w:cs="Times New Roman"/>
          <w:sz w:val="24"/>
          <w:szCs w:val="24"/>
        </w:rPr>
        <w:t xml:space="preserve"> verbal de începerea</w:t>
      </w:r>
    </w:p>
    <w:p w:rsidR="009C4A37" w:rsidRPr="00DE386B" w:rsidRDefault="00255169" w:rsidP="00B46A03">
      <w:pPr>
        <w:jc w:val="both"/>
        <w:rPr>
          <w:rFonts w:ascii="Times New Roman" w:hAnsi="Times New Roman" w:cs="Times New Roman"/>
          <w:sz w:val="24"/>
          <w:szCs w:val="24"/>
        </w:rPr>
      </w:pPr>
      <w:r w:rsidRPr="00DE386B">
        <w:rPr>
          <w:rFonts w:ascii="Times New Roman" w:hAnsi="Times New Roman" w:cs="Times New Roman"/>
          <w:sz w:val="24"/>
          <w:szCs w:val="24"/>
        </w:rPr>
        <w:t>lucrărilor de construcț</w:t>
      </w:r>
      <w:r w:rsidR="001A6A90">
        <w:rPr>
          <w:rFonts w:ascii="Times New Roman" w:hAnsi="Times New Roman" w:cs="Times New Roman"/>
          <w:sz w:val="24"/>
          <w:szCs w:val="24"/>
        </w:rPr>
        <w:t>ie</w:t>
      </w:r>
      <w:r w:rsidR="009C4A37" w:rsidRPr="00DE386B">
        <w:rPr>
          <w:rFonts w:ascii="Times New Roman" w:hAnsi="Times New Roman" w:cs="Times New Roman"/>
          <w:sz w:val="24"/>
          <w:szCs w:val="24"/>
        </w:rPr>
        <w:t>;</w:t>
      </w:r>
    </w:p>
    <w:p w:rsidR="009C4A37" w:rsidRPr="00DE386B" w:rsidRDefault="009C4A37" w:rsidP="00B46A03">
      <w:pPr>
        <w:ind w:firstLine="708"/>
        <w:jc w:val="both"/>
        <w:rPr>
          <w:rFonts w:ascii="Times New Roman" w:hAnsi="Times New Roman" w:cs="Times New Roman"/>
          <w:sz w:val="24"/>
          <w:szCs w:val="24"/>
        </w:rPr>
      </w:pPr>
      <w:r w:rsidRPr="00DE386B">
        <w:rPr>
          <w:rFonts w:ascii="Times New Roman" w:hAnsi="Times New Roman" w:cs="Times New Roman"/>
          <w:b/>
          <w:sz w:val="24"/>
          <w:szCs w:val="24"/>
        </w:rPr>
        <w:t>Art. 4.</w:t>
      </w:r>
      <w:r w:rsidRPr="00DE386B">
        <w:rPr>
          <w:rFonts w:ascii="Times New Roman" w:hAnsi="Times New Roman" w:cs="Times New Roman"/>
          <w:sz w:val="24"/>
          <w:szCs w:val="24"/>
        </w:rPr>
        <w:t xml:space="preserve"> – În vederea sprijinirii tinerilor</w:t>
      </w:r>
      <w:r w:rsidR="00255169" w:rsidRPr="00DE386B">
        <w:rPr>
          <w:rFonts w:ascii="Times New Roman" w:hAnsi="Times New Roman" w:cs="Times New Roman"/>
          <w:sz w:val="24"/>
          <w:szCs w:val="24"/>
        </w:rPr>
        <w:t xml:space="preserve"> pentru construirea unei locuinț</w:t>
      </w:r>
      <w:r w:rsidRPr="00DE386B">
        <w:rPr>
          <w:rFonts w:ascii="Times New Roman" w:hAnsi="Times New Roman" w:cs="Times New Roman"/>
          <w:sz w:val="24"/>
          <w:szCs w:val="24"/>
        </w:rPr>
        <w:t xml:space="preserve">e proprietate personala Consiliul Local al </w:t>
      </w:r>
      <w:r w:rsidR="00255169" w:rsidRPr="00DE386B">
        <w:rPr>
          <w:rFonts w:ascii="Times New Roman" w:hAnsi="Times New Roman" w:cs="Times New Roman"/>
          <w:sz w:val="24"/>
          <w:szCs w:val="24"/>
        </w:rPr>
        <w:t>comunei Știuca</w:t>
      </w:r>
      <w:r w:rsidRPr="00DE386B">
        <w:rPr>
          <w:rFonts w:ascii="Times New Roman" w:hAnsi="Times New Roman" w:cs="Times New Roman"/>
          <w:sz w:val="24"/>
          <w:szCs w:val="24"/>
        </w:rPr>
        <w:t xml:space="preserve"> prin hotărâre, at</w:t>
      </w:r>
      <w:r w:rsidR="00255169" w:rsidRPr="00DE386B">
        <w:rPr>
          <w:rFonts w:ascii="Times New Roman" w:hAnsi="Times New Roman" w:cs="Times New Roman"/>
          <w:sz w:val="24"/>
          <w:szCs w:val="24"/>
        </w:rPr>
        <w:t>ribuie cu titlu gratuit</w:t>
      </w:r>
      <w:r w:rsidR="001A6A90">
        <w:rPr>
          <w:rFonts w:ascii="Times New Roman" w:hAnsi="Times New Roman" w:cs="Times New Roman"/>
          <w:sz w:val="24"/>
          <w:szCs w:val="24"/>
        </w:rPr>
        <w:t>,</w:t>
      </w:r>
      <w:r w:rsidR="00255169" w:rsidRPr="00DE386B">
        <w:rPr>
          <w:rFonts w:ascii="Times New Roman" w:hAnsi="Times New Roman" w:cs="Times New Roman"/>
          <w:sz w:val="24"/>
          <w:szCs w:val="24"/>
        </w:rPr>
        <w:t xml:space="preserve"> suprafeț</w:t>
      </w:r>
      <w:r w:rsidRPr="00DE386B">
        <w:rPr>
          <w:rFonts w:ascii="Times New Roman" w:hAnsi="Times New Roman" w:cs="Times New Roman"/>
          <w:sz w:val="24"/>
          <w:szCs w:val="24"/>
        </w:rPr>
        <w:t>ele de teren cuprinse în lista parcelelor disponibile pe care beneficiarii vor realiza locuin</w:t>
      </w:r>
      <w:r w:rsidR="00255169" w:rsidRPr="00DE386B">
        <w:rPr>
          <w:rFonts w:ascii="Times New Roman" w:hAnsi="Times New Roman" w:cs="Times New Roman"/>
          <w:sz w:val="24"/>
          <w:szCs w:val="24"/>
        </w:rPr>
        <w:t>ț</w:t>
      </w:r>
      <w:r w:rsidRPr="00DE386B">
        <w:rPr>
          <w:rFonts w:ascii="Times New Roman" w:hAnsi="Times New Roman" w:cs="Times New Roman"/>
          <w:sz w:val="24"/>
          <w:szCs w:val="24"/>
        </w:rPr>
        <w:t>e în conformitate cu prevederile Planului Urbani</w:t>
      </w:r>
      <w:r w:rsidR="00DD4249" w:rsidRPr="00DE386B">
        <w:rPr>
          <w:rFonts w:ascii="Times New Roman" w:hAnsi="Times New Roman" w:cs="Times New Roman"/>
          <w:sz w:val="24"/>
          <w:szCs w:val="24"/>
        </w:rPr>
        <w:t>stic Zonal, aprobat prin HCL 2/2022</w:t>
      </w:r>
      <w:r w:rsidRPr="00DE386B">
        <w:rPr>
          <w:rFonts w:ascii="Times New Roman" w:hAnsi="Times New Roman" w:cs="Times New Roman"/>
          <w:sz w:val="24"/>
          <w:szCs w:val="24"/>
        </w:rPr>
        <w:t xml:space="preserve"> privind  </w:t>
      </w:r>
      <w:r w:rsidRPr="00DE386B">
        <w:rPr>
          <w:rFonts w:ascii="Times New Roman" w:hAnsi="Times New Roman" w:cs="Times New Roman"/>
          <w:sz w:val="24"/>
          <w:szCs w:val="24"/>
        </w:rPr>
        <w:lastRenderedPageBreak/>
        <w:t xml:space="preserve">aprobarea Planului Urbanistic Zonal  – </w:t>
      </w:r>
      <w:r w:rsidR="00DD4249" w:rsidRPr="00DE386B">
        <w:rPr>
          <w:rFonts w:ascii="Times New Roman" w:hAnsi="Times New Roman" w:cs="Times New Roman"/>
          <w:sz w:val="24"/>
          <w:szCs w:val="24"/>
        </w:rPr>
        <w:t>Zonă de locuințe și funcțiuni complementare</w:t>
      </w:r>
      <w:r w:rsidRPr="00DE386B">
        <w:rPr>
          <w:rFonts w:ascii="Times New Roman" w:hAnsi="Times New Roman" w:cs="Times New Roman"/>
          <w:sz w:val="24"/>
          <w:szCs w:val="24"/>
        </w:rPr>
        <w:t>,</w:t>
      </w:r>
      <w:r w:rsidR="00DD4249" w:rsidRPr="00DE386B">
        <w:rPr>
          <w:rFonts w:ascii="Times New Roman" w:hAnsi="Times New Roman" w:cs="Times New Roman"/>
          <w:sz w:val="24"/>
          <w:szCs w:val="24"/>
        </w:rPr>
        <w:t xml:space="preserve"> județul Timiș, comuna Știuca, localitatea Știuca, cu modificările ș</w:t>
      </w:r>
      <w:r w:rsidRPr="00DE386B">
        <w:rPr>
          <w:rFonts w:ascii="Times New Roman" w:hAnsi="Times New Roman" w:cs="Times New Roman"/>
          <w:sz w:val="24"/>
          <w:szCs w:val="24"/>
        </w:rPr>
        <w:t>i completările ulterioare.</w:t>
      </w:r>
    </w:p>
    <w:p w:rsidR="009C4A37" w:rsidRPr="00DE386B" w:rsidRDefault="009C4A37" w:rsidP="00B46A03">
      <w:pPr>
        <w:ind w:firstLine="708"/>
        <w:jc w:val="both"/>
        <w:rPr>
          <w:rFonts w:ascii="Times New Roman" w:hAnsi="Times New Roman" w:cs="Times New Roman"/>
          <w:sz w:val="24"/>
          <w:szCs w:val="24"/>
        </w:rPr>
      </w:pPr>
      <w:r w:rsidRPr="00DE386B">
        <w:rPr>
          <w:rFonts w:ascii="Times New Roman" w:hAnsi="Times New Roman" w:cs="Times New Roman"/>
          <w:b/>
          <w:sz w:val="24"/>
          <w:szCs w:val="24"/>
        </w:rPr>
        <w:t>Art. 5.</w:t>
      </w:r>
      <w:r w:rsidRPr="00DE386B">
        <w:rPr>
          <w:rFonts w:ascii="Times New Roman" w:hAnsi="Times New Roman" w:cs="Times New Roman"/>
          <w:sz w:val="24"/>
          <w:szCs w:val="24"/>
        </w:rPr>
        <w:t xml:space="preserve"> –</w:t>
      </w:r>
      <w:r w:rsidR="00DD4249" w:rsidRPr="00DE386B">
        <w:rPr>
          <w:rFonts w:ascii="Times New Roman" w:hAnsi="Times New Roman" w:cs="Times New Roman"/>
          <w:sz w:val="24"/>
          <w:szCs w:val="24"/>
        </w:rPr>
        <w:t xml:space="preserve"> De prevederile art. 4 benefici</w:t>
      </w:r>
      <w:r w:rsidRPr="00DE386B">
        <w:rPr>
          <w:rFonts w:ascii="Times New Roman" w:hAnsi="Times New Roman" w:cs="Times New Roman"/>
          <w:sz w:val="24"/>
          <w:szCs w:val="24"/>
        </w:rPr>
        <w:t>ază, o singură dată, tinerii, care la data depunerii cereri</w:t>
      </w:r>
      <w:r w:rsidR="00DD4249" w:rsidRPr="00DE386B">
        <w:rPr>
          <w:rFonts w:ascii="Times New Roman" w:hAnsi="Times New Roman" w:cs="Times New Roman"/>
          <w:sz w:val="24"/>
          <w:szCs w:val="24"/>
        </w:rPr>
        <w:t>i îndeplinesc următoarele condiț</w:t>
      </w:r>
      <w:r w:rsidRPr="00DE386B">
        <w:rPr>
          <w:rFonts w:ascii="Times New Roman" w:hAnsi="Times New Roman" w:cs="Times New Roman"/>
          <w:sz w:val="24"/>
          <w:szCs w:val="24"/>
        </w:rPr>
        <w:t>ii:</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xml:space="preserve">a) să aibă domiciliul în </w:t>
      </w:r>
      <w:r w:rsidR="00DD4249" w:rsidRPr="00DE386B">
        <w:rPr>
          <w:rFonts w:ascii="Times New Roman" w:hAnsi="Times New Roman" w:cs="Times New Roman"/>
          <w:sz w:val="24"/>
          <w:szCs w:val="24"/>
        </w:rPr>
        <w:t>comuna Știuca</w:t>
      </w:r>
      <w:r w:rsidRPr="00DE386B">
        <w:rPr>
          <w:rFonts w:ascii="Times New Roman" w:hAnsi="Times New Roman" w:cs="Times New Roman"/>
          <w:sz w:val="24"/>
          <w:szCs w:val="24"/>
        </w:rPr>
        <w:t>, să fie major, să nu fi împlinit vârsta de 35 ani până la data depunerii cererii;</w:t>
      </w:r>
    </w:p>
    <w:p w:rsidR="00361908" w:rsidRPr="00DE386B" w:rsidRDefault="00DD4249" w:rsidP="00B46A03">
      <w:pPr>
        <w:jc w:val="both"/>
        <w:rPr>
          <w:rFonts w:ascii="Times New Roman" w:hAnsi="Times New Roman" w:cs="Times New Roman"/>
          <w:sz w:val="24"/>
          <w:szCs w:val="24"/>
        </w:rPr>
      </w:pPr>
      <w:r w:rsidRPr="00DE386B">
        <w:rPr>
          <w:rFonts w:ascii="Times New Roman" w:hAnsi="Times New Roman" w:cs="Times New Roman"/>
          <w:sz w:val="24"/>
          <w:szCs w:val="24"/>
        </w:rPr>
        <w:t>b) solicitantul precum și soț</w:t>
      </w:r>
      <w:r w:rsidR="009C4A37" w:rsidRPr="00DE386B">
        <w:rPr>
          <w:rFonts w:ascii="Times New Roman" w:hAnsi="Times New Roman" w:cs="Times New Roman"/>
          <w:sz w:val="24"/>
          <w:szCs w:val="24"/>
        </w:rPr>
        <w:t>ul/</w:t>
      </w:r>
      <w:r w:rsidRPr="00DE386B">
        <w:rPr>
          <w:rFonts w:ascii="Times New Roman" w:hAnsi="Times New Roman" w:cs="Times New Roman"/>
          <w:sz w:val="24"/>
          <w:szCs w:val="24"/>
        </w:rPr>
        <w:t>soția trebuie să nu dețină și să nu fi deținut altă locuinț</w:t>
      </w:r>
      <w:r w:rsidR="009C4A37" w:rsidRPr="00DE386B">
        <w:rPr>
          <w:rFonts w:ascii="Times New Roman" w:hAnsi="Times New Roman" w:cs="Times New Roman"/>
          <w:sz w:val="24"/>
          <w:szCs w:val="24"/>
        </w:rPr>
        <w:t>ă ori un teren d</w:t>
      </w:r>
      <w:r w:rsidRPr="00DE386B">
        <w:rPr>
          <w:rFonts w:ascii="Times New Roman" w:hAnsi="Times New Roman" w:cs="Times New Roman"/>
          <w:sz w:val="24"/>
          <w:szCs w:val="24"/>
        </w:rPr>
        <w:t>estinat construirii unei locuinț</w:t>
      </w:r>
      <w:r w:rsidR="009C4A37" w:rsidRPr="00DE386B">
        <w:rPr>
          <w:rFonts w:ascii="Times New Roman" w:hAnsi="Times New Roman" w:cs="Times New Roman"/>
          <w:sz w:val="24"/>
          <w:szCs w:val="24"/>
        </w:rPr>
        <w:t xml:space="preserve">e proprietate personală, atât în </w:t>
      </w:r>
      <w:r w:rsidRPr="00DE386B">
        <w:rPr>
          <w:rFonts w:ascii="Times New Roman" w:hAnsi="Times New Roman" w:cs="Times New Roman"/>
          <w:sz w:val="24"/>
          <w:szCs w:val="24"/>
        </w:rPr>
        <w:t>comuna Știuca, cât și alte localităț</w:t>
      </w:r>
      <w:r w:rsidR="009C4A37" w:rsidRPr="00DE386B">
        <w:rPr>
          <w:rFonts w:ascii="Times New Roman" w:hAnsi="Times New Roman" w:cs="Times New Roman"/>
          <w:sz w:val="24"/>
          <w:szCs w:val="24"/>
        </w:rPr>
        <w:t>i;</w:t>
      </w:r>
    </w:p>
    <w:p w:rsidR="009C4A37" w:rsidRPr="00DE386B" w:rsidRDefault="001A6A90" w:rsidP="00B46A03">
      <w:pPr>
        <w:ind w:firstLine="708"/>
        <w:jc w:val="both"/>
        <w:rPr>
          <w:rFonts w:ascii="Times New Roman" w:hAnsi="Times New Roman" w:cs="Times New Roman"/>
          <w:sz w:val="24"/>
          <w:szCs w:val="24"/>
        </w:rPr>
      </w:pPr>
      <w:r>
        <w:rPr>
          <w:rFonts w:ascii="Times New Roman" w:hAnsi="Times New Roman" w:cs="Times New Roman"/>
          <w:b/>
          <w:sz w:val="24"/>
          <w:szCs w:val="24"/>
        </w:rPr>
        <w:t>Art. 6</w:t>
      </w:r>
      <w:r w:rsidR="009C4A37" w:rsidRPr="00DE386B">
        <w:rPr>
          <w:rFonts w:ascii="Times New Roman" w:hAnsi="Times New Roman" w:cs="Times New Roman"/>
          <w:b/>
          <w:sz w:val="24"/>
          <w:szCs w:val="24"/>
        </w:rPr>
        <w:t>.</w:t>
      </w:r>
      <w:r w:rsidR="00DD4249" w:rsidRPr="00DE386B">
        <w:rPr>
          <w:rFonts w:ascii="Times New Roman" w:hAnsi="Times New Roman" w:cs="Times New Roman"/>
          <w:sz w:val="24"/>
          <w:szCs w:val="24"/>
        </w:rPr>
        <w:t xml:space="preserve"> – Dosarul va conț</w:t>
      </w:r>
      <w:r w:rsidR="009C4A37" w:rsidRPr="00DE386B">
        <w:rPr>
          <w:rFonts w:ascii="Times New Roman" w:hAnsi="Times New Roman" w:cs="Times New Roman"/>
          <w:sz w:val="24"/>
          <w:szCs w:val="24"/>
        </w:rPr>
        <w:t>ine următoarele documente:</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a) cerere (anexa nr. 1 la prezentul Regulament);</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b) copia</w:t>
      </w:r>
      <w:r w:rsidR="00DD4249" w:rsidRPr="00DE386B">
        <w:rPr>
          <w:rFonts w:ascii="Times New Roman" w:hAnsi="Times New Roman" w:cs="Times New Roman"/>
          <w:sz w:val="24"/>
          <w:szCs w:val="24"/>
        </w:rPr>
        <w:t xml:space="preserve"> xerox de pe certificatul de naștere al solicitantului, soțului/soț</w:t>
      </w:r>
      <w:r w:rsidRPr="00DE386B">
        <w:rPr>
          <w:rFonts w:ascii="Times New Roman" w:hAnsi="Times New Roman" w:cs="Times New Roman"/>
          <w:sz w:val="24"/>
          <w:szCs w:val="24"/>
        </w:rPr>
        <w:t>iei, copiilor</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dacă este cazul;</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c) copie xerox de pe actul de i</w:t>
      </w:r>
      <w:r w:rsidR="00DD4249" w:rsidRPr="00DE386B">
        <w:rPr>
          <w:rFonts w:ascii="Times New Roman" w:hAnsi="Times New Roman" w:cs="Times New Roman"/>
          <w:sz w:val="24"/>
          <w:szCs w:val="24"/>
        </w:rPr>
        <w:t>dentitate al solicitantului, soțului/soți</w:t>
      </w:r>
      <w:r w:rsidRPr="00DE386B">
        <w:rPr>
          <w:rFonts w:ascii="Times New Roman" w:hAnsi="Times New Roman" w:cs="Times New Roman"/>
          <w:sz w:val="24"/>
          <w:szCs w:val="24"/>
        </w:rPr>
        <w:t>ei, copiilor dacă</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este cazul;</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d) copie xerox de pe certificatul de căsătorie (dacă este cazul);</w:t>
      </w:r>
    </w:p>
    <w:p w:rsidR="009C4A37" w:rsidRDefault="00DD4249" w:rsidP="00B46A03">
      <w:pPr>
        <w:jc w:val="both"/>
        <w:rPr>
          <w:rFonts w:ascii="Times New Roman" w:hAnsi="Times New Roman" w:cs="Times New Roman"/>
          <w:sz w:val="24"/>
          <w:szCs w:val="24"/>
        </w:rPr>
      </w:pPr>
      <w:r w:rsidRPr="00DE386B">
        <w:rPr>
          <w:rFonts w:ascii="Times New Roman" w:hAnsi="Times New Roman" w:cs="Times New Roman"/>
          <w:sz w:val="24"/>
          <w:szCs w:val="24"/>
        </w:rPr>
        <w:t>f) declaraț</w:t>
      </w:r>
      <w:r w:rsidR="009C4A37" w:rsidRPr="00DE386B">
        <w:rPr>
          <w:rFonts w:ascii="Times New Roman" w:hAnsi="Times New Roman" w:cs="Times New Roman"/>
          <w:sz w:val="24"/>
          <w:szCs w:val="24"/>
        </w:rPr>
        <w:t xml:space="preserve">ia pe propria răspundere </w:t>
      </w:r>
      <w:r w:rsidRPr="00DE386B">
        <w:rPr>
          <w:rFonts w:ascii="Times New Roman" w:hAnsi="Times New Roman" w:cs="Times New Roman"/>
          <w:sz w:val="24"/>
          <w:szCs w:val="24"/>
        </w:rPr>
        <w:t>dată de solicitant și soțul/soția acestuia după caz, că nu deține sau nu a deținut în proprietate o locuinț</w:t>
      </w:r>
      <w:r w:rsidR="009C4A37" w:rsidRPr="00DE386B">
        <w:rPr>
          <w:rFonts w:ascii="Times New Roman" w:hAnsi="Times New Roman" w:cs="Times New Roman"/>
          <w:sz w:val="24"/>
          <w:szCs w:val="24"/>
        </w:rPr>
        <w:t>ă ori un teren d</w:t>
      </w:r>
      <w:r w:rsidRPr="00DE386B">
        <w:rPr>
          <w:rFonts w:ascii="Times New Roman" w:hAnsi="Times New Roman" w:cs="Times New Roman"/>
          <w:sz w:val="24"/>
          <w:szCs w:val="24"/>
        </w:rPr>
        <w:t>estinat construirii unei locuinț</w:t>
      </w:r>
      <w:r w:rsidR="009C4A37" w:rsidRPr="00DE386B">
        <w:rPr>
          <w:rFonts w:ascii="Times New Roman" w:hAnsi="Times New Roman" w:cs="Times New Roman"/>
          <w:sz w:val="24"/>
          <w:szCs w:val="24"/>
        </w:rPr>
        <w:t xml:space="preserve">e atât în </w:t>
      </w:r>
      <w:r w:rsidRPr="00DE386B">
        <w:rPr>
          <w:rFonts w:ascii="Times New Roman" w:hAnsi="Times New Roman" w:cs="Times New Roman"/>
          <w:sz w:val="24"/>
          <w:szCs w:val="24"/>
        </w:rPr>
        <w:t>comuna Știuca</w:t>
      </w:r>
      <w:r w:rsidR="009C4A37" w:rsidRPr="00DE386B">
        <w:rPr>
          <w:rFonts w:ascii="Times New Roman" w:hAnsi="Times New Roman" w:cs="Times New Roman"/>
          <w:sz w:val="24"/>
          <w:szCs w:val="24"/>
        </w:rPr>
        <w:t xml:space="preserve">, cât </w:t>
      </w:r>
      <w:r w:rsidRPr="00DE386B">
        <w:rPr>
          <w:rFonts w:ascii="Times New Roman" w:hAnsi="Times New Roman" w:cs="Times New Roman"/>
          <w:sz w:val="24"/>
          <w:szCs w:val="24"/>
        </w:rPr>
        <w:t>și în alte localităț</w:t>
      </w:r>
      <w:r w:rsidR="009C4A37" w:rsidRPr="00DE386B">
        <w:rPr>
          <w:rFonts w:ascii="Times New Roman" w:hAnsi="Times New Roman" w:cs="Times New Roman"/>
          <w:sz w:val="24"/>
          <w:szCs w:val="24"/>
        </w:rPr>
        <w:t>i;</w:t>
      </w:r>
    </w:p>
    <w:p w:rsidR="00361908" w:rsidRDefault="00361908" w:rsidP="00B46A03">
      <w:pPr>
        <w:jc w:val="both"/>
        <w:rPr>
          <w:rFonts w:ascii="Times New Roman" w:hAnsi="Times New Roman" w:cs="Times New Roman"/>
          <w:sz w:val="24"/>
          <w:szCs w:val="24"/>
        </w:rPr>
      </w:pPr>
      <w:r>
        <w:rPr>
          <w:rFonts w:ascii="Times New Roman" w:hAnsi="Times New Roman" w:cs="Times New Roman"/>
          <w:sz w:val="24"/>
          <w:szCs w:val="24"/>
        </w:rPr>
        <w:t>g)</w:t>
      </w:r>
      <w:r w:rsidR="00AF3B19">
        <w:rPr>
          <w:rFonts w:ascii="Times New Roman" w:hAnsi="Times New Roman" w:cs="Times New Roman"/>
          <w:sz w:val="24"/>
          <w:szCs w:val="24"/>
        </w:rPr>
        <w:t xml:space="preserve"> </w:t>
      </w:r>
      <w:r>
        <w:rPr>
          <w:rFonts w:ascii="Times New Roman" w:hAnsi="Times New Roman" w:cs="Times New Roman"/>
          <w:sz w:val="24"/>
          <w:szCs w:val="24"/>
        </w:rPr>
        <w:t xml:space="preserve"> </w:t>
      </w:r>
      <w:r w:rsidR="005C5954" w:rsidRPr="005C5954">
        <w:rPr>
          <w:rFonts w:ascii="Times New Roman" w:hAnsi="Times New Roman" w:cs="Times New Roman"/>
          <w:sz w:val="24"/>
          <w:szCs w:val="24"/>
        </w:rPr>
        <w:t>declarația părinților solicitantului, pe propria răspundere, că nu dețin sau că nu au deținut în proprietate, în ultimii 10 ani, un teren în suprafața mai mare de 500 mp în mediul urban și de 5.000 mp în mediul rural, indiferent de localitatea în care este situat terenul.</w:t>
      </w:r>
      <w:r w:rsidR="00241F86">
        <w:rPr>
          <w:rFonts w:ascii="Times New Roman" w:hAnsi="Times New Roman" w:cs="Times New Roman"/>
          <w:sz w:val="24"/>
          <w:szCs w:val="24"/>
        </w:rPr>
        <w:t xml:space="preserve"> Dacă părinții solicitanților dețin mai multe imobile (case de locuit sau terenuri intravilane) decât numărul copiilor, </w:t>
      </w:r>
      <w:r w:rsidR="00515081">
        <w:rPr>
          <w:rFonts w:ascii="Times New Roman" w:hAnsi="Times New Roman" w:cs="Times New Roman"/>
          <w:sz w:val="24"/>
          <w:szCs w:val="24"/>
        </w:rPr>
        <w:t xml:space="preserve">solicitanții </w:t>
      </w:r>
      <w:r w:rsidR="00241F86">
        <w:rPr>
          <w:rFonts w:ascii="Times New Roman" w:hAnsi="Times New Roman" w:cs="Times New Roman"/>
          <w:sz w:val="24"/>
          <w:szCs w:val="24"/>
        </w:rPr>
        <w:t xml:space="preserve">pot beneficia </w:t>
      </w:r>
      <w:r w:rsidR="00872FBD">
        <w:rPr>
          <w:rFonts w:ascii="Times New Roman" w:hAnsi="Times New Roman" w:cs="Times New Roman"/>
          <w:sz w:val="24"/>
          <w:szCs w:val="24"/>
        </w:rPr>
        <w:t>doar în măsura în care numărul de copiii depășește numărul de imobile și proporțional cu acesta.</w:t>
      </w:r>
    </w:p>
    <w:p w:rsidR="009C4A37" w:rsidRPr="00DE386B" w:rsidRDefault="00515081" w:rsidP="00B46A03">
      <w:pPr>
        <w:jc w:val="both"/>
        <w:rPr>
          <w:rFonts w:ascii="Times New Roman" w:hAnsi="Times New Roman" w:cs="Times New Roman"/>
          <w:sz w:val="24"/>
          <w:szCs w:val="24"/>
        </w:rPr>
      </w:pPr>
      <w:r>
        <w:rPr>
          <w:rFonts w:ascii="Times New Roman" w:hAnsi="Times New Roman" w:cs="Times New Roman"/>
          <w:sz w:val="24"/>
          <w:szCs w:val="24"/>
        </w:rPr>
        <w:tab/>
        <w:t xml:space="preserve">EX: Dacă </w:t>
      </w:r>
      <w:r w:rsidR="006D0BB8">
        <w:rPr>
          <w:rFonts w:ascii="Times New Roman" w:hAnsi="Times New Roman" w:cs="Times New Roman"/>
          <w:sz w:val="24"/>
          <w:szCs w:val="24"/>
        </w:rPr>
        <w:t>părinții au patru copiii și dețin două imobile, cu excepția casei de locuit, vor beneficia de prevederile Legii nr. 15/2003 doar doi copiii.</w:t>
      </w:r>
    </w:p>
    <w:p w:rsidR="009C4A37" w:rsidRPr="00DE386B" w:rsidRDefault="001A6A90" w:rsidP="00B46A03">
      <w:pPr>
        <w:ind w:firstLine="708"/>
        <w:jc w:val="both"/>
        <w:rPr>
          <w:rFonts w:ascii="Times New Roman" w:hAnsi="Times New Roman" w:cs="Times New Roman"/>
          <w:sz w:val="24"/>
          <w:szCs w:val="24"/>
        </w:rPr>
      </w:pPr>
      <w:r>
        <w:rPr>
          <w:rFonts w:ascii="Times New Roman" w:hAnsi="Times New Roman" w:cs="Times New Roman"/>
          <w:b/>
          <w:sz w:val="24"/>
          <w:szCs w:val="24"/>
        </w:rPr>
        <w:t>Art. 7</w:t>
      </w:r>
      <w:r w:rsidR="009C4A37" w:rsidRPr="00DE386B">
        <w:rPr>
          <w:rFonts w:ascii="Times New Roman" w:hAnsi="Times New Roman" w:cs="Times New Roman"/>
          <w:b/>
          <w:sz w:val="24"/>
          <w:szCs w:val="24"/>
        </w:rPr>
        <w:t>.</w:t>
      </w:r>
      <w:r w:rsidR="009C4A37" w:rsidRPr="00DE386B">
        <w:rPr>
          <w:rFonts w:ascii="Times New Roman" w:hAnsi="Times New Roman" w:cs="Times New Roman"/>
          <w:sz w:val="24"/>
          <w:szCs w:val="24"/>
        </w:rPr>
        <w:t xml:space="preserve"> – Solicitările se înr</w:t>
      </w:r>
      <w:r w:rsidR="00DD4249" w:rsidRPr="00DE386B">
        <w:rPr>
          <w:rFonts w:ascii="Times New Roman" w:hAnsi="Times New Roman" w:cs="Times New Roman"/>
          <w:sz w:val="24"/>
          <w:szCs w:val="24"/>
        </w:rPr>
        <w:t>egistrează la Compartimentul Secretariat</w:t>
      </w:r>
      <w:r w:rsidR="009C4A37" w:rsidRPr="00DE386B">
        <w:rPr>
          <w:rFonts w:ascii="Times New Roman" w:hAnsi="Times New Roman" w:cs="Times New Roman"/>
          <w:sz w:val="24"/>
          <w:szCs w:val="24"/>
        </w:rPr>
        <w:t xml:space="preserve"> din cadrul Primăriei </w:t>
      </w:r>
      <w:r w:rsidR="00DD4249" w:rsidRPr="00DE386B">
        <w:rPr>
          <w:rFonts w:ascii="Times New Roman" w:hAnsi="Times New Roman" w:cs="Times New Roman"/>
          <w:sz w:val="24"/>
          <w:szCs w:val="24"/>
        </w:rPr>
        <w:t>comunei Știuca;</w:t>
      </w:r>
    </w:p>
    <w:p w:rsidR="009C4A37" w:rsidRPr="00DE386B" w:rsidRDefault="001A6A90" w:rsidP="00B46A03">
      <w:pPr>
        <w:ind w:firstLine="708"/>
        <w:jc w:val="both"/>
        <w:rPr>
          <w:rFonts w:ascii="Times New Roman" w:hAnsi="Times New Roman" w:cs="Times New Roman"/>
          <w:sz w:val="24"/>
          <w:szCs w:val="24"/>
        </w:rPr>
      </w:pPr>
      <w:r>
        <w:rPr>
          <w:rFonts w:ascii="Times New Roman" w:hAnsi="Times New Roman" w:cs="Times New Roman"/>
          <w:b/>
          <w:sz w:val="24"/>
          <w:szCs w:val="24"/>
        </w:rPr>
        <w:t>Art. 8</w:t>
      </w:r>
      <w:r w:rsidR="009C4A37" w:rsidRPr="00DE386B">
        <w:rPr>
          <w:rFonts w:ascii="Times New Roman" w:hAnsi="Times New Roman" w:cs="Times New Roman"/>
          <w:sz w:val="24"/>
          <w:szCs w:val="24"/>
        </w:rPr>
        <w:t xml:space="preserve">. – După depunerea, dosarelor în termen de 7 zile lucrătoare persoana desemnată  din  cadrul </w:t>
      </w:r>
      <w:r w:rsidR="00333CCE">
        <w:rPr>
          <w:rFonts w:ascii="Times New Roman" w:hAnsi="Times New Roman" w:cs="Times New Roman"/>
          <w:sz w:val="24"/>
          <w:szCs w:val="24"/>
        </w:rPr>
        <w:t>Compartimentului Dezvoltare cultură</w:t>
      </w:r>
      <w:r w:rsidR="009C4A37" w:rsidRPr="00DE386B">
        <w:rPr>
          <w:rFonts w:ascii="Times New Roman" w:hAnsi="Times New Roman" w:cs="Times New Roman"/>
          <w:sz w:val="24"/>
          <w:szCs w:val="24"/>
        </w:rPr>
        <w:t xml:space="preserve">  va  verifica, con</w:t>
      </w:r>
      <w:r w:rsidR="00DD4249" w:rsidRPr="00DE386B">
        <w:rPr>
          <w:rFonts w:ascii="Times New Roman" w:hAnsi="Times New Roman" w:cs="Times New Roman"/>
          <w:sz w:val="24"/>
          <w:szCs w:val="24"/>
        </w:rPr>
        <w:t>ținutul dosarului ș</w:t>
      </w:r>
      <w:r w:rsidR="009C4A37" w:rsidRPr="00DE386B">
        <w:rPr>
          <w:rFonts w:ascii="Times New Roman" w:hAnsi="Times New Roman" w:cs="Times New Roman"/>
          <w:sz w:val="24"/>
          <w:szCs w:val="24"/>
        </w:rPr>
        <w:t>i în cazul în care sunt necesare clarificări sau completări solicită completarea acestuia. Solicitantul este obligat să depună în termen 7 zile de la primirea adresei, documentele lipsă.</w:t>
      </w:r>
    </w:p>
    <w:p w:rsidR="009C4A37" w:rsidRPr="00DE386B" w:rsidRDefault="001A6A90" w:rsidP="00B46A03">
      <w:pPr>
        <w:ind w:firstLine="708"/>
        <w:jc w:val="both"/>
        <w:rPr>
          <w:rFonts w:ascii="Times New Roman" w:hAnsi="Times New Roman" w:cs="Times New Roman"/>
          <w:sz w:val="24"/>
          <w:szCs w:val="24"/>
        </w:rPr>
      </w:pPr>
      <w:r>
        <w:rPr>
          <w:rFonts w:ascii="Times New Roman" w:hAnsi="Times New Roman" w:cs="Times New Roman"/>
          <w:b/>
          <w:sz w:val="24"/>
          <w:szCs w:val="24"/>
        </w:rPr>
        <w:t>Art. 9</w:t>
      </w:r>
      <w:r w:rsidR="009C4A37" w:rsidRPr="00DE386B">
        <w:rPr>
          <w:rFonts w:ascii="Times New Roman" w:hAnsi="Times New Roman" w:cs="Times New Roman"/>
          <w:sz w:val="24"/>
          <w:szCs w:val="24"/>
        </w:rPr>
        <w:t>. – Dosarul se înaintează Comisiei de analiză, care în termen de 15 zile de la depunerea tuturo</w:t>
      </w:r>
      <w:r w:rsidR="00DD4249" w:rsidRPr="00DE386B">
        <w:rPr>
          <w:rFonts w:ascii="Times New Roman" w:hAnsi="Times New Roman" w:cs="Times New Roman"/>
          <w:sz w:val="24"/>
          <w:szCs w:val="24"/>
        </w:rPr>
        <w:t>r actelor solicitate se întruneș</w:t>
      </w:r>
      <w:r w:rsidR="009C4A37" w:rsidRPr="00DE386B">
        <w:rPr>
          <w:rFonts w:ascii="Times New Roman" w:hAnsi="Times New Roman" w:cs="Times New Roman"/>
          <w:sz w:val="24"/>
          <w:szCs w:val="24"/>
        </w:rPr>
        <w:t>te în vederea formulării propunerii motivate de atribuire sau respingere al solicitării.</w:t>
      </w:r>
    </w:p>
    <w:p w:rsidR="009C4A37" w:rsidRPr="00DE386B" w:rsidRDefault="001A6A90" w:rsidP="00B46A03">
      <w:pPr>
        <w:ind w:firstLine="708"/>
        <w:jc w:val="both"/>
        <w:rPr>
          <w:rFonts w:ascii="Times New Roman" w:hAnsi="Times New Roman" w:cs="Times New Roman"/>
          <w:sz w:val="24"/>
          <w:szCs w:val="24"/>
        </w:rPr>
      </w:pPr>
      <w:r>
        <w:rPr>
          <w:rFonts w:ascii="Times New Roman" w:hAnsi="Times New Roman" w:cs="Times New Roman"/>
          <w:b/>
          <w:sz w:val="24"/>
          <w:szCs w:val="24"/>
        </w:rPr>
        <w:t>Art. 10</w:t>
      </w:r>
      <w:r w:rsidR="009C4A37" w:rsidRPr="00DE386B">
        <w:rPr>
          <w:rFonts w:ascii="Times New Roman" w:hAnsi="Times New Roman" w:cs="Times New Roman"/>
          <w:sz w:val="24"/>
          <w:szCs w:val="24"/>
        </w:rPr>
        <w:t>. – Membrii Comisiei d</w:t>
      </w:r>
      <w:r w:rsidR="00DD4249" w:rsidRPr="00DE386B">
        <w:rPr>
          <w:rFonts w:ascii="Times New Roman" w:hAnsi="Times New Roman" w:cs="Times New Roman"/>
          <w:sz w:val="24"/>
          <w:szCs w:val="24"/>
        </w:rPr>
        <w:t>e evaluare sunt desemnați prin dispoziție de primarul</w:t>
      </w:r>
      <w:r w:rsidR="009C4A37" w:rsidRPr="00DE386B">
        <w:rPr>
          <w:rFonts w:ascii="Times New Roman" w:hAnsi="Times New Roman" w:cs="Times New Roman"/>
          <w:sz w:val="24"/>
          <w:szCs w:val="24"/>
        </w:rPr>
        <w:t xml:space="preserve"> </w:t>
      </w:r>
      <w:r w:rsidR="00DD4249" w:rsidRPr="00DE386B">
        <w:rPr>
          <w:rFonts w:ascii="Times New Roman" w:hAnsi="Times New Roman" w:cs="Times New Roman"/>
          <w:sz w:val="24"/>
          <w:szCs w:val="24"/>
        </w:rPr>
        <w:t>comunei Știuca și este formată din 3</w:t>
      </w:r>
      <w:r w:rsidR="009C4A37" w:rsidRPr="00DE386B">
        <w:rPr>
          <w:rFonts w:ascii="Times New Roman" w:hAnsi="Times New Roman" w:cs="Times New Roman"/>
          <w:sz w:val="24"/>
          <w:szCs w:val="24"/>
        </w:rPr>
        <w:t xml:space="preserve"> memb</w:t>
      </w:r>
      <w:r w:rsidR="00DE386B" w:rsidRPr="00DE386B">
        <w:rPr>
          <w:rFonts w:ascii="Times New Roman" w:hAnsi="Times New Roman" w:cs="Times New Roman"/>
          <w:sz w:val="24"/>
          <w:szCs w:val="24"/>
        </w:rPr>
        <w:t>ri. Lucrează statutar în prezența majorității membrilor și hotărăsc prin votul majorității membrilor prezenț</w:t>
      </w:r>
      <w:r w:rsidR="009C4A37" w:rsidRPr="00DE386B">
        <w:rPr>
          <w:rFonts w:ascii="Times New Roman" w:hAnsi="Times New Roman" w:cs="Times New Roman"/>
          <w:sz w:val="24"/>
          <w:szCs w:val="24"/>
        </w:rPr>
        <w:t>i.</w:t>
      </w:r>
    </w:p>
    <w:p w:rsidR="009C4A37" w:rsidRPr="00DE386B" w:rsidRDefault="009C4A37" w:rsidP="00B46A03">
      <w:pPr>
        <w:ind w:firstLine="708"/>
        <w:jc w:val="both"/>
        <w:rPr>
          <w:rFonts w:ascii="Times New Roman" w:hAnsi="Times New Roman" w:cs="Times New Roman"/>
          <w:sz w:val="24"/>
          <w:szCs w:val="24"/>
        </w:rPr>
      </w:pPr>
      <w:r w:rsidRPr="00DE386B">
        <w:rPr>
          <w:rFonts w:ascii="Times New Roman" w:hAnsi="Times New Roman" w:cs="Times New Roman"/>
          <w:b/>
          <w:sz w:val="24"/>
          <w:szCs w:val="24"/>
        </w:rPr>
        <w:t>Art. 1</w:t>
      </w:r>
      <w:r w:rsidR="001A6A90">
        <w:rPr>
          <w:rFonts w:ascii="Times New Roman" w:hAnsi="Times New Roman" w:cs="Times New Roman"/>
          <w:sz w:val="24"/>
          <w:szCs w:val="24"/>
        </w:rPr>
        <w:t>1</w:t>
      </w:r>
      <w:r w:rsidR="00DE386B">
        <w:rPr>
          <w:rFonts w:ascii="Times New Roman" w:hAnsi="Times New Roman" w:cs="Times New Roman"/>
          <w:sz w:val="24"/>
          <w:szCs w:val="24"/>
        </w:rPr>
        <w:t>. - (1) Pentru fiecare ș</w:t>
      </w:r>
      <w:r w:rsidR="00DE386B" w:rsidRPr="00DE386B">
        <w:rPr>
          <w:rFonts w:ascii="Times New Roman" w:hAnsi="Times New Roman" w:cs="Times New Roman"/>
          <w:sz w:val="24"/>
          <w:szCs w:val="24"/>
        </w:rPr>
        <w:t xml:space="preserve">edință se va întocmi Proces </w:t>
      </w:r>
      <w:r w:rsidRPr="00DE386B">
        <w:rPr>
          <w:rFonts w:ascii="Times New Roman" w:hAnsi="Times New Roman" w:cs="Times New Roman"/>
          <w:sz w:val="24"/>
          <w:szCs w:val="24"/>
        </w:rPr>
        <w:t>verbal, în care se vor</w:t>
      </w:r>
    </w:p>
    <w:p w:rsidR="009C4A37" w:rsidRPr="00DE386B" w:rsidRDefault="00DE386B" w:rsidP="00B46A03">
      <w:pPr>
        <w:jc w:val="both"/>
        <w:rPr>
          <w:rFonts w:ascii="Times New Roman" w:hAnsi="Times New Roman" w:cs="Times New Roman"/>
          <w:sz w:val="24"/>
          <w:szCs w:val="24"/>
        </w:rPr>
      </w:pPr>
      <w:r>
        <w:rPr>
          <w:rFonts w:ascii="Times New Roman" w:hAnsi="Times New Roman" w:cs="Times New Roman"/>
          <w:sz w:val="24"/>
          <w:szCs w:val="24"/>
        </w:rPr>
        <w:lastRenderedPageBreak/>
        <w:t>menț</w:t>
      </w:r>
      <w:r w:rsidR="009C4A37" w:rsidRPr="00DE386B">
        <w:rPr>
          <w:rFonts w:ascii="Times New Roman" w:hAnsi="Times New Roman" w:cs="Times New Roman"/>
          <w:sz w:val="24"/>
          <w:szCs w:val="24"/>
        </w:rPr>
        <w:t>iona:</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dezbaterile care au avut loc;</w:t>
      </w:r>
    </w:p>
    <w:p w:rsidR="009C4A37" w:rsidRPr="00DE386B" w:rsidRDefault="00DE386B" w:rsidP="00B46A03">
      <w:pPr>
        <w:jc w:val="both"/>
        <w:rPr>
          <w:rFonts w:ascii="Times New Roman" w:hAnsi="Times New Roman" w:cs="Times New Roman"/>
          <w:sz w:val="24"/>
          <w:szCs w:val="24"/>
        </w:rPr>
      </w:pPr>
      <w:r w:rsidRPr="00DE386B">
        <w:rPr>
          <w:rFonts w:ascii="Times New Roman" w:hAnsi="Times New Roman" w:cs="Times New Roman"/>
          <w:sz w:val="24"/>
          <w:szCs w:val="24"/>
        </w:rPr>
        <w:t>- sesizările ș</w:t>
      </w:r>
      <w:r w:rsidR="009C4A37" w:rsidRPr="00DE386B">
        <w:rPr>
          <w:rFonts w:ascii="Times New Roman" w:hAnsi="Times New Roman" w:cs="Times New Roman"/>
          <w:sz w:val="24"/>
          <w:szCs w:val="24"/>
        </w:rPr>
        <w:t>i documentele care au fost analizate;</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concluziile, votul, propunerile membrilor comisiei;</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lista cererilor eligibile;</w:t>
      </w:r>
    </w:p>
    <w:p w:rsidR="009C4A37" w:rsidRPr="00DE386B" w:rsidRDefault="009C4A37" w:rsidP="00B46A03">
      <w:pPr>
        <w:jc w:val="both"/>
        <w:rPr>
          <w:rFonts w:ascii="Times New Roman" w:hAnsi="Times New Roman" w:cs="Times New Roman"/>
          <w:sz w:val="24"/>
          <w:szCs w:val="24"/>
        </w:rPr>
      </w:pPr>
      <w:r w:rsidRPr="00DE386B">
        <w:rPr>
          <w:rFonts w:ascii="Times New Roman" w:hAnsi="Times New Roman" w:cs="Times New Roman"/>
          <w:sz w:val="24"/>
          <w:szCs w:val="24"/>
        </w:rPr>
        <w:t>- lista cererilor declarate neeligibile;</w:t>
      </w:r>
    </w:p>
    <w:p w:rsidR="009C4A37" w:rsidRPr="00DE386B" w:rsidRDefault="009C4A37" w:rsidP="00B46A03">
      <w:pPr>
        <w:spacing w:after="0"/>
        <w:jc w:val="both"/>
        <w:rPr>
          <w:rFonts w:ascii="Times New Roman" w:hAnsi="Times New Roman" w:cs="Times New Roman"/>
          <w:sz w:val="24"/>
          <w:szCs w:val="24"/>
        </w:rPr>
      </w:pPr>
      <w:r w:rsidRPr="00DE386B">
        <w:rPr>
          <w:rFonts w:ascii="Times New Roman" w:hAnsi="Times New Roman" w:cs="Times New Roman"/>
          <w:sz w:val="24"/>
          <w:szCs w:val="24"/>
        </w:rPr>
        <w:t xml:space="preserve">(2) La finalizarea procedurii de </w:t>
      </w:r>
      <w:r w:rsidR="00DE386B" w:rsidRPr="00DE386B">
        <w:rPr>
          <w:rFonts w:ascii="Times New Roman" w:hAnsi="Times New Roman" w:cs="Times New Roman"/>
          <w:sz w:val="24"/>
          <w:szCs w:val="24"/>
        </w:rPr>
        <w:t>evaluare Comisia emite un Proces verbal care conț</w:t>
      </w:r>
      <w:r w:rsidRPr="00DE386B">
        <w:rPr>
          <w:rFonts w:ascii="Times New Roman" w:hAnsi="Times New Roman" w:cs="Times New Roman"/>
          <w:sz w:val="24"/>
          <w:szCs w:val="24"/>
        </w:rPr>
        <w:t>ine</w:t>
      </w:r>
    </w:p>
    <w:p w:rsidR="009C4A37" w:rsidRDefault="009C4A37" w:rsidP="00B46A03">
      <w:pPr>
        <w:spacing w:after="0"/>
        <w:jc w:val="both"/>
        <w:rPr>
          <w:rFonts w:ascii="Times New Roman" w:hAnsi="Times New Roman" w:cs="Times New Roman"/>
          <w:sz w:val="24"/>
          <w:szCs w:val="24"/>
        </w:rPr>
      </w:pPr>
      <w:r w:rsidRPr="00DE386B">
        <w:rPr>
          <w:rFonts w:ascii="Times New Roman" w:hAnsi="Times New Roman" w:cs="Times New Roman"/>
          <w:sz w:val="24"/>
          <w:szCs w:val="24"/>
        </w:rPr>
        <w:t>propunerea de acordare/ respingere motivată a solicitării.</w:t>
      </w:r>
    </w:p>
    <w:p w:rsidR="001A6A90" w:rsidRPr="00DE386B" w:rsidRDefault="001A6A90" w:rsidP="00B46A03">
      <w:pPr>
        <w:spacing w:after="0"/>
        <w:jc w:val="both"/>
        <w:rPr>
          <w:rFonts w:ascii="Times New Roman" w:hAnsi="Times New Roman" w:cs="Times New Roman"/>
          <w:sz w:val="24"/>
          <w:szCs w:val="24"/>
        </w:rPr>
      </w:pPr>
    </w:p>
    <w:p w:rsidR="009C4A37" w:rsidRPr="00DE386B" w:rsidRDefault="00DE386B" w:rsidP="00B46A03">
      <w:pPr>
        <w:ind w:firstLine="708"/>
        <w:jc w:val="both"/>
        <w:rPr>
          <w:rFonts w:ascii="Times New Roman" w:hAnsi="Times New Roman" w:cs="Times New Roman"/>
          <w:sz w:val="24"/>
          <w:szCs w:val="24"/>
        </w:rPr>
      </w:pPr>
      <w:r w:rsidRPr="00DE386B">
        <w:rPr>
          <w:rFonts w:ascii="Times New Roman" w:hAnsi="Times New Roman" w:cs="Times New Roman"/>
          <w:b/>
          <w:sz w:val="24"/>
          <w:szCs w:val="24"/>
        </w:rPr>
        <w:t>Art. 1</w:t>
      </w:r>
      <w:r w:rsidR="001A6A90">
        <w:rPr>
          <w:rFonts w:ascii="Times New Roman" w:hAnsi="Times New Roman" w:cs="Times New Roman"/>
          <w:b/>
          <w:sz w:val="24"/>
          <w:szCs w:val="24"/>
        </w:rPr>
        <w:t>2</w:t>
      </w:r>
      <w:r w:rsidR="009C4A37" w:rsidRPr="00DE386B">
        <w:rPr>
          <w:rFonts w:ascii="Times New Roman" w:hAnsi="Times New Roman" w:cs="Times New Roman"/>
          <w:b/>
          <w:sz w:val="24"/>
          <w:szCs w:val="24"/>
        </w:rPr>
        <w:t>.</w:t>
      </w:r>
      <w:r w:rsidR="009C4A37" w:rsidRPr="00DE386B">
        <w:rPr>
          <w:rFonts w:ascii="Times New Roman" w:hAnsi="Times New Roman" w:cs="Times New Roman"/>
          <w:sz w:val="24"/>
          <w:szCs w:val="24"/>
        </w:rPr>
        <w:t xml:space="preserve"> – C</w:t>
      </w:r>
      <w:r w:rsidRPr="00DE386B">
        <w:rPr>
          <w:rFonts w:ascii="Times New Roman" w:hAnsi="Times New Roman" w:cs="Times New Roman"/>
          <w:sz w:val="24"/>
          <w:szCs w:val="24"/>
        </w:rPr>
        <w:t>onsiliul local la proxima ședinț</w:t>
      </w:r>
      <w:r w:rsidR="002F0FEC">
        <w:rPr>
          <w:rFonts w:ascii="Times New Roman" w:hAnsi="Times New Roman" w:cs="Times New Roman"/>
          <w:sz w:val="24"/>
          <w:szCs w:val="24"/>
        </w:rPr>
        <w:t>ă</w:t>
      </w:r>
      <w:r w:rsidR="009C4A37" w:rsidRPr="00DE386B">
        <w:rPr>
          <w:rFonts w:ascii="Times New Roman" w:hAnsi="Times New Roman" w:cs="Times New Roman"/>
          <w:sz w:val="24"/>
          <w:szCs w:val="24"/>
        </w:rPr>
        <w:t xml:space="preserve"> va aproba </w:t>
      </w:r>
      <w:r w:rsidR="002F0FEC">
        <w:rPr>
          <w:rFonts w:ascii="Times New Roman" w:hAnsi="Times New Roman" w:cs="Times New Roman"/>
          <w:sz w:val="24"/>
          <w:szCs w:val="24"/>
        </w:rPr>
        <w:t>cererile</w:t>
      </w:r>
      <w:bookmarkStart w:id="0" w:name="_GoBack"/>
      <w:bookmarkEnd w:id="0"/>
      <w:r w:rsidR="009C4A37" w:rsidRPr="00DE386B">
        <w:rPr>
          <w:rFonts w:ascii="Times New Roman" w:hAnsi="Times New Roman" w:cs="Times New Roman"/>
          <w:sz w:val="24"/>
          <w:szCs w:val="24"/>
        </w:rPr>
        <w:t xml:space="preserve"> beneficiarilor Legii nr.15</w:t>
      </w:r>
      <w:r w:rsidRPr="00DE386B">
        <w:rPr>
          <w:rFonts w:ascii="Times New Roman" w:hAnsi="Times New Roman" w:cs="Times New Roman"/>
          <w:sz w:val="24"/>
          <w:szCs w:val="24"/>
        </w:rPr>
        <w:t>/2003. Transmiterile în folosinț</w:t>
      </w:r>
      <w:r w:rsidR="009C4A37" w:rsidRPr="00DE386B">
        <w:rPr>
          <w:rFonts w:ascii="Times New Roman" w:hAnsi="Times New Roman" w:cs="Times New Roman"/>
          <w:sz w:val="24"/>
          <w:szCs w:val="24"/>
        </w:rPr>
        <w:t>ă gratuită a parcelelor de teren v</w:t>
      </w:r>
      <w:r w:rsidR="001A6A90">
        <w:rPr>
          <w:rFonts w:ascii="Times New Roman" w:hAnsi="Times New Roman" w:cs="Times New Roman"/>
          <w:sz w:val="24"/>
          <w:szCs w:val="24"/>
        </w:rPr>
        <w:t>or forma obiectul unor hotărâri</w:t>
      </w:r>
      <w:r w:rsidR="009C4A37" w:rsidRPr="00DE386B">
        <w:rPr>
          <w:rFonts w:ascii="Times New Roman" w:hAnsi="Times New Roman" w:cs="Times New Roman"/>
          <w:sz w:val="24"/>
          <w:szCs w:val="24"/>
        </w:rPr>
        <w:t xml:space="preserve"> cu caracter individual.</w:t>
      </w:r>
    </w:p>
    <w:p w:rsidR="009C4A37" w:rsidRPr="00DE386B" w:rsidRDefault="001A6A90" w:rsidP="00B46A03">
      <w:pPr>
        <w:ind w:firstLine="708"/>
        <w:jc w:val="both"/>
        <w:rPr>
          <w:rFonts w:ascii="Times New Roman" w:hAnsi="Times New Roman" w:cs="Times New Roman"/>
          <w:sz w:val="24"/>
          <w:szCs w:val="24"/>
        </w:rPr>
      </w:pPr>
      <w:r>
        <w:rPr>
          <w:rFonts w:ascii="Times New Roman" w:hAnsi="Times New Roman" w:cs="Times New Roman"/>
          <w:b/>
          <w:sz w:val="24"/>
          <w:szCs w:val="24"/>
        </w:rPr>
        <w:t>Art. 13</w:t>
      </w:r>
      <w:r w:rsidR="009C4A37" w:rsidRPr="00DE386B">
        <w:rPr>
          <w:rFonts w:ascii="Times New Roman" w:hAnsi="Times New Roman" w:cs="Times New Roman"/>
          <w:sz w:val="24"/>
          <w:szCs w:val="24"/>
        </w:rPr>
        <w:t>. – Punerea în aplicare a hotărârii de atribuire se face prin încheierea contractului   de   folosință  gra</w:t>
      </w:r>
      <w:r w:rsidR="00333CCE">
        <w:rPr>
          <w:rFonts w:ascii="Times New Roman" w:hAnsi="Times New Roman" w:cs="Times New Roman"/>
          <w:sz w:val="24"/>
          <w:szCs w:val="24"/>
        </w:rPr>
        <w:t>tuită</w:t>
      </w:r>
      <w:r w:rsidR="009C4A37" w:rsidRPr="00DE386B">
        <w:rPr>
          <w:rFonts w:ascii="Times New Roman" w:hAnsi="Times New Roman" w:cs="Times New Roman"/>
          <w:sz w:val="24"/>
          <w:szCs w:val="24"/>
        </w:rPr>
        <w:t xml:space="preserve">. De la data semnării contractului de folosință gratuită are loc </w:t>
      </w:r>
      <w:r w:rsidR="00DE386B" w:rsidRPr="00DE386B">
        <w:rPr>
          <w:rFonts w:ascii="Times New Roman" w:hAnsi="Times New Roman" w:cs="Times New Roman"/>
          <w:sz w:val="24"/>
          <w:szCs w:val="24"/>
        </w:rPr>
        <w:t>transferul dreptului de folosință și asumarea drepturilor și obligațiilor cuvenite de părț</w:t>
      </w:r>
      <w:r w:rsidR="009C4A37" w:rsidRPr="00DE386B">
        <w:rPr>
          <w:rFonts w:ascii="Times New Roman" w:hAnsi="Times New Roman" w:cs="Times New Roman"/>
          <w:sz w:val="24"/>
          <w:szCs w:val="24"/>
        </w:rPr>
        <w:t>i.</w:t>
      </w:r>
    </w:p>
    <w:p w:rsidR="009C4A37" w:rsidRPr="00DE386B" w:rsidRDefault="001A6A90" w:rsidP="00B46A03">
      <w:pPr>
        <w:ind w:firstLine="708"/>
        <w:jc w:val="both"/>
        <w:rPr>
          <w:rFonts w:ascii="Times New Roman" w:hAnsi="Times New Roman" w:cs="Times New Roman"/>
          <w:sz w:val="24"/>
          <w:szCs w:val="24"/>
        </w:rPr>
      </w:pPr>
      <w:r>
        <w:rPr>
          <w:rFonts w:ascii="Times New Roman" w:hAnsi="Times New Roman" w:cs="Times New Roman"/>
          <w:b/>
          <w:sz w:val="24"/>
          <w:szCs w:val="24"/>
        </w:rPr>
        <w:t>Art. 14</w:t>
      </w:r>
      <w:r w:rsidR="009C4A37" w:rsidRPr="00DE386B">
        <w:rPr>
          <w:rFonts w:ascii="Times New Roman" w:hAnsi="Times New Roman" w:cs="Times New Roman"/>
          <w:b/>
          <w:sz w:val="24"/>
          <w:szCs w:val="24"/>
        </w:rPr>
        <w:t>.</w:t>
      </w:r>
      <w:r w:rsidR="009C4A37" w:rsidRPr="00DE386B">
        <w:rPr>
          <w:rFonts w:ascii="Times New Roman" w:hAnsi="Times New Roman" w:cs="Times New Roman"/>
          <w:sz w:val="24"/>
          <w:szCs w:val="24"/>
        </w:rPr>
        <w:t xml:space="preserve"> – Beneficiarii atribuirii în folosință gratuită a terenurilor din domeniul privat al </w:t>
      </w:r>
      <w:r w:rsidR="00DE386B" w:rsidRPr="00DE386B">
        <w:rPr>
          <w:rFonts w:ascii="Times New Roman" w:hAnsi="Times New Roman" w:cs="Times New Roman"/>
          <w:sz w:val="24"/>
          <w:szCs w:val="24"/>
        </w:rPr>
        <w:t>comunei Știuca</w:t>
      </w:r>
      <w:r w:rsidR="009C4A37" w:rsidRPr="00DE386B">
        <w:rPr>
          <w:rFonts w:ascii="Times New Roman" w:hAnsi="Times New Roman" w:cs="Times New Roman"/>
          <w:sz w:val="24"/>
          <w:szCs w:val="24"/>
        </w:rPr>
        <w:t>, au obligația sub sancțiunea retragerii atribuirii, să semneze Contractul de folosință gratuită, în termen de 30 zile de la data confirmării de primire a hotărârii.</w:t>
      </w:r>
    </w:p>
    <w:p w:rsidR="009C4A37" w:rsidRPr="00DE386B" w:rsidRDefault="001A6A90" w:rsidP="00B46A03">
      <w:pPr>
        <w:ind w:firstLine="708"/>
        <w:jc w:val="both"/>
        <w:rPr>
          <w:rFonts w:ascii="Times New Roman" w:hAnsi="Times New Roman" w:cs="Times New Roman"/>
          <w:sz w:val="24"/>
          <w:szCs w:val="24"/>
        </w:rPr>
      </w:pPr>
      <w:r>
        <w:rPr>
          <w:rFonts w:ascii="Times New Roman" w:hAnsi="Times New Roman" w:cs="Times New Roman"/>
          <w:b/>
          <w:sz w:val="24"/>
          <w:szCs w:val="24"/>
        </w:rPr>
        <w:t>Art. 15</w:t>
      </w:r>
      <w:r w:rsidR="009C4A37" w:rsidRPr="00DE386B">
        <w:rPr>
          <w:rFonts w:ascii="Times New Roman" w:hAnsi="Times New Roman" w:cs="Times New Roman"/>
          <w:sz w:val="24"/>
          <w:szCs w:val="24"/>
        </w:rPr>
        <w:t xml:space="preserve">. – </w:t>
      </w:r>
      <w:r w:rsidR="00DE386B" w:rsidRPr="00DE386B">
        <w:rPr>
          <w:rFonts w:ascii="Times New Roman" w:hAnsi="Times New Roman" w:cs="Times New Roman"/>
          <w:sz w:val="24"/>
          <w:szCs w:val="24"/>
        </w:rPr>
        <w:t>Persoana desemnată de primar</w:t>
      </w:r>
      <w:r w:rsidR="009C4A37" w:rsidRPr="00DE386B">
        <w:rPr>
          <w:rFonts w:ascii="Times New Roman" w:hAnsi="Times New Roman" w:cs="Times New Roman"/>
          <w:sz w:val="24"/>
          <w:szCs w:val="24"/>
        </w:rPr>
        <w:t xml:space="preserve"> asigură predarea – primirea terenului destinat construirii, pri</w:t>
      </w:r>
      <w:r w:rsidR="00DE386B" w:rsidRPr="00DE386B">
        <w:rPr>
          <w:rFonts w:ascii="Times New Roman" w:hAnsi="Times New Roman" w:cs="Times New Roman"/>
          <w:sz w:val="24"/>
          <w:szCs w:val="24"/>
        </w:rPr>
        <w:t>n țărușarea parcelei ș</w:t>
      </w:r>
      <w:r w:rsidR="009C4A37" w:rsidRPr="00DE386B">
        <w:rPr>
          <w:rFonts w:ascii="Times New Roman" w:hAnsi="Times New Roman" w:cs="Times New Roman"/>
          <w:sz w:val="24"/>
          <w:szCs w:val="24"/>
        </w:rPr>
        <w:t>i semnarea Procesului verbal de predare - primire.</w:t>
      </w:r>
    </w:p>
    <w:p w:rsidR="009C4A37" w:rsidRPr="00DE386B" w:rsidRDefault="001A6A90" w:rsidP="00B46A03">
      <w:pPr>
        <w:spacing w:after="0"/>
        <w:ind w:firstLine="708"/>
        <w:jc w:val="both"/>
        <w:rPr>
          <w:rFonts w:ascii="Times New Roman" w:hAnsi="Times New Roman" w:cs="Times New Roman"/>
          <w:sz w:val="24"/>
          <w:szCs w:val="24"/>
        </w:rPr>
      </w:pPr>
      <w:r>
        <w:rPr>
          <w:rFonts w:ascii="Times New Roman" w:hAnsi="Times New Roman" w:cs="Times New Roman"/>
          <w:b/>
          <w:sz w:val="24"/>
          <w:szCs w:val="24"/>
        </w:rPr>
        <w:t>Art. 16</w:t>
      </w:r>
      <w:r w:rsidR="009C4A37" w:rsidRPr="00DE386B">
        <w:rPr>
          <w:rFonts w:ascii="Times New Roman" w:hAnsi="Times New Roman" w:cs="Times New Roman"/>
          <w:b/>
          <w:sz w:val="24"/>
          <w:szCs w:val="24"/>
        </w:rPr>
        <w:t>.</w:t>
      </w:r>
      <w:r w:rsidR="009C4A37" w:rsidRPr="00DE386B">
        <w:rPr>
          <w:rFonts w:ascii="Times New Roman" w:hAnsi="Times New Roman" w:cs="Times New Roman"/>
          <w:sz w:val="24"/>
          <w:szCs w:val="24"/>
        </w:rPr>
        <w:t xml:space="preserve"> – Dreptul de atribuire în folosință gratuită a terenului acordat în condițiile</w:t>
      </w:r>
    </w:p>
    <w:p w:rsidR="009C4A37" w:rsidRPr="00DE386B" w:rsidRDefault="009C4A37" w:rsidP="00B46A03">
      <w:pPr>
        <w:spacing w:after="0"/>
        <w:jc w:val="both"/>
        <w:rPr>
          <w:rFonts w:ascii="Times New Roman" w:hAnsi="Times New Roman" w:cs="Times New Roman"/>
          <w:sz w:val="24"/>
          <w:szCs w:val="24"/>
        </w:rPr>
      </w:pPr>
      <w:r w:rsidRPr="00DE386B">
        <w:rPr>
          <w:rFonts w:ascii="Times New Roman" w:hAnsi="Times New Roman" w:cs="Times New Roman"/>
          <w:sz w:val="24"/>
          <w:szCs w:val="24"/>
        </w:rPr>
        <w:t>prezentului regulament nu constituie un titlu transmisibil.</w:t>
      </w:r>
    </w:p>
    <w:p w:rsidR="00DE386B" w:rsidRPr="00DE386B" w:rsidRDefault="00DE386B" w:rsidP="00B46A03">
      <w:pPr>
        <w:spacing w:after="0"/>
        <w:jc w:val="both"/>
        <w:rPr>
          <w:rFonts w:ascii="Times New Roman" w:hAnsi="Times New Roman" w:cs="Times New Roman"/>
          <w:sz w:val="24"/>
          <w:szCs w:val="24"/>
        </w:rPr>
      </w:pPr>
    </w:p>
    <w:p w:rsidR="009C4A37" w:rsidRPr="00DE386B" w:rsidRDefault="001A6A90" w:rsidP="00B46A03">
      <w:pPr>
        <w:ind w:firstLine="708"/>
        <w:jc w:val="both"/>
        <w:rPr>
          <w:rFonts w:ascii="Times New Roman" w:hAnsi="Times New Roman" w:cs="Times New Roman"/>
          <w:sz w:val="24"/>
          <w:szCs w:val="24"/>
        </w:rPr>
      </w:pPr>
      <w:r>
        <w:rPr>
          <w:rFonts w:ascii="Times New Roman" w:hAnsi="Times New Roman" w:cs="Times New Roman"/>
          <w:b/>
          <w:sz w:val="24"/>
          <w:szCs w:val="24"/>
        </w:rPr>
        <w:t>Art. 17</w:t>
      </w:r>
      <w:r w:rsidR="009C4A37" w:rsidRPr="00DE386B">
        <w:rPr>
          <w:rFonts w:ascii="Times New Roman" w:hAnsi="Times New Roman" w:cs="Times New Roman"/>
          <w:b/>
          <w:sz w:val="24"/>
          <w:szCs w:val="24"/>
        </w:rPr>
        <w:t>.</w:t>
      </w:r>
      <w:r w:rsidR="009C4A37" w:rsidRPr="00DE386B">
        <w:rPr>
          <w:rFonts w:ascii="Times New Roman" w:hAnsi="Times New Roman" w:cs="Times New Roman"/>
          <w:sz w:val="24"/>
          <w:szCs w:val="24"/>
        </w:rPr>
        <w:t xml:space="preserve"> – Beneficiarul terenului pentru construirea unei locuințe proprietate personală este obligat să înceapă construcția locuinței în timp de un an de la data semnării contractului de folosință gratuită și să o realizeze cu respectarea prevederilor Legii nr.</w:t>
      </w:r>
      <w:r w:rsidR="00DE386B" w:rsidRPr="00DE386B">
        <w:rPr>
          <w:rFonts w:ascii="Times New Roman" w:hAnsi="Times New Roman" w:cs="Times New Roman"/>
          <w:sz w:val="24"/>
          <w:szCs w:val="24"/>
        </w:rPr>
        <w:t xml:space="preserve"> </w:t>
      </w:r>
      <w:r w:rsidR="009C4A37" w:rsidRPr="00DE386B">
        <w:rPr>
          <w:rFonts w:ascii="Times New Roman" w:hAnsi="Times New Roman" w:cs="Times New Roman"/>
          <w:sz w:val="24"/>
          <w:szCs w:val="24"/>
        </w:rPr>
        <w:t>50/1991 privind autorizarea executării lucrărilor de construcții, republicată, cu modificările și completările ulterioare;</w:t>
      </w:r>
    </w:p>
    <w:p w:rsidR="009C4A37" w:rsidRPr="00DE386B" w:rsidRDefault="001A6A90" w:rsidP="00B46A03">
      <w:pPr>
        <w:ind w:firstLine="708"/>
        <w:jc w:val="both"/>
        <w:rPr>
          <w:rFonts w:ascii="Times New Roman" w:hAnsi="Times New Roman" w:cs="Times New Roman"/>
          <w:sz w:val="24"/>
          <w:szCs w:val="24"/>
        </w:rPr>
      </w:pPr>
      <w:r>
        <w:rPr>
          <w:rFonts w:ascii="Times New Roman" w:hAnsi="Times New Roman" w:cs="Times New Roman"/>
          <w:b/>
          <w:sz w:val="24"/>
          <w:szCs w:val="24"/>
        </w:rPr>
        <w:t>Art. 18</w:t>
      </w:r>
      <w:r w:rsidR="009C4A37" w:rsidRPr="00DE386B">
        <w:rPr>
          <w:rFonts w:ascii="Times New Roman" w:hAnsi="Times New Roman" w:cs="Times New Roman"/>
          <w:sz w:val="24"/>
          <w:szCs w:val="24"/>
        </w:rPr>
        <w:t>. – În cazul în care beneficiarul nu respectă termenul prevăzut la art.</w:t>
      </w:r>
      <w:r w:rsidR="00DE386B" w:rsidRPr="00DE386B">
        <w:rPr>
          <w:rFonts w:ascii="Times New Roman" w:hAnsi="Times New Roman" w:cs="Times New Roman"/>
          <w:sz w:val="24"/>
          <w:szCs w:val="24"/>
        </w:rPr>
        <w:t xml:space="preserve"> </w:t>
      </w:r>
      <w:r w:rsidR="00DA4231">
        <w:rPr>
          <w:rFonts w:ascii="Times New Roman" w:hAnsi="Times New Roman" w:cs="Times New Roman"/>
          <w:sz w:val="24"/>
          <w:szCs w:val="24"/>
        </w:rPr>
        <w:t>17</w:t>
      </w:r>
      <w:r w:rsidR="009C4A37" w:rsidRPr="00DE386B">
        <w:rPr>
          <w:rFonts w:ascii="Times New Roman" w:hAnsi="Times New Roman" w:cs="Times New Roman"/>
          <w:sz w:val="24"/>
          <w:szCs w:val="24"/>
        </w:rPr>
        <w:t xml:space="preserve">, după o notificare prealabilă, Consiliul Local al </w:t>
      </w:r>
      <w:r w:rsidR="00DE386B" w:rsidRPr="00DE386B">
        <w:rPr>
          <w:rFonts w:ascii="Times New Roman" w:hAnsi="Times New Roman" w:cs="Times New Roman"/>
          <w:sz w:val="24"/>
          <w:szCs w:val="24"/>
        </w:rPr>
        <w:t>comunei Știuca</w:t>
      </w:r>
      <w:r w:rsidR="009C4A37" w:rsidRPr="00DE386B">
        <w:rPr>
          <w:rFonts w:ascii="Times New Roman" w:hAnsi="Times New Roman" w:cs="Times New Roman"/>
          <w:sz w:val="24"/>
          <w:szCs w:val="24"/>
        </w:rPr>
        <w:t>, va retrage beneficiarului dreptul de folosință asupra terenului atribuit al beneficiarului.</w:t>
      </w:r>
    </w:p>
    <w:p w:rsidR="00721381" w:rsidRPr="00DE386B" w:rsidRDefault="001A6A90" w:rsidP="00B46A03">
      <w:pPr>
        <w:ind w:firstLine="708"/>
        <w:jc w:val="both"/>
        <w:rPr>
          <w:rFonts w:ascii="Times New Roman" w:hAnsi="Times New Roman" w:cs="Times New Roman"/>
          <w:sz w:val="24"/>
          <w:szCs w:val="24"/>
        </w:rPr>
      </w:pPr>
      <w:r>
        <w:rPr>
          <w:rFonts w:ascii="Times New Roman" w:hAnsi="Times New Roman" w:cs="Times New Roman"/>
          <w:b/>
          <w:sz w:val="24"/>
          <w:szCs w:val="24"/>
        </w:rPr>
        <w:t>Art.  19</w:t>
      </w:r>
      <w:r w:rsidR="009C4A37" w:rsidRPr="00DE386B">
        <w:rPr>
          <w:rFonts w:ascii="Times New Roman" w:hAnsi="Times New Roman" w:cs="Times New Roman"/>
          <w:sz w:val="24"/>
          <w:szCs w:val="24"/>
        </w:rPr>
        <w:t xml:space="preserve">.  –  După  </w:t>
      </w:r>
      <w:r w:rsidR="00DE386B" w:rsidRPr="00DE386B">
        <w:rPr>
          <w:rFonts w:ascii="Times New Roman" w:hAnsi="Times New Roman" w:cs="Times New Roman"/>
          <w:sz w:val="24"/>
          <w:szCs w:val="24"/>
        </w:rPr>
        <w:t>recepția  finală  a construcț</w:t>
      </w:r>
      <w:r w:rsidR="009C4A37" w:rsidRPr="00DE386B">
        <w:rPr>
          <w:rFonts w:ascii="Times New Roman" w:hAnsi="Times New Roman" w:cs="Times New Roman"/>
          <w:sz w:val="24"/>
          <w:szCs w:val="24"/>
        </w:rPr>
        <w:t xml:space="preserve">iei, beneficiarul poate solicita cumpărarea terenului. Prețul de vânzare al terenului se stabilește prin raport de evaluare întocmit de un evaluator autorizat ANEVAR, raport ce se supune aprobării Consiliului Local al </w:t>
      </w:r>
      <w:r w:rsidR="00DE386B" w:rsidRPr="00DE386B">
        <w:rPr>
          <w:rFonts w:ascii="Times New Roman" w:hAnsi="Times New Roman" w:cs="Times New Roman"/>
          <w:sz w:val="24"/>
          <w:szCs w:val="24"/>
        </w:rPr>
        <w:t>comunei Știuca</w:t>
      </w:r>
      <w:r w:rsidR="009C4A37" w:rsidRPr="00DE386B">
        <w:rPr>
          <w:rFonts w:ascii="Times New Roman" w:hAnsi="Times New Roman" w:cs="Times New Roman"/>
          <w:sz w:val="24"/>
          <w:szCs w:val="24"/>
        </w:rPr>
        <w:t>.</w:t>
      </w:r>
    </w:p>
    <w:sectPr w:rsidR="00721381" w:rsidRPr="00DE386B" w:rsidSect="0065574C">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103" w:rsidRDefault="004C1103" w:rsidP="001A6A90">
      <w:pPr>
        <w:spacing w:after="0" w:line="240" w:lineRule="auto"/>
      </w:pPr>
      <w:r>
        <w:separator/>
      </w:r>
    </w:p>
  </w:endnote>
  <w:endnote w:type="continuationSeparator" w:id="0">
    <w:p w:rsidR="004C1103" w:rsidRDefault="004C1103" w:rsidP="001A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103" w:rsidRDefault="004C1103" w:rsidP="001A6A90">
      <w:pPr>
        <w:spacing w:after="0" w:line="240" w:lineRule="auto"/>
      </w:pPr>
      <w:r>
        <w:separator/>
      </w:r>
    </w:p>
  </w:footnote>
  <w:footnote w:type="continuationSeparator" w:id="0">
    <w:p w:rsidR="004C1103" w:rsidRDefault="004C1103" w:rsidP="001A6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6C"/>
    <w:rsid w:val="000240F4"/>
    <w:rsid w:val="000F23E5"/>
    <w:rsid w:val="001125F5"/>
    <w:rsid w:val="001A6A90"/>
    <w:rsid w:val="00241F86"/>
    <w:rsid w:val="00255169"/>
    <w:rsid w:val="002F0FEC"/>
    <w:rsid w:val="00333CCE"/>
    <w:rsid w:val="00361908"/>
    <w:rsid w:val="004C1103"/>
    <w:rsid w:val="00515081"/>
    <w:rsid w:val="005C5954"/>
    <w:rsid w:val="00617685"/>
    <w:rsid w:val="0065106C"/>
    <w:rsid w:val="0065574C"/>
    <w:rsid w:val="006D0BB8"/>
    <w:rsid w:val="00721381"/>
    <w:rsid w:val="007A27E0"/>
    <w:rsid w:val="00872FBD"/>
    <w:rsid w:val="00936143"/>
    <w:rsid w:val="009C4A37"/>
    <w:rsid w:val="00AF3B19"/>
    <w:rsid w:val="00B46A03"/>
    <w:rsid w:val="00B939BC"/>
    <w:rsid w:val="00D070EA"/>
    <w:rsid w:val="00DA4231"/>
    <w:rsid w:val="00DD4249"/>
    <w:rsid w:val="00DE38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95F67-87F7-4318-8DDF-7ED40816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A6A9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A6A90"/>
  </w:style>
  <w:style w:type="paragraph" w:styleId="Subsol">
    <w:name w:val="footer"/>
    <w:basedOn w:val="Normal"/>
    <w:link w:val="SubsolCaracter"/>
    <w:uiPriority w:val="99"/>
    <w:unhideWhenUsed/>
    <w:rsid w:val="001A6A9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A6A90"/>
  </w:style>
  <w:style w:type="paragraph" w:styleId="TextnBalon">
    <w:name w:val="Balloon Text"/>
    <w:basedOn w:val="Normal"/>
    <w:link w:val="TextnBalonCaracter"/>
    <w:uiPriority w:val="99"/>
    <w:semiHidden/>
    <w:unhideWhenUsed/>
    <w:rsid w:val="0065574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5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1225</Words>
  <Characters>7109</Characters>
  <Application>Microsoft Office Word</Application>
  <DocSecurity>0</DocSecurity>
  <Lines>59</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19</cp:revision>
  <cp:lastPrinted>2022-05-05T08:11:00Z</cp:lastPrinted>
  <dcterms:created xsi:type="dcterms:W3CDTF">2022-05-04T07:00:00Z</dcterms:created>
  <dcterms:modified xsi:type="dcterms:W3CDTF">2022-05-05T08:23:00Z</dcterms:modified>
</cp:coreProperties>
</file>