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330" w14:textId="3E2FCD57" w:rsidR="00406E78" w:rsidRPr="00B45F1F" w:rsidRDefault="00406E78" w:rsidP="00795D54">
      <w:pPr>
        <w:rPr>
          <w:b/>
          <w:bCs/>
          <w:i/>
          <w:iCs/>
        </w:rPr>
      </w:pPr>
      <w:r w:rsidRPr="00B45F1F">
        <w:rPr>
          <w:b/>
          <w:bCs/>
        </w:rPr>
        <w:t xml:space="preserve">                                                                   </w:t>
      </w:r>
    </w:p>
    <w:p w14:paraId="27CC86E9" w14:textId="12F9F431" w:rsidR="00973032" w:rsidRPr="00583650" w:rsidRDefault="00973032" w:rsidP="00B45F1F">
      <w:pPr>
        <w:pStyle w:val="NoSpacing"/>
        <w:ind w:hanging="48"/>
        <w:rPr>
          <w:b/>
          <w:bCs/>
          <w:sz w:val="24"/>
          <w:szCs w:val="24"/>
        </w:rPr>
      </w:pPr>
      <w:bookmarkStart w:id="0" w:name="_Hlk31287680"/>
      <w:r w:rsidRPr="00583650">
        <w:rPr>
          <w:b/>
          <w:bCs/>
          <w:sz w:val="24"/>
          <w:szCs w:val="24"/>
        </w:rPr>
        <w:t>ROMÂNIA</w:t>
      </w:r>
    </w:p>
    <w:p w14:paraId="6C606093" w14:textId="77777777" w:rsidR="00973032" w:rsidRPr="00583650" w:rsidRDefault="00973032" w:rsidP="00B45F1F">
      <w:pPr>
        <w:pStyle w:val="NoSpacing"/>
        <w:ind w:hanging="48"/>
        <w:rPr>
          <w:b/>
          <w:bCs/>
          <w:sz w:val="24"/>
          <w:szCs w:val="24"/>
        </w:rPr>
      </w:pPr>
      <w:r w:rsidRPr="00583650">
        <w:rPr>
          <w:b/>
          <w:bCs/>
          <w:sz w:val="24"/>
          <w:szCs w:val="24"/>
        </w:rPr>
        <w:t xml:space="preserve">JUDEȚUL ARAD                                                                                                 </w:t>
      </w:r>
    </w:p>
    <w:p w14:paraId="6F8C916F" w14:textId="7B8AB3B9" w:rsidR="000B7163" w:rsidRPr="00583650" w:rsidRDefault="00B45F1F" w:rsidP="00795D54">
      <w:pPr>
        <w:spacing w:after="110" w:line="243" w:lineRule="auto"/>
        <w:ind w:right="-34" w:hanging="48"/>
        <w:rPr>
          <w:b/>
          <w:bCs/>
        </w:rPr>
      </w:pPr>
      <w:r w:rsidRPr="00583650">
        <w:rPr>
          <w:b/>
          <w:bCs/>
        </w:rPr>
        <w:t xml:space="preserve"> </w:t>
      </w:r>
      <w:r w:rsidR="00973032" w:rsidRPr="00583650">
        <w:rPr>
          <w:b/>
          <w:bCs/>
        </w:rPr>
        <w:t>CONSILIUL LOCAL AL COMUNEI TÂRNOVA</w:t>
      </w:r>
    </w:p>
    <w:bookmarkEnd w:id="0"/>
    <w:p w14:paraId="54BF02A2" w14:textId="3826CC42" w:rsidR="00973032" w:rsidRPr="00795D54" w:rsidRDefault="00973032" w:rsidP="00795D54">
      <w:pPr>
        <w:spacing w:after="110" w:line="243" w:lineRule="auto"/>
        <w:ind w:right="-34"/>
        <w:rPr>
          <w:b/>
          <w:bCs/>
        </w:rPr>
      </w:pPr>
      <w:r w:rsidRPr="00583650">
        <w:rPr>
          <w:b/>
          <w:bCs/>
        </w:rPr>
        <w:t xml:space="preserve">                                                                                                                                  </w:t>
      </w:r>
      <w:r w:rsidR="00D445CA" w:rsidRPr="00583650">
        <w:rPr>
          <w:b/>
          <w:bCs/>
        </w:rPr>
        <w:t xml:space="preserve">  </w:t>
      </w:r>
      <w:r w:rsidR="001E4F98" w:rsidRPr="00583650">
        <w:rPr>
          <w:b/>
          <w:bCs/>
        </w:rPr>
        <w:t xml:space="preserve">           </w:t>
      </w:r>
      <w:r w:rsidR="00D445CA" w:rsidRPr="00583650">
        <w:rPr>
          <w:b/>
          <w:bCs/>
        </w:rPr>
        <w:t xml:space="preserve">   </w:t>
      </w:r>
      <w:r w:rsidR="00795D54">
        <w:rPr>
          <w:b/>
          <w:bCs/>
        </w:rPr>
        <w:t xml:space="preserve">  </w:t>
      </w:r>
      <w:r w:rsidR="00045BC7">
        <w:rPr>
          <w:b/>
          <w:bCs/>
        </w:rPr>
        <w:t xml:space="preserve">  </w:t>
      </w:r>
    </w:p>
    <w:p w14:paraId="0DB29D06" w14:textId="7D76AB7F" w:rsidR="00583650" w:rsidRPr="00583650" w:rsidRDefault="00583650" w:rsidP="00237469">
      <w:pPr>
        <w:jc w:val="center"/>
        <w:rPr>
          <w:b/>
          <w:lang w:val="en-GB" w:eastAsia="ar-SA"/>
        </w:rPr>
      </w:pPr>
      <w:r w:rsidRPr="00583650">
        <w:rPr>
          <w:b/>
          <w:lang w:val="en-GB" w:eastAsia="ar-SA"/>
        </w:rPr>
        <w:t xml:space="preserve">HOTĂRÂREA nr. </w:t>
      </w:r>
      <w:r w:rsidR="001409DC">
        <w:rPr>
          <w:b/>
          <w:lang w:val="en-GB" w:eastAsia="ar-SA"/>
        </w:rPr>
        <w:t>58</w:t>
      </w:r>
      <w:r w:rsidRPr="00583650">
        <w:rPr>
          <w:b/>
          <w:lang w:val="en-GB" w:eastAsia="ar-SA"/>
        </w:rPr>
        <w:t xml:space="preserve"> </w:t>
      </w:r>
      <w:proofErr w:type="gramStart"/>
      <w:r w:rsidRPr="00583650">
        <w:rPr>
          <w:b/>
          <w:lang w:val="en-GB" w:eastAsia="ar-SA"/>
        </w:rPr>
        <w:t>din</w:t>
      </w:r>
      <w:proofErr w:type="gramEnd"/>
      <w:r w:rsidRPr="00583650">
        <w:rPr>
          <w:b/>
          <w:lang w:val="en-GB" w:eastAsia="ar-SA"/>
        </w:rPr>
        <w:t xml:space="preserve"> </w:t>
      </w:r>
      <w:r w:rsidR="001409DC">
        <w:rPr>
          <w:b/>
          <w:lang w:val="en-GB" w:eastAsia="ar-SA"/>
        </w:rPr>
        <w:t>19.11.2024</w:t>
      </w:r>
    </w:p>
    <w:p w14:paraId="731A17A7" w14:textId="32228FBD" w:rsidR="000B7163" w:rsidRPr="00583650" w:rsidRDefault="00CA5F90" w:rsidP="00237469">
      <w:pPr>
        <w:jc w:val="center"/>
        <w:rPr>
          <w:lang w:val="it-IT"/>
        </w:rPr>
      </w:pPr>
      <w:proofErr w:type="spellStart"/>
      <w:r w:rsidRPr="00583650">
        <w:t>privind</w:t>
      </w:r>
      <w:proofErr w:type="spellEnd"/>
      <w:r w:rsidRPr="00583650">
        <w:t xml:space="preserve"> </w:t>
      </w:r>
      <w:r w:rsidR="000B7163" w:rsidRPr="00583650">
        <w:rPr>
          <w:lang w:val="it-IT"/>
        </w:rPr>
        <w:t xml:space="preserve">majorarea cu </w:t>
      </w:r>
      <w:r w:rsidR="00FE441E">
        <w:rPr>
          <w:lang w:val="it-IT"/>
        </w:rPr>
        <w:t>10</w:t>
      </w:r>
      <w:r w:rsidR="000B7163" w:rsidRPr="00583650">
        <w:rPr>
          <w:lang w:val="it-IT"/>
        </w:rPr>
        <w:t>% a veniturilor salariale față de nivelul acordat pentru luna decembrie 2023</w:t>
      </w:r>
    </w:p>
    <w:p w14:paraId="065240FA" w14:textId="57C4579C" w:rsidR="00CA5F90" w:rsidRPr="00583650" w:rsidRDefault="000B7163" w:rsidP="000B7163">
      <w:pPr>
        <w:jc w:val="center"/>
      </w:pPr>
      <w:r w:rsidRPr="00583650">
        <w:rPr>
          <w:lang w:val="it-IT"/>
        </w:rPr>
        <w:t xml:space="preserve"> și </w:t>
      </w:r>
      <w:proofErr w:type="spellStart"/>
      <w:r w:rsidR="00CA5F90" w:rsidRPr="00583650">
        <w:t>aprobare</w:t>
      </w:r>
      <w:r w:rsidR="004D5CB6" w:rsidRPr="00583650">
        <w:t>a</w:t>
      </w:r>
      <w:proofErr w:type="spellEnd"/>
      <w:r w:rsidR="004D5CB6" w:rsidRPr="00583650">
        <w:t xml:space="preserve"> </w:t>
      </w:r>
      <w:proofErr w:type="spellStart"/>
      <w:r w:rsidR="00973032" w:rsidRPr="00583650">
        <w:t>grilei</w:t>
      </w:r>
      <w:proofErr w:type="spellEnd"/>
      <w:r w:rsidR="00973032" w:rsidRPr="00583650">
        <w:t xml:space="preserve"> de </w:t>
      </w:r>
      <w:proofErr w:type="spellStart"/>
      <w:r w:rsidR="00973032" w:rsidRPr="00583650">
        <w:t>salarizare</w:t>
      </w:r>
      <w:proofErr w:type="spellEnd"/>
      <w:r w:rsidR="00973032" w:rsidRPr="00583650">
        <w:t xml:space="preserve"> </w:t>
      </w:r>
      <w:proofErr w:type="spellStart"/>
      <w:r w:rsidR="00323F5B" w:rsidRPr="00583650">
        <w:t>pentr</w:t>
      </w:r>
      <w:r w:rsidRPr="00583650">
        <w:t>u</w:t>
      </w:r>
      <w:proofErr w:type="spellEnd"/>
      <w:r w:rsidRPr="00583650">
        <w:t xml:space="preserve"> </w:t>
      </w:r>
      <w:proofErr w:type="spellStart"/>
      <w:r w:rsidRPr="00583650">
        <w:t>angajații</w:t>
      </w:r>
      <w:proofErr w:type="spellEnd"/>
      <w:r w:rsidRPr="00583650">
        <w:t xml:space="preserve"> </w:t>
      </w:r>
      <w:r w:rsidR="00323F5B" w:rsidRPr="00583650">
        <w:t xml:space="preserve">din </w:t>
      </w:r>
      <w:proofErr w:type="spellStart"/>
      <w:r w:rsidR="00323F5B" w:rsidRPr="00583650">
        <w:t>cadrul</w:t>
      </w:r>
      <w:proofErr w:type="spellEnd"/>
      <w:r w:rsidR="00323F5B" w:rsidRPr="00583650">
        <w:t xml:space="preserve"> </w:t>
      </w:r>
      <w:proofErr w:type="spellStart"/>
      <w:r w:rsidR="00A63BCD" w:rsidRPr="00583650">
        <w:t>Primariei</w:t>
      </w:r>
      <w:proofErr w:type="spellEnd"/>
      <w:r w:rsidR="00A63BCD" w:rsidRPr="00583650">
        <w:t xml:space="preserve"> </w:t>
      </w:r>
      <w:proofErr w:type="spellStart"/>
      <w:r w:rsidR="00A63BCD" w:rsidRPr="00583650">
        <w:t>comunei</w:t>
      </w:r>
      <w:proofErr w:type="spellEnd"/>
      <w:r w:rsidR="00A63BCD" w:rsidRPr="00583650">
        <w:t xml:space="preserve"> T</w:t>
      </w:r>
      <w:r w:rsidR="00096BC8" w:rsidRPr="00583650">
        <w:t>ârnova</w:t>
      </w:r>
      <w:r w:rsidRPr="00583650">
        <w:t xml:space="preserve">, </w:t>
      </w:r>
      <w:proofErr w:type="spellStart"/>
      <w:r w:rsidRPr="00583650">
        <w:t>județul</w:t>
      </w:r>
      <w:proofErr w:type="spellEnd"/>
      <w:r w:rsidRPr="00583650">
        <w:t xml:space="preserve"> Arad</w:t>
      </w:r>
    </w:p>
    <w:p w14:paraId="499E6B9B" w14:textId="77777777" w:rsidR="00256575" w:rsidRPr="00583650" w:rsidRDefault="00256575" w:rsidP="000B7163">
      <w:pPr>
        <w:jc w:val="center"/>
        <w:rPr>
          <w:lang w:val="it-IT"/>
        </w:rPr>
      </w:pPr>
    </w:p>
    <w:p w14:paraId="5E75D660" w14:textId="77777777" w:rsidR="00A214D3" w:rsidRPr="00583650" w:rsidRDefault="00A214D3" w:rsidP="00A214D3"/>
    <w:p w14:paraId="136852F3" w14:textId="043F2B4D" w:rsidR="005E4478" w:rsidRPr="00583650" w:rsidRDefault="00FC3FD1" w:rsidP="005E4478">
      <w:pPr>
        <w:ind w:firstLine="708"/>
        <w:jc w:val="both"/>
      </w:pPr>
      <w:proofErr w:type="spellStart"/>
      <w:r w:rsidRPr="00583650">
        <w:rPr>
          <w:b/>
          <w:bCs/>
        </w:rPr>
        <w:t>Consiliul</w:t>
      </w:r>
      <w:proofErr w:type="spellEnd"/>
      <w:r w:rsidRPr="00583650">
        <w:rPr>
          <w:b/>
          <w:bCs/>
        </w:rPr>
        <w:t xml:space="preserve"> </w:t>
      </w:r>
      <w:r w:rsidR="00045BC7">
        <w:rPr>
          <w:b/>
          <w:bCs/>
        </w:rPr>
        <w:t>l</w:t>
      </w:r>
      <w:r w:rsidRPr="00583650">
        <w:rPr>
          <w:b/>
          <w:bCs/>
        </w:rPr>
        <w:t xml:space="preserve">ocal al </w:t>
      </w:r>
      <w:proofErr w:type="spellStart"/>
      <w:r w:rsidRPr="00583650">
        <w:rPr>
          <w:b/>
          <w:bCs/>
        </w:rPr>
        <w:t>Comunei</w:t>
      </w:r>
      <w:proofErr w:type="spellEnd"/>
      <w:r w:rsidRPr="00583650">
        <w:rPr>
          <w:b/>
          <w:bCs/>
        </w:rPr>
        <w:t xml:space="preserve"> Târnova, </w:t>
      </w:r>
      <w:proofErr w:type="spellStart"/>
      <w:r w:rsidRPr="00583650">
        <w:rPr>
          <w:b/>
          <w:bCs/>
        </w:rPr>
        <w:t>județul</w:t>
      </w:r>
      <w:proofErr w:type="spellEnd"/>
      <w:r w:rsidRPr="00583650">
        <w:rPr>
          <w:b/>
          <w:bCs/>
        </w:rPr>
        <w:t xml:space="preserve"> Arad, </w:t>
      </w:r>
      <w:proofErr w:type="spellStart"/>
      <w:r w:rsidRPr="00583650">
        <w:t>întrunit</w:t>
      </w:r>
      <w:proofErr w:type="spellEnd"/>
      <w:r w:rsidRPr="00583650">
        <w:t xml:space="preserve"> </w:t>
      </w:r>
      <w:proofErr w:type="spellStart"/>
      <w:r w:rsidRPr="00583650">
        <w:t>în</w:t>
      </w:r>
      <w:proofErr w:type="spellEnd"/>
      <w:r w:rsidRPr="00583650">
        <w:t xml:space="preserve"> </w:t>
      </w:r>
      <w:proofErr w:type="spellStart"/>
      <w:r w:rsidRPr="003E62CF">
        <w:t>ședința</w:t>
      </w:r>
      <w:proofErr w:type="spellEnd"/>
      <w:r w:rsidRPr="003E62CF">
        <w:t xml:space="preserve"> </w:t>
      </w:r>
      <w:proofErr w:type="spellStart"/>
      <w:r w:rsidRPr="003E62CF">
        <w:t>ordinară</w:t>
      </w:r>
      <w:proofErr w:type="spellEnd"/>
      <w:r w:rsidRPr="003E62CF">
        <w:t xml:space="preserve"> din data de </w:t>
      </w:r>
      <w:r w:rsidR="00045BC7" w:rsidRPr="003E62CF">
        <w:t>19</w:t>
      </w:r>
      <w:r w:rsidRPr="003E62CF">
        <w:t>.</w:t>
      </w:r>
      <w:r w:rsidR="00045BC7" w:rsidRPr="003E62CF">
        <w:t>1</w:t>
      </w:r>
      <w:r w:rsidR="00E621DD" w:rsidRPr="003E62CF">
        <w:t>1</w:t>
      </w:r>
      <w:r w:rsidRPr="003E62CF">
        <w:t>.202</w:t>
      </w:r>
      <w:r w:rsidR="00E621DD" w:rsidRPr="003E62CF">
        <w:t>4</w:t>
      </w:r>
      <w:r w:rsidRPr="003E62CF">
        <w:t xml:space="preserve">, </w:t>
      </w:r>
      <w:proofErr w:type="spellStart"/>
      <w:r w:rsidRPr="003E62CF">
        <w:t>fiind</w:t>
      </w:r>
      <w:proofErr w:type="spellEnd"/>
      <w:r w:rsidRPr="003E62CF">
        <w:t xml:space="preserve"> </w:t>
      </w:r>
      <w:proofErr w:type="spellStart"/>
      <w:r w:rsidRPr="003E62CF">
        <w:t>prezenți</w:t>
      </w:r>
      <w:proofErr w:type="spellEnd"/>
      <w:r w:rsidRPr="003E62CF">
        <w:t xml:space="preserve"> </w:t>
      </w:r>
      <w:proofErr w:type="gramStart"/>
      <w:r w:rsidRPr="003E62CF">
        <w:t xml:space="preserve">un  </w:t>
      </w:r>
      <w:proofErr w:type="spellStart"/>
      <w:r w:rsidRPr="003E62CF">
        <w:t>număr</w:t>
      </w:r>
      <w:proofErr w:type="spellEnd"/>
      <w:proofErr w:type="gramEnd"/>
      <w:r w:rsidRPr="003E62CF">
        <w:t xml:space="preserve"> de </w:t>
      </w:r>
      <w:r w:rsidR="00AD6225">
        <w:t>14</w:t>
      </w:r>
      <w:r w:rsidRPr="003E62CF">
        <w:t xml:space="preserve"> </w:t>
      </w:r>
      <w:proofErr w:type="spellStart"/>
      <w:r w:rsidRPr="003E62CF">
        <w:t>consilieri</w:t>
      </w:r>
      <w:proofErr w:type="spellEnd"/>
      <w:r w:rsidRPr="003E62CF">
        <w:t xml:space="preserve"> </w:t>
      </w:r>
      <w:proofErr w:type="spellStart"/>
      <w:r w:rsidRPr="003E62CF">
        <w:t>locali</w:t>
      </w:r>
      <w:proofErr w:type="spellEnd"/>
      <w:r w:rsidRPr="003E62CF">
        <w:t xml:space="preserve"> din </w:t>
      </w:r>
      <w:proofErr w:type="spellStart"/>
      <w:r w:rsidRPr="003E62CF">
        <w:t>totalul</w:t>
      </w:r>
      <w:proofErr w:type="spellEnd"/>
      <w:r w:rsidRPr="003E62CF">
        <w:t xml:space="preserve"> de 1</w:t>
      </w:r>
      <w:r w:rsidR="00045BC7" w:rsidRPr="003E62CF">
        <w:t>4</w:t>
      </w:r>
      <w:r w:rsidRPr="003E62CF">
        <w:t xml:space="preserve"> </w:t>
      </w:r>
      <w:proofErr w:type="spellStart"/>
      <w:r w:rsidRPr="003E62CF">
        <w:t>în</w:t>
      </w:r>
      <w:proofErr w:type="spellEnd"/>
      <w:r w:rsidRPr="003E62CF">
        <w:t xml:space="preserve"> </w:t>
      </w:r>
      <w:proofErr w:type="spellStart"/>
      <w:r w:rsidRPr="003E62CF">
        <w:t>funcție</w:t>
      </w:r>
      <w:proofErr w:type="spellEnd"/>
      <w:r w:rsidRPr="003E62CF">
        <w:t xml:space="preserve">, </w:t>
      </w:r>
      <w:proofErr w:type="spellStart"/>
      <w:r w:rsidRPr="003E62CF">
        <w:t>având</w:t>
      </w:r>
      <w:proofErr w:type="spellEnd"/>
      <w:r w:rsidRPr="003E62CF">
        <w:t xml:space="preserve"> </w:t>
      </w:r>
      <w:proofErr w:type="spellStart"/>
      <w:r w:rsidRPr="003E62CF">
        <w:t>în</w:t>
      </w:r>
      <w:proofErr w:type="spellEnd"/>
      <w:r w:rsidRPr="003E62CF">
        <w:t xml:space="preserve"> </w:t>
      </w:r>
      <w:proofErr w:type="spellStart"/>
      <w:r w:rsidRPr="003E62CF">
        <w:t>vedere</w:t>
      </w:r>
      <w:proofErr w:type="spellEnd"/>
      <w:r w:rsidRPr="00583650">
        <w:t>:</w:t>
      </w:r>
    </w:p>
    <w:p w14:paraId="1C4415E3" w14:textId="44F85FB0" w:rsidR="00237469" w:rsidRPr="00045BC7" w:rsidRDefault="00583650" w:rsidP="00583650">
      <w:pPr>
        <w:pStyle w:val="NoSpacing"/>
        <w:ind w:firstLine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323F5B" w:rsidRPr="00583650">
        <w:rPr>
          <w:bCs/>
          <w:sz w:val="24"/>
          <w:szCs w:val="24"/>
        </w:rPr>
        <w:t xml:space="preserve">-  </w:t>
      </w:r>
      <w:r>
        <w:rPr>
          <w:bCs/>
          <w:sz w:val="24"/>
          <w:szCs w:val="24"/>
        </w:rPr>
        <w:t xml:space="preserve"> </w:t>
      </w:r>
      <w:r w:rsidR="001C0C86" w:rsidRPr="00583650">
        <w:rPr>
          <w:b/>
          <w:bCs/>
          <w:sz w:val="24"/>
          <w:szCs w:val="24"/>
        </w:rPr>
        <w:t>H</w:t>
      </w:r>
      <w:r w:rsidR="00256575" w:rsidRPr="00583650">
        <w:rPr>
          <w:b/>
          <w:bCs/>
          <w:sz w:val="24"/>
          <w:szCs w:val="24"/>
        </w:rPr>
        <w:t>otărâr</w:t>
      </w:r>
      <w:r w:rsidR="00795D54">
        <w:rPr>
          <w:b/>
          <w:bCs/>
          <w:sz w:val="24"/>
          <w:szCs w:val="24"/>
        </w:rPr>
        <w:t>ile</w:t>
      </w:r>
      <w:r w:rsidR="001C0C86" w:rsidRPr="00583650">
        <w:rPr>
          <w:b/>
          <w:bCs/>
          <w:sz w:val="24"/>
          <w:szCs w:val="24"/>
        </w:rPr>
        <w:t xml:space="preserve"> </w:t>
      </w:r>
      <w:r w:rsidR="005E4478" w:rsidRPr="00583650">
        <w:rPr>
          <w:b/>
          <w:bCs/>
          <w:sz w:val="24"/>
          <w:szCs w:val="24"/>
        </w:rPr>
        <w:t xml:space="preserve">Consiliulul </w:t>
      </w:r>
      <w:r w:rsidR="00795D54">
        <w:rPr>
          <w:b/>
          <w:bCs/>
          <w:sz w:val="24"/>
          <w:szCs w:val="24"/>
        </w:rPr>
        <w:t>l</w:t>
      </w:r>
      <w:r w:rsidR="005E4478" w:rsidRPr="00583650">
        <w:rPr>
          <w:b/>
          <w:bCs/>
          <w:sz w:val="24"/>
          <w:szCs w:val="24"/>
        </w:rPr>
        <w:t xml:space="preserve">ocal al Comunei Târnova </w:t>
      </w:r>
      <w:r w:rsidR="00795D54">
        <w:rPr>
          <w:b/>
          <w:bCs/>
          <w:sz w:val="24"/>
          <w:szCs w:val="24"/>
        </w:rPr>
        <w:t>n</w:t>
      </w:r>
      <w:r w:rsidR="001C0C86" w:rsidRPr="00583650">
        <w:rPr>
          <w:b/>
          <w:bCs/>
          <w:sz w:val="24"/>
          <w:szCs w:val="24"/>
        </w:rPr>
        <w:t xml:space="preserve">r. 81 din de 31.10.2023 </w:t>
      </w:r>
      <w:r w:rsidR="00795D54">
        <w:rPr>
          <w:b/>
          <w:bCs/>
          <w:sz w:val="24"/>
          <w:szCs w:val="24"/>
        </w:rPr>
        <w:t xml:space="preserve">și nr. </w:t>
      </w:r>
      <w:r w:rsidR="00045BC7">
        <w:rPr>
          <w:b/>
          <w:bCs/>
          <w:sz w:val="24"/>
          <w:szCs w:val="24"/>
        </w:rPr>
        <w:t>0</w:t>
      </w:r>
      <w:r w:rsidR="00795D54">
        <w:rPr>
          <w:b/>
          <w:bCs/>
          <w:sz w:val="24"/>
          <w:szCs w:val="24"/>
        </w:rPr>
        <w:t xml:space="preserve">5 din 26.01.2024 </w:t>
      </w:r>
      <w:r w:rsidR="00795D54" w:rsidRPr="003E62CF">
        <w:rPr>
          <w:sz w:val="24"/>
          <w:szCs w:val="24"/>
        </w:rPr>
        <w:t xml:space="preserve">cu </w:t>
      </w:r>
      <w:r w:rsidR="001C0C86" w:rsidRPr="003E62CF">
        <w:rPr>
          <w:sz w:val="24"/>
          <w:szCs w:val="24"/>
        </w:rPr>
        <w:t>privi</w:t>
      </w:r>
      <w:r w:rsidR="00795D54" w:rsidRPr="003E62CF">
        <w:rPr>
          <w:sz w:val="24"/>
          <w:szCs w:val="24"/>
        </w:rPr>
        <w:t>re la</w:t>
      </w:r>
      <w:r w:rsidR="001C0C86" w:rsidRPr="003E62CF">
        <w:rPr>
          <w:sz w:val="24"/>
          <w:szCs w:val="24"/>
        </w:rPr>
        <w:t xml:space="preserve"> aprobarea grilei de salarizare pentru </w:t>
      </w:r>
      <w:r w:rsidR="003E62CF">
        <w:rPr>
          <w:sz w:val="24"/>
          <w:szCs w:val="24"/>
        </w:rPr>
        <w:t>persoanele</w:t>
      </w:r>
      <w:r w:rsidR="001C0C86" w:rsidRPr="003E62CF">
        <w:rPr>
          <w:sz w:val="24"/>
          <w:szCs w:val="24"/>
        </w:rPr>
        <w:t xml:space="preserve"> din cadrul </w:t>
      </w:r>
      <w:r w:rsidR="00795D54" w:rsidRPr="003E62CF">
        <w:rPr>
          <w:sz w:val="24"/>
          <w:szCs w:val="24"/>
        </w:rPr>
        <w:t>P</w:t>
      </w:r>
      <w:r w:rsidR="001C0C86" w:rsidRPr="003E62CF">
        <w:rPr>
          <w:sz w:val="24"/>
          <w:szCs w:val="24"/>
        </w:rPr>
        <w:t>rimariei comunei Târnova</w:t>
      </w:r>
      <w:r w:rsidR="00E40CD7" w:rsidRPr="003E62CF">
        <w:rPr>
          <w:sz w:val="24"/>
          <w:szCs w:val="24"/>
        </w:rPr>
        <w:t>;</w:t>
      </w:r>
    </w:p>
    <w:p w14:paraId="5717CBF5" w14:textId="1D74F7ED" w:rsidR="0034673D" w:rsidRDefault="001E4F98" w:rsidP="00795D54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</w:t>
      </w:r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Referatul</w:t>
      </w:r>
      <w:proofErr w:type="spellEnd"/>
      <w:r w:rsidRPr="00583650">
        <w:rPr>
          <w:kern w:val="1"/>
          <w:lang w:eastAsia="x-none"/>
        </w:rPr>
        <w:t xml:space="preserve"> de </w:t>
      </w:r>
      <w:proofErr w:type="spellStart"/>
      <w:r w:rsidRPr="00583650">
        <w:rPr>
          <w:kern w:val="1"/>
          <w:lang w:eastAsia="x-none"/>
        </w:rPr>
        <w:t>aprobare</w:t>
      </w:r>
      <w:proofErr w:type="spellEnd"/>
      <w:r w:rsidRPr="00583650">
        <w:rPr>
          <w:kern w:val="1"/>
          <w:lang w:eastAsia="x-none"/>
        </w:rPr>
        <w:t xml:space="preserve"> al </w:t>
      </w:r>
      <w:proofErr w:type="spellStart"/>
      <w:r w:rsidRPr="00583650">
        <w:rPr>
          <w:kern w:val="1"/>
          <w:lang w:eastAsia="x-none"/>
        </w:rPr>
        <w:t>primarului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="00795D54">
        <w:rPr>
          <w:kern w:val="1"/>
          <w:lang w:eastAsia="x-none"/>
        </w:rPr>
        <w:t>și</w:t>
      </w:r>
      <w:proofErr w:type="spellEnd"/>
      <w:r w:rsidR="00795D54">
        <w:rPr>
          <w:kern w:val="1"/>
          <w:lang w:eastAsia="x-none"/>
        </w:rPr>
        <w:t xml:space="preserve"> </w:t>
      </w:r>
      <w:proofErr w:type="spellStart"/>
      <w:r w:rsidR="00045BC7">
        <w:rPr>
          <w:kern w:val="1"/>
          <w:lang w:eastAsia="x-none"/>
        </w:rPr>
        <w:t>R</w:t>
      </w:r>
      <w:r w:rsidRPr="00583650">
        <w:rPr>
          <w:kern w:val="1"/>
          <w:lang w:eastAsia="x-none"/>
        </w:rPr>
        <w:t>aportul</w:t>
      </w:r>
      <w:proofErr w:type="spellEnd"/>
      <w:r w:rsidRPr="00583650">
        <w:rPr>
          <w:kern w:val="1"/>
          <w:lang w:eastAsia="x-none"/>
        </w:rPr>
        <w:t xml:space="preserve"> de </w:t>
      </w:r>
      <w:proofErr w:type="spellStart"/>
      <w:r w:rsidRPr="00583650">
        <w:rPr>
          <w:kern w:val="1"/>
          <w:lang w:eastAsia="x-none"/>
        </w:rPr>
        <w:t>specialitate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="00795D54">
        <w:rPr>
          <w:kern w:val="1"/>
          <w:lang w:eastAsia="x-none"/>
        </w:rPr>
        <w:t>întocmit</w:t>
      </w:r>
      <w:proofErr w:type="spellEnd"/>
      <w:r w:rsidR="00795D54">
        <w:rPr>
          <w:kern w:val="1"/>
          <w:lang w:eastAsia="x-none"/>
        </w:rPr>
        <w:t xml:space="preserve"> de</w:t>
      </w:r>
      <w:r w:rsidRPr="00583650">
        <w:rPr>
          <w:kern w:val="1"/>
          <w:lang w:eastAsia="x-none"/>
        </w:rPr>
        <w:t xml:space="preserve"> </w:t>
      </w:r>
      <w:proofErr w:type="spellStart"/>
      <w:r w:rsidR="00096BC8" w:rsidRPr="00583650">
        <w:rPr>
          <w:kern w:val="1"/>
          <w:lang w:eastAsia="x-none"/>
        </w:rPr>
        <w:t>compartimentul</w:t>
      </w:r>
      <w:proofErr w:type="spellEnd"/>
      <w:r w:rsidR="00096BC8" w:rsidRPr="00583650">
        <w:rPr>
          <w:kern w:val="1"/>
          <w:lang w:eastAsia="x-none"/>
        </w:rPr>
        <w:t xml:space="preserve"> de resort</w:t>
      </w:r>
      <w:r w:rsidR="00795D54">
        <w:rPr>
          <w:kern w:val="1"/>
          <w:lang w:eastAsia="x-none"/>
        </w:rPr>
        <w:t xml:space="preserve"> din </w:t>
      </w:r>
      <w:proofErr w:type="spellStart"/>
      <w:r w:rsidR="00795D54">
        <w:rPr>
          <w:kern w:val="1"/>
          <w:lang w:eastAsia="x-none"/>
        </w:rPr>
        <w:t>cadrul</w:t>
      </w:r>
      <w:proofErr w:type="spellEnd"/>
      <w:r w:rsidR="00795D54">
        <w:rPr>
          <w:kern w:val="1"/>
          <w:lang w:eastAsia="x-none"/>
        </w:rPr>
        <w:t xml:space="preserve"> </w:t>
      </w:r>
      <w:proofErr w:type="spellStart"/>
      <w:r w:rsidR="00795D54">
        <w:rPr>
          <w:kern w:val="1"/>
          <w:lang w:eastAsia="x-none"/>
        </w:rPr>
        <w:t>Aparatului</w:t>
      </w:r>
      <w:proofErr w:type="spellEnd"/>
      <w:r w:rsidR="00795D54">
        <w:rPr>
          <w:kern w:val="1"/>
          <w:lang w:eastAsia="x-none"/>
        </w:rPr>
        <w:t xml:space="preserve"> de </w:t>
      </w:r>
      <w:proofErr w:type="spellStart"/>
      <w:r w:rsidR="00795D54">
        <w:rPr>
          <w:kern w:val="1"/>
          <w:lang w:eastAsia="x-none"/>
        </w:rPr>
        <w:t>specialitate</w:t>
      </w:r>
      <w:proofErr w:type="spellEnd"/>
      <w:r w:rsidR="00795D54">
        <w:rPr>
          <w:kern w:val="1"/>
          <w:lang w:eastAsia="x-none"/>
        </w:rPr>
        <w:t xml:space="preserve"> al </w:t>
      </w:r>
      <w:proofErr w:type="spellStart"/>
      <w:r w:rsidR="00795D54">
        <w:rPr>
          <w:kern w:val="1"/>
          <w:lang w:eastAsia="x-none"/>
        </w:rPr>
        <w:t>primarului</w:t>
      </w:r>
      <w:proofErr w:type="spellEnd"/>
      <w:r w:rsidR="00795D54">
        <w:rPr>
          <w:kern w:val="1"/>
          <w:lang w:eastAsia="x-none"/>
        </w:rPr>
        <w:t xml:space="preserve"> </w:t>
      </w:r>
      <w:proofErr w:type="spellStart"/>
      <w:r w:rsidR="00795D54">
        <w:rPr>
          <w:kern w:val="1"/>
          <w:lang w:eastAsia="x-none"/>
        </w:rPr>
        <w:t>comunei</w:t>
      </w:r>
      <w:proofErr w:type="spellEnd"/>
      <w:r w:rsidR="00795D54">
        <w:rPr>
          <w:kern w:val="1"/>
          <w:lang w:eastAsia="x-none"/>
        </w:rPr>
        <w:t xml:space="preserve"> Târnova, </w:t>
      </w:r>
      <w:proofErr w:type="spellStart"/>
      <w:r w:rsidR="00795D54">
        <w:rPr>
          <w:kern w:val="1"/>
          <w:lang w:eastAsia="x-none"/>
        </w:rPr>
        <w:t>județul</w:t>
      </w:r>
      <w:proofErr w:type="spellEnd"/>
      <w:r w:rsidR="00795D54">
        <w:rPr>
          <w:kern w:val="1"/>
          <w:lang w:eastAsia="x-none"/>
        </w:rPr>
        <w:t xml:space="preserve"> Arad</w:t>
      </w:r>
      <w:r w:rsidRPr="00583650">
        <w:rPr>
          <w:kern w:val="1"/>
          <w:lang w:eastAsia="x-none"/>
        </w:rPr>
        <w:t>;</w:t>
      </w:r>
    </w:p>
    <w:p w14:paraId="3261DD71" w14:textId="5F0233CF" w:rsidR="001E4F98" w:rsidRPr="00583650" w:rsidRDefault="0034673D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 </w:t>
      </w:r>
      <w:r w:rsidRPr="0034673D">
        <w:rPr>
          <w:lang w:val="it-IT"/>
        </w:rPr>
        <w:t xml:space="preserve"> </w:t>
      </w:r>
      <w:r w:rsidRPr="00135E50">
        <w:rPr>
          <w:lang w:val="it-IT"/>
        </w:rPr>
        <w:t xml:space="preserve">Avizul comisiilor de specialitate </w:t>
      </w:r>
      <w:r w:rsidR="00045BC7">
        <w:rPr>
          <w:lang w:val="it-IT"/>
        </w:rPr>
        <w:t>ale</w:t>
      </w:r>
      <w:r w:rsidRPr="00135E50">
        <w:rPr>
          <w:lang w:val="it-IT"/>
        </w:rPr>
        <w:t xml:space="preserve"> </w:t>
      </w:r>
      <w:r w:rsidR="00045BC7">
        <w:rPr>
          <w:lang w:val="it-IT"/>
        </w:rPr>
        <w:t>C</w:t>
      </w:r>
      <w:r w:rsidRPr="00135E50">
        <w:rPr>
          <w:lang w:val="it-IT"/>
        </w:rPr>
        <w:t xml:space="preserve">onsiliului local al </w:t>
      </w:r>
      <w:r w:rsidR="00045BC7">
        <w:rPr>
          <w:lang w:val="it-IT"/>
        </w:rPr>
        <w:t>C</w:t>
      </w:r>
      <w:r w:rsidRPr="00135E50">
        <w:rPr>
          <w:lang w:val="it-IT"/>
        </w:rPr>
        <w:t>omunei Târnova</w:t>
      </w:r>
      <w:r w:rsidR="00045BC7">
        <w:rPr>
          <w:lang w:val="it-IT"/>
        </w:rPr>
        <w:t>, județul Arad</w:t>
      </w:r>
      <w:r w:rsidRPr="00135E50">
        <w:rPr>
          <w:lang w:val="it-IT"/>
        </w:rPr>
        <w:t>;</w:t>
      </w:r>
    </w:p>
    <w:p w14:paraId="6F79005B" w14:textId="0B8FB8F2" w:rsidR="001E4F98" w:rsidRPr="00583650" w:rsidRDefault="001E4F98" w:rsidP="001E4F98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</w:t>
      </w:r>
      <w:proofErr w:type="spellStart"/>
      <w:r w:rsidR="00CD4240">
        <w:rPr>
          <w:kern w:val="1"/>
          <w:lang w:eastAsia="x-none"/>
        </w:rPr>
        <w:t>Prevederile</w:t>
      </w:r>
      <w:proofErr w:type="spellEnd"/>
      <w:r w:rsidR="00CD4240">
        <w:rPr>
          <w:kern w:val="1"/>
          <w:lang w:eastAsia="x-none"/>
        </w:rPr>
        <w:t xml:space="preserve"> a</w:t>
      </w:r>
      <w:r w:rsidR="00795D54">
        <w:rPr>
          <w:kern w:val="1"/>
          <w:lang w:eastAsia="x-none"/>
        </w:rPr>
        <w:t xml:space="preserve">rt. 23 </w:t>
      </w:r>
      <w:proofErr w:type="spellStart"/>
      <w:r w:rsidR="00795D54">
        <w:rPr>
          <w:kern w:val="1"/>
          <w:lang w:eastAsia="x-none"/>
        </w:rPr>
        <w:t>alin</w:t>
      </w:r>
      <w:proofErr w:type="spellEnd"/>
      <w:r w:rsidR="00795D54">
        <w:rPr>
          <w:kern w:val="1"/>
          <w:lang w:eastAsia="x-none"/>
        </w:rPr>
        <w:t xml:space="preserve">. (1) din </w:t>
      </w:r>
      <w:proofErr w:type="spellStart"/>
      <w:r w:rsidRPr="00583650">
        <w:rPr>
          <w:kern w:val="1"/>
          <w:lang w:eastAsia="x-none"/>
        </w:rPr>
        <w:t>Leg</w:t>
      </w:r>
      <w:r w:rsidR="00586EFE" w:rsidRPr="00583650">
        <w:rPr>
          <w:kern w:val="1"/>
          <w:lang w:eastAsia="x-none"/>
        </w:rPr>
        <w:t>ea</w:t>
      </w:r>
      <w:proofErr w:type="spellEnd"/>
      <w:r w:rsidRPr="00583650">
        <w:rPr>
          <w:kern w:val="1"/>
          <w:lang w:eastAsia="x-none"/>
        </w:rPr>
        <w:t xml:space="preserve"> nr. 273 din 29 </w:t>
      </w:r>
      <w:proofErr w:type="spellStart"/>
      <w:r w:rsidRPr="00583650">
        <w:rPr>
          <w:kern w:val="1"/>
          <w:lang w:eastAsia="x-none"/>
        </w:rPr>
        <w:t>iunie</w:t>
      </w:r>
      <w:proofErr w:type="spellEnd"/>
      <w:r w:rsidRPr="00583650">
        <w:rPr>
          <w:kern w:val="1"/>
          <w:lang w:eastAsia="x-none"/>
        </w:rPr>
        <w:t xml:space="preserve"> 2006 </w:t>
      </w:r>
      <w:proofErr w:type="spellStart"/>
      <w:r w:rsidRPr="00583650">
        <w:rPr>
          <w:kern w:val="1"/>
          <w:lang w:eastAsia="x-none"/>
        </w:rPr>
        <w:t>privind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finanțele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publice</w:t>
      </w:r>
      <w:proofErr w:type="spellEnd"/>
      <w:r w:rsidRPr="00583650">
        <w:rPr>
          <w:kern w:val="1"/>
          <w:lang w:eastAsia="x-none"/>
        </w:rPr>
        <w:t xml:space="preserve"> locale, </w:t>
      </w:r>
      <w:r w:rsidR="00795D54">
        <w:rPr>
          <w:kern w:val="1"/>
          <w:lang w:eastAsia="x-none"/>
        </w:rPr>
        <w:t xml:space="preserve">cu </w:t>
      </w:r>
      <w:proofErr w:type="spellStart"/>
      <w:r w:rsidRPr="00583650">
        <w:rPr>
          <w:kern w:val="1"/>
          <w:lang w:eastAsia="x-none"/>
        </w:rPr>
        <w:t>modific</w:t>
      </w:r>
      <w:r w:rsidR="00795D54">
        <w:rPr>
          <w:kern w:val="1"/>
          <w:lang w:eastAsia="x-none"/>
        </w:rPr>
        <w:t>ările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="00795D54">
        <w:rPr>
          <w:kern w:val="1"/>
          <w:lang w:eastAsia="x-none"/>
        </w:rPr>
        <w:t>ș</w:t>
      </w:r>
      <w:r w:rsidRPr="00583650">
        <w:rPr>
          <w:kern w:val="1"/>
          <w:lang w:eastAsia="x-none"/>
        </w:rPr>
        <w:t>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complet</w:t>
      </w:r>
      <w:r w:rsidR="00795D54">
        <w:rPr>
          <w:kern w:val="1"/>
          <w:lang w:eastAsia="x-none"/>
        </w:rPr>
        <w:t>ările</w:t>
      </w:r>
      <w:proofErr w:type="spellEnd"/>
      <w:r w:rsidR="00795D54">
        <w:rPr>
          <w:kern w:val="1"/>
          <w:lang w:eastAsia="x-none"/>
        </w:rPr>
        <w:t xml:space="preserve"> </w:t>
      </w:r>
      <w:proofErr w:type="spellStart"/>
      <w:r w:rsidR="00795D54">
        <w:rPr>
          <w:kern w:val="1"/>
          <w:lang w:eastAsia="x-none"/>
        </w:rPr>
        <w:t>ulterioare</w:t>
      </w:r>
      <w:proofErr w:type="spellEnd"/>
      <w:r w:rsidRPr="00583650">
        <w:rPr>
          <w:kern w:val="1"/>
          <w:lang w:eastAsia="x-none"/>
        </w:rPr>
        <w:t>;</w:t>
      </w:r>
    </w:p>
    <w:p w14:paraId="32C47F68" w14:textId="54E0F858" w:rsidR="00486EB5" w:rsidRDefault="001C0C86" w:rsidP="00586EFE">
      <w:pPr>
        <w:pStyle w:val="sden"/>
        <w:ind w:firstLine="284"/>
        <w:jc w:val="both"/>
        <w:rPr>
          <w:rFonts w:ascii="Times New Roman" w:hAnsi="Times New Roman"/>
          <w:color w:val="auto"/>
          <w:kern w:val="1"/>
          <w:sz w:val="24"/>
          <w:szCs w:val="24"/>
          <w:lang w:eastAsia="x-none"/>
        </w:rPr>
      </w:pPr>
      <w:r w:rsidRPr="00583650">
        <w:rPr>
          <w:rFonts w:ascii="Times New Roman" w:hAnsi="Times New Roman"/>
          <w:color w:val="auto"/>
          <w:sz w:val="24"/>
          <w:szCs w:val="24"/>
        </w:rPr>
        <w:t xml:space="preserve">-  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83650">
        <w:rPr>
          <w:rFonts w:ascii="Times New Roman" w:hAnsi="Times New Roman"/>
          <w:color w:val="auto"/>
          <w:sz w:val="24"/>
          <w:szCs w:val="24"/>
        </w:rPr>
        <w:t>Art</w:t>
      </w:r>
      <w:r w:rsidR="00045BC7">
        <w:rPr>
          <w:rFonts w:ascii="Times New Roman" w:hAnsi="Times New Roman"/>
          <w:color w:val="auto"/>
          <w:sz w:val="24"/>
          <w:szCs w:val="24"/>
        </w:rPr>
        <w:t>icolul</w:t>
      </w:r>
      <w:r w:rsidRPr="00583650">
        <w:rPr>
          <w:rFonts w:ascii="Times New Roman" w:hAnsi="Times New Roman"/>
          <w:color w:val="auto"/>
          <w:sz w:val="24"/>
          <w:szCs w:val="24"/>
        </w:rPr>
        <w:t xml:space="preserve"> I alin. (1) și alin. (2) din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5BC7">
        <w:rPr>
          <w:rFonts w:ascii="Times New Roman" w:hAnsi="Times New Roman"/>
          <w:color w:val="auto"/>
          <w:sz w:val="24"/>
          <w:szCs w:val="24"/>
        </w:rPr>
        <w:t>Ordonanța de Urgență a Guvernului Romăniei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 xml:space="preserve"> nr. 115 din 14 decembrie 2023</w:t>
      </w:r>
      <w:r w:rsidR="00045BC7">
        <w:rPr>
          <w:rFonts w:ascii="Times New Roman" w:hAnsi="Times New Roman"/>
          <w:color w:val="auto"/>
          <w:sz w:val="24"/>
          <w:szCs w:val="24"/>
        </w:rPr>
        <w:t>,</w:t>
      </w:r>
      <w:r w:rsidR="000B7163" w:rsidRPr="0058365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>privind unele măsuri fiscal-bugetare în domeniul cheltuielilor publice, pentru consolidare fiscală, combaterea evaziunii fiscale, pentru modificarea şi completarea unor acte normative, precum şi pentru prorogarea unor termene</w:t>
      </w:r>
      <w:r w:rsidR="00045BC7">
        <w:rPr>
          <w:rFonts w:ascii="Times New Roman" w:hAnsi="Times New Roman"/>
          <w:color w:val="auto"/>
          <w:sz w:val="24"/>
          <w:szCs w:val="24"/>
        </w:rPr>
        <w:t>, cu modificările și completările ulterioare</w:t>
      </w:r>
      <w:r w:rsidR="00045BC7" w:rsidRPr="00045BC7"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>;</w:t>
      </w:r>
    </w:p>
    <w:p w14:paraId="3A7F4B04" w14:textId="0F635F55" w:rsidR="00045BC7" w:rsidRPr="00045BC7" w:rsidRDefault="00045BC7" w:rsidP="00045BC7">
      <w:pPr>
        <w:pStyle w:val="sden"/>
        <w:ind w:firstLine="284"/>
        <w:jc w:val="both"/>
        <w:rPr>
          <w:rFonts w:ascii="Times New Roman" w:hAnsi="Times New Roman"/>
          <w:color w:val="auto"/>
          <w:kern w:val="1"/>
          <w:sz w:val="24"/>
          <w:szCs w:val="24"/>
          <w:lang w:eastAsia="x-none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 xml:space="preserve">- </w:t>
      </w:r>
      <w:r w:rsidR="005F311F"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 xml:space="preserve">Articolul II din </w:t>
      </w:r>
      <w:r w:rsidRPr="00045BC7"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>ORDONANŢĂ DE URGENŢĂ nr. 53 din 23 mai 2024</w:t>
      </w:r>
      <w:r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 xml:space="preserve">, </w:t>
      </w:r>
      <w:r w:rsidRPr="00045BC7"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>privind măsuri referitoare la salarizarea personalului din unele sectoare de activitate bugetară, precum şi reglementarea unor aspecte organizatorice;</w:t>
      </w:r>
    </w:p>
    <w:p w14:paraId="04AF659C" w14:textId="03402BE3" w:rsidR="001E4F98" w:rsidRPr="00583650" w:rsidRDefault="00486EB5" w:rsidP="001E4F98">
      <w:pPr>
        <w:ind w:firstLine="284"/>
        <w:jc w:val="both"/>
        <w:rPr>
          <w:kern w:val="1"/>
          <w:lang w:eastAsia="x-none"/>
        </w:rPr>
      </w:pPr>
      <w:r w:rsidRPr="00583650">
        <w:t>-</w:t>
      </w:r>
      <w:r w:rsidR="00096BC8" w:rsidRPr="00583650">
        <w:t xml:space="preserve">  </w:t>
      </w:r>
      <w:r w:rsidRPr="00583650">
        <w:t xml:space="preserve"> </w:t>
      </w:r>
      <w:proofErr w:type="spellStart"/>
      <w:r w:rsidR="00795D54">
        <w:t>Prevederile</w:t>
      </w:r>
      <w:proofErr w:type="spellEnd"/>
      <w:r w:rsidR="00795D54">
        <w:t xml:space="preserve"> </w:t>
      </w:r>
      <w:r w:rsidR="00CD4240" w:rsidRPr="00045BC7">
        <w:rPr>
          <w:b/>
          <w:bCs/>
        </w:rPr>
        <w:t xml:space="preserve">art. 1, </w:t>
      </w:r>
      <w:r w:rsidR="00795D54" w:rsidRPr="00045BC7">
        <w:rPr>
          <w:b/>
          <w:bCs/>
        </w:rPr>
        <w:t>a</w:t>
      </w:r>
      <w:r w:rsidRPr="00045BC7">
        <w:rPr>
          <w:b/>
          <w:bCs/>
        </w:rPr>
        <w:t>rt. 2</w:t>
      </w:r>
      <w:r w:rsidR="00145BDD" w:rsidRPr="00045BC7">
        <w:rPr>
          <w:b/>
          <w:bCs/>
        </w:rPr>
        <w:t xml:space="preserve">, </w:t>
      </w:r>
      <w:r w:rsidR="00795D54" w:rsidRPr="00045BC7">
        <w:rPr>
          <w:b/>
          <w:bCs/>
        </w:rPr>
        <w:t>art. 3,</w:t>
      </w:r>
      <w:r w:rsidR="00145BDD" w:rsidRPr="00045BC7">
        <w:rPr>
          <w:b/>
          <w:bCs/>
        </w:rPr>
        <w:t xml:space="preserve"> </w:t>
      </w:r>
      <w:r w:rsidRPr="00045BC7">
        <w:rPr>
          <w:b/>
          <w:bCs/>
        </w:rPr>
        <w:t xml:space="preserve">art. 7, </w:t>
      </w:r>
      <w:r w:rsidR="00145BDD" w:rsidRPr="00045BC7">
        <w:rPr>
          <w:b/>
          <w:bCs/>
        </w:rPr>
        <w:t>art. 9 -</w:t>
      </w:r>
      <w:r w:rsidRPr="00045BC7">
        <w:rPr>
          <w:b/>
          <w:bCs/>
        </w:rPr>
        <w:t xml:space="preserve"> art. 13, </w:t>
      </w:r>
      <w:r w:rsidR="00F829EE" w:rsidRPr="00045BC7">
        <w:rPr>
          <w:b/>
          <w:bCs/>
        </w:rPr>
        <w:t xml:space="preserve">art. 19, </w:t>
      </w:r>
      <w:r w:rsidRPr="00045BC7">
        <w:rPr>
          <w:b/>
          <w:bCs/>
        </w:rPr>
        <w:t>art.</w:t>
      </w:r>
      <w:r w:rsidR="005906FE" w:rsidRPr="00045BC7">
        <w:rPr>
          <w:b/>
          <w:bCs/>
        </w:rPr>
        <w:t xml:space="preserve"> </w:t>
      </w:r>
      <w:r w:rsidRPr="00045BC7">
        <w:rPr>
          <w:b/>
          <w:bCs/>
        </w:rPr>
        <w:t>2</w:t>
      </w:r>
      <w:r w:rsidR="00F829EE" w:rsidRPr="00045BC7">
        <w:rPr>
          <w:b/>
          <w:bCs/>
        </w:rPr>
        <w:t>8</w:t>
      </w:r>
      <w:r w:rsidRPr="00045BC7">
        <w:rPr>
          <w:b/>
          <w:bCs/>
        </w:rPr>
        <w:t xml:space="preserve">, art. 38 </w:t>
      </w:r>
      <w:proofErr w:type="spellStart"/>
      <w:r w:rsidRPr="00045BC7">
        <w:rPr>
          <w:b/>
          <w:bCs/>
        </w:rPr>
        <w:t>alin</w:t>
      </w:r>
      <w:proofErr w:type="spellEnd"/>
      <w:r w:rsidRPr="00045BC7">
        <w:rPr>
          <w:b/>
          <w:bCs/>
        </w:rPr>
        <w:t>. (3) lit. f)</w:t>
      </w:r>
      <w:r w:rsidRPr="00583650">
        <w:t xml:space="preserve"> </w:t>
      </w:r>
      <w:proofErr w:type="spellStart"/>
      <w:r w:rsidR="00CD4240" w:rsidRPr="003E62CF">
        <w:rPr>
          <w:b/>
          <w:bCs/>
        </w:rPr>
        <w:t>coroborat</w:t>
      </w:r>
      <w:proofErr w:type="spellEnd"/>
      <w:r w:rsidR="00CD4240" w:rsidRPr="003E62CF">
        <w:rPr>
          <w:b/>
          <w:bCs/>
        </w:rPr>
        <w:t xml:space="preserve"> </w:t>
      </w:r>
      <w:proofErr w:type="gramStart"/>
      <w:r w:rsidR="00CD4240" w:rsidRPr="003E62CF">
        <w:rPr>
          <w:b/>
          <w:bCs/>
        </w:rPr>
        <w:t xml:space="preserve">cu </w:t>
      </w:r>
      <w:r w:rsidRPr="003E62CF">
        <w:rPr>
          <w:b/>
          <w:bCs/>
        </w:rPr>
        <w:t xml:space="preserve"> </w:t>
      </w:r>
      <w:proofErr w:type="spellStart"/>
      <w:r w:rsidRPr="003E62CF">
        <w:rPr>
          <w:b/>
          <w:bCs/>
        </w:rPr>
        <w:t>Anex</w:t>
      </w:r>
      <w:r w:rsidR="00586EFE" w:rsidRPr="003E62CF">
        <w:rPr>
          <w:b/>
          <w:bCs/>
        </w:rPr>
        <w:t>a</w:t>
      </w:r>
      <w:proofErr w:type="spellEnd"/>
      <w:proofErr w:type="gramEnd"/>
      <w:r w:rsidRPr="003E62CF">
        <w:rPr>
          <w:b/>
          <w:bCs/>
        </w:rPr>
        <w:t xml:space="preserve"> IX</w:t>
      </w:r>
      <w:r w:rsidR="003E62CF">
        <w:rPr>
          <w:b/>
          <w:bCs/>
        </w:rPr>
        <w:t xml:space="preserve"> </w:t>
      </w:r>
      <w:r w:rsidRPr="003E62CF">
        <w:rPr>
          <w:b/>
          <w:bCs/>
        </w:rPr>
        <w:t xml:space="preserve"> lit. C pct. 14</w:t>
      </w:r>
      <w:r w:rsidR="003E62CF" w:rsidRPr="003E62CF">
        <w:rPr>
          <w:b/>
          <w:bCs/>
        </w:rPr>
        <w:t xml:space="preserve"> </w:t>
      </w:r>
      <w:proofErr w:type="spellStart"/>
      <w:r w:rsidR="003E62CF" w:rsidRPr="003E62CF">
        <w:rPr>
          <w:b/>
          <w:bCs/>
        </w:rPr>
        <w:t>și</w:t>
      </w:r>
      <w:proofErr w:type="spellEnd"/>
      <w:r w:rsidR="003E62CF" w:rsidRPr="003E62CF">
        <w:rPr>
          <w:b/>
          <w:bCs/>
        </w:rPr>
        <w:t xml:space="preserve"> pct. 26</w:t>
      </w:r>
      <w:r w:rsidRPr="00583650">
        <w:t xml:space="preserve">  </w:t>
      </w:r>
      <w:r w:rsidR="00586EFE" w:rsidRPr="00583650">
        <w:t>din</w:t>
      </w:r>
      <w:r w:rsidRPr="00583650">
        <w:t xml:space="preserve"> </w:t>
      </w:r>
      <w:proofErr w:type="spellStart"/>
      <w:r w:rsidRPr="003E62CF">
        <w:rPr>
          <w:b/>
          <w:bCs/>
        </w:rPr>
        <w:t>Leg</w:t>
      </w:r>
      <w:r w:rsidR="00586EFE" w:rsidRPr="003E62CF">
        <w:rPr>
          <w:b/>
          <w:bCs/>
        </w:rPr>
        <w:t>ea</w:t>
      </w:r>
      <w:proofErr w:type="spellEnd"/>
      <w:r w:rsidRPr="003E62CF">
        <w:rPr>
          <w:b/>
          <w:bCs/>
        </w:rPr>
        <w:t xml:space="preserve"> – </w:t>
      </w:r>
      <w:proofErr w:type="spellStart"/>
      <w:r w:rsidRPr="003E62CF">
        <w:rPr>
          <w:b/>
          <w:bCs/>
        </w:rPr>
        <w:t>cadru</w:t>
      </w:r>
      <w:proofErr w:type="spellEnd"/>
      <w:r w:rsidRPr="003E62CF">
        <w:rPr>
          <w:b/>
          <w:bCs/>
        </w:rPr>
        <w:t xml:space="preserve"> nr. 153/2017</w:t>
      </w:r>
      <w:r w:rsidRPr="00583650">
        <w:t xml:space="preserve">, </w:t>
      </w:r>
      <w:proofErr w:type="spellStart"/>
      <w:r w:rsidRPr="00583650">
        <w:rPr>
          <w:highlight w:val="white"/>
        </w:rPr>
        <w:t>privind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salarizarea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personalului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plătit</w:t>
      </w:r>
      <w:proofErr w:type="spellEnd"/>
      <w:r w:rsidRPr="00583650">
        <w:rPr>
          <w:highlight w:val="white"/>
        </w:rPr>
        <w:t xml:space="preserve"> din </w:t>
      </w:r>
      <w:proofErr w:type="spellStart"/>
      <w:r w:rsidRPr="00583650">
        <w:rPr>
          <w:highlight w:val="white"/>
        </w:rPr>
        <w:t>fonduri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publice</w:t>
      </w:r>
      <w:proofErr w:type="spellEnd"/>
      <w:r w:rsidRPr="00583650">
        <w:rPr>
          <w:shd w:val="clear" w:color="auto" w:fill="F5F5F5"/>
        </w:rPr>
        <w:t xml:space="preserve">, </w:t>
      </w:r>
      <w:r w:rsidRPr="00583650">
        <w:t xml:space="preserve">cu </w:t>
      </w:r>
      <w:proofErr w:type="spellStart"/>
      <w:r w:rsidRPr="00583650">
        <w:t>modificările</w:t>
      </w:r>
      <w:proofErr w:type="spellEnd"/>
      <w:r w:rsidRPr="00583650">
        <w:t xml:space="preserve"> </w:t>
      </w:r>
      <w:proofErr w:type="spellStart"/>
      <w:r w:rsidRPr="00583650">
        <w:t>și</w:t>
      </w:r>
      <w:proofErr w:type="spellEnd"/>
      <w:r w:rsidRPr="00583650">
        <w:t xml:space="preserve"> </w:t>
      </w:r>
      <w:proofErr w:type="spellStart"/>
      <w:r w:rsidRPr="00583650">
        <w:t>completările</w:t>
      </w:r>
      <w:proofErr w:type="spellEnd"/>
      <w:r w:rsidRPr="00583650">
        <w:t xml:space="preserve"> </w:t>
      </w:r>
      <w:proofErr w:type="spellStart"/>
      <w:r w:rsidRPr="00583650">
        <w:t>ulterioare</w:t>
      </w:r>
      <w:proofErr w:type="spellEnd"/>
      <w:r w:rsidRPr="00583650">
        <w:t>;</w:t>
      </w:r>
    </w:p>
    <w:p w14:paraId="57D9C97E" w14:textId="57A90BE3" w:rsidR="001E4F98" w:rsidRPr="00583650" w:rsidRDefault="001E4F98" w:rsidP="001E4F98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Prevederile</w:t>
      </w:r>
      <w:proofErr w:type="spellEnd"/>
      <w:r w:rsidRPr="00583650">
        <w:rPr>
          <w:kern w:val="1"/>
          <w:lang w:eastAsia="x-none"/>
        </w:rPr>
        <w:t xml:space="preserve"> art. 129 </w:t>
      </w:r>
      <w:proofErr w:type="spellStart"/>
      <w:r w:rsidRPr="00583650">
        <w:rPr>
          <w:kern w:val="1"/>
          <w:lang w:eastAsia="x-none"/>
        </w:rPr>
        <w:t>alin</w:t>
      </w:r>
      <w:proofErr w:type="spellEnd"/>
      <w:r w:rsidRPr="00583650">
        <w:rPr>
          <w:kern w:val="1"/>
          <w:lang w:eastAsia="x-none"/>
        </w:rPr>
        <w:t xml:space="preserve">. (2) lit. b) </w:t>
      </w:r>
      <w:proofErr w:type="spellStart"/>
      <w:r w:rsidR="00CD4240">
        <w:rPr>
          <w:kern w:val="1"/>
          <w:lang w:eastAsia="x-none"/>
        </w:rPr>
        <w:t>coroborat</w:t>
      </w:r>
      <w:proofErr w:type="spellEnd"/>
      <w:r w:rsidR="00CD4240">
        <w:rPr>
          <w:kern w:val="1"/>
          <w:lang w:eastAsia="x-none"/>
        </w:rPr>
        <w:t xml:space="preserve"> cu </w:t>
      </w:r>
      <w:proofErr w:type="spellStart"/>
      <w:r w:rsidRPr="00583650">
        <w:rPr>
          <w:kern w:val="1"/>
          <w:lang w:eastAsia="x-none"/>
        </w:rPr>
        <w:t>alin</w:t>
      </w:r>
      <w:proofErr w:type="spellEnd"/>
      <w:r w:rsidRPr="00583650">
        <w:rPr>
          <w:kern w:val="1"/>
          <w:lang w:eastAsia="x-none"/>
        </w:rPr>
        <w:t>. (4) lit. a</w:t>
      </w:r>
      <w:proofErr w:type="gramStart"/>
      <w:r w:rsidRPr="00583650">
        <w:rPr>
          <w:kern w:val="1"/>
          <w:lang w:eastAsia="x-none"/>
        </w:rPr>
        <w:t xml:space="preserve">),  </w:t>
      </w:r>
      <w:r w:rsidR="00CD4240">
        <w:rPr>
          <w:kern w:val="1"/>
          <w:lang w:eastAsia="x-none"/>
        </w:rPr>
        <w:t>art.</w:t>
      </w:r>
      <w:proofErr w:type="gramEnd"/>
      <w:r w:rsidR="00CD4240">
        <w:rPr>
          <w:kern w:val="1"/>
          <w:lang w:eastAsia="x-none"/>
        </w:rPr>
        <w:t xml:space="preserve"> 136, </w:t>
      </w:r>
      <w:r w:rsidRPr="00583650">
        <w:t xml:space="preserve">art. 139 </w:t>
      </w:r>
      <w:proofErr w:type="spellStart"/>
      <w:r w:rsidRPr="00583650">
        <w:t>alin</w:t>
      </w:r>
      <w:proofErr w:type="spellEnd"/>
      <w:r w:rsidRPr="00583650">
        <w:t xml:space="preserve">. (3) lit. a) </w:t>
      </w:r>
      <w:r w:rsidRPr="00583650">
        <w:rPr>
          <w:kern w:val="1"/>
          <w:lang w:eastAsia="x-none"/>
        </w:rPr>
        <w:t xml:space="preserve">din OUG 57/2019 </w:t>
      </w:r>
      <w:proofErr w:type="spellStart"/>
      <w:r w:rsidRPr="00583650">
        <w:rPr>
          <w:kern w:val="1"/>
          <w:lang w:eastAsia="x-none"/>
        </w:rPr>
        <w:t>privind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Codul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administrativ</w:t>
      </w:r>
      <w:proofErr w:type="spellEnd"/>
      <w:r w:rsidRPr="00583650">
        <w:rPr>
          <w:kern w:val="1"/>
          <w:lang w:eastAsia="x-none"/>
        </w:rPr>
        <w:t xml:space="preserve"> cu </w:t>
      </w:r>
      <w:proofErr w:type="spellStart"/>
      <w:r w:rsidRPr="00583650">
        <w:rPr>
          <w:kern w:val="1"/>
          <w:lang w:eastAsia="x-none"/>
        </w:rPr>
        <w:t>modificările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și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completările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ulterioare</w:t>
      </w:r>
      <w:proofErr w:type="spellEnd"/>
      <w:r w:rsidRPr="00583650">
        <w:rPr>
          <w:kern w:val="1"/>
          <w:lang w:eastAsia="x-none"/>
        </w:rPr>
        <w:t>;</w:t>
      </w:r>
    </w:p>
    <w:p w14:paraId="5913CCF9" w14:textId="77777777" w:rsidR="001E4F98" w:rsidRPr="00583650" w:rsidRDefault="001E4F98" w:rsidP="001E4F98">
      <w:pPr>
        <w:pStyle w:val="ListParagraph"/>
        <w:ind w:left="0" w:firstLine="720"/>
        <w:jc w:val="both"/>
      </w:pPr>
    </w:p>
    <w:p w14:paraId="4C9E143B" w14:textId="0152535B" w:rsidR="001409DC" w:rsidRPr="00500CB8" w:rsidRDefault="001409DC" w:rsidP="001409DC">
      <w:pPr>
        <w:pStyle w:val="ListParagraph"/>
        <w:ind w:left="0" w:firstLine="720"/>
        <w:jc w:val="both"/>
        <w:rPr>
          <w:rFonts w:eastAsia="SimSun"/>
          <w:b/>
          <w:bCs/>
        </w:rPr>
      </w:pPr>
      <w:proofErr w:type="spellStart"/>
      <w:r w:rsidRPr="00500CB8">
        <w:rPr>
          <w:b/>
          <w:bCs/>
        </w:rPr>
        <w:t>În</w:t>
      </w:r>
      <w:proofErr w:type="spellEnd"/>
      <w:r w:rsidRPr="00500CB8">
        <w:rPr>
          <w:b/>
          <w:bCs/>
        </w:rPr>
        <w:t xml:space="preserve"> </w:t>
      </w:r>
      <w:proofErr w:type="spellStart"/>
      <w:r w:rsidRPr="00500CB8">
        <w:rPr>
          <w:b/>
          <w:bCs/>
        </w:rPr>
        <w:t>temeiul</w:t>
      </w:r>
      <w:proofErr w:type="spellEnd"/>
      <w:r w:rsidRPr="00500CB8">
        <w:rPr>
          <w:b/>
          <w:bCs/>
        </w:rPr>
        <w:t xml:space="preserve"> art. 129 </w:t>
      </w:r>
      <w:proofErr w:type="spellStart"/>
      <w:r w:rsidRPr="00500CB8">
        <w:rPr>
          <w:b/>
          <w:bCs/>
        </w:rPr>
        <w:t>alin</w:t>
      </w:r>
      <w:proofErr w:type="spellEnd"/>
      <w:r w:rsidRPr="00500CB8">
        <w:rPr>
          <w:b/>
          <w:bCs/>
        </w:rPr>
        <w:t xml:space="preserve">. (1) </w:t>
      </w:r>
      <w:proofErr w:type="spellStart"/>
      <w:r w:rsidRPr="00500CB8">
        <w:rPr>
          <w:b/>
          <w:bCs/>
        </w:rPr>
        <w:t>și</w:t>
      </w:r>
      <w:proofErr w:type="spellEnd"/>
      <w:r w:rsidRPr="00500CB8">
        <w:rPr>
          <w:b/>
          <w:bCs/>
        </w:rPr>
        <w:t xml:space="preserve"> art. 196 </w:t>
      </w:r>
      <w:proofErr w:type="spellStart"/>
      <w:r w:rsidRPr="00500CB8">
        <w:rPr>
          <w:b/>
          <w:bCs/>
        </w:rPr>
        <w:t>alin</w:t>
      </w:r>
      <w:proofErr w:type="spellEnd"/>
      <w:r w:rsidRPr="00500CB8">
        <w:rPr>
          <w:b/>
          <w:bCs/>
        </w:rPr>
        <w:t xml:space="preserve">. (1) lit. a) din </w:t>
      </w:r>
      <w:proofErr w:type="spellStart"/>
      <w:r w:rsidRPr="00500CB8">
        <w:rPr>
          <w:b/>
          <w:bCs/>
        </w:rPr>
        <w:t>din</w:t>
      </w:r>
      <w:proofErr w:type="spellEnd"/>
      <w:r w:rsidRPr="00500CB8">
        <w:rPr>
          <w:b/>
          <w:bCs/>
        </w:rPr>
        <w:t xml:space="preserve"> O.U.G. 57/2019 </w:t>
      </w:r>
      <w:proofErr w:type="spellStart"/>
      <w:r w:rsidRPr="00500CB8">
        <w:rPr>
          <w:b/>
          <w:bCs/>
        </w:rPr>
        <w:t>privind</w:t>
      </w:r>
      <w:proofErr w:type="spellEnd"/>
      <w:r w:rsidRPr="00500CB8">
        <w:rPr>
          <w:b/>
          <w:bCs/>
        </w:rPr>
        <w:t xml:space="preserve"> </w:t>
      </w:r>
      <w:proofErr w:type="spellStart"/>
      <w:r w:rsidRPr="00500CB8">
        <w:rPr>
          <w:b/>
          <w:bCs/>
        </w:rPr>
        <w:t>Codul</w:t>
      </w:r>
      <w:proofErr w:type="spellEnd"/>
      <w:r w:rsidRPr="00500CB8">
        <w:rPr>
          <w:b/>
          <w:bCs/>
        </w:rPr>
        <w:t xml:space="preserve"> </w:t>
      </w:r>
      <w:proofErr w:type="spellStart"/>
      <w:r w:rsidRPr="00500CB8">
        <w:rPr>
          <w:b/>
          <w:bCs/>
        </w:rPr>
        <w:t>administrativ</w:t>
      </w:r>
      <w:proofErr w:type="spellEnd"/>
      <w:r w:rsidRPr="00500CB8">
        <w:rPr>
          <w:b/>
          <w:bCs/>
        </w:rPr>
        <w:t xml:space="preserve">, cu </w:t>
      </w:r>
      <w:proofErr w:type="spellStart"/>
      <w:r w:rsidRPr="00500CB8">
        <w:rPr>
          <w:b/>
          <w:bCs/>
        </w:rPr>
        <w:t>modificările</w:t>
      </w:r>
      <w:proofErr w:type="spellEnd"/>
      <w:r w:rsidRPr="00500CB8">
        <w:rPr>
          <w:b/>
          <w:bCs/>
        </w:rPr>
        <w:t xml:space="preserve"> </w:t>
      </w:r>
      <w:proofErr w:type="spellStart"/>
      <w:r w:rsidRPr="00500CB8">
        <w:rPr>
          <w:b/>
          <w:bCs/>
        </w:rPr>
        <w:t>și</w:t>
      </w:r>
      <w:proofErr w:type="spellEnd"/>
      <w:r w:rsidRPr="00500CB8">
        <w:rPr>
          <w:b/>
          <w:bCs/>
        </w:rPr>
        <w:t xml:space="preserve"> </w:t>
      </w:r>
      <w:proofErr w:type="spellStart"/>
      <w:r w:rsidRPr="00500CB8">
        <w:rPr>
          <w:b/>
          <w:bCs/>
        </w:rPr>
        <w:t>completările</w:t>
      </w:r>
      <w:proofErr w:type="spellEnd"/>
      <w:r w:rsidRPr="00500CB8">
        <w:rPr>
          <w:b/>
          <w:bCs/>
        </w:rPr>
        <w:t xml:space="preserve"> </w:t>
      </w:r>
      <w:proofErr w:type="spellStart"/>
      <w:r w:rsidRPr="00500CB8">
        <w:rPr>
          <w:b/>
          <w:bCs/>
        </w:rPr>
        <w:t>ulterioare</w:t>
      </w:r>
      <w:proofErr w:type="spellEnd"/>
      <w:r w:rsidRPr="00500CB8">
        <w:rPr>
          <w:b/>
          <w:bCs/>
        </w:rPr>
        <w:t>, cu</w:t>
      </w:r>
      <w:r w:rsidRPr="00500CB8">
        <w:rPr>
          <w:rFonts w:eastAsia="SimSun"/>
          <w:b/>
          <w:bCs/>
        </w:rPr>
        <w:t xml:space="preserve"> 14 </w:t>
      </w:r>
      <w:proofErr w:type="spellStart"/>
      <w:r w:rsidRPr="00500CB8">
        <w:rPr>
          <w:rFonts w:eastAsia="SimSun"/>
          <w:b/>
          <w:bCs/>
        </w:rPr>
        <w:t>voturi</w:t>
      </w:r>
      <w:proofErr w:type="spellEnd"/>
      <w:r w:rsidRPr="00500CB8">
        <w:rPr>
          <w:rFonts w:eastAsia="SimSun"/>
          <w:b/>
          <w:bCs/>
        </w:rPr>
        <w:t xml:space="preserve"> </w:t>
      </w:r>
      <w:proofErr w:type="spellStart"/>
      <w:r w:rsidRPr="00500CB8">
        <w:rPr>
          <w:rFonts w:eastAsia="SimSun"/>
          <w:b/>
          <w:bCs/>
        </w:rPr>
        <w:t>pentru</w:t>
      </w:r>
      <w:proofErr w:type="spellEnd"/>
      <w:r w:rsidRPr="00500CB8">
        <w:rPr>
          <w:rFonts w:eastAsia="SimSun"/>
          <w:b/>
          <w:bCs/>
        </w:rPr>
        <w:t xml:space="preserve">, - </w:t>
      </w:r>
      <w:proofErr w:type="spellStart"/>
      <w:r w:rsidRPr="00500CB8">
        <w:rPr>
          <w:rFonts w:eastAsia="SimSun"/>
          <w:b/>
          <w:bCs/>
        </w:rPr>
        <w:t>împotrivă</w:t>
      </w:r>
      <w:proofErr w:type="spellEnd"/>
      <w:r w:rsidRPr="00500CB8">
        <w:rPr>
          <w:rFonts w:eastAsia="SimSun"/>
          <w:b/>
          <w:bCs/>
        </w:rPr>
        <w:t xml:space="preserve">, - </w:t>
      </w:r>
      <w:proofErr w:type="spellStart"/>
      <w:r w:rsidRPr="00500CB8">
        <w:rPr>
          <w:rFonts w:eastAsia="SimSun"/>
          <w:b/>
          <w:bCs/>
        </w:rPr>
        <w:t>abțineri</w:t>
      </w:r>
      <w:proofErr w:type="spellEnd"/>
      <w:r w:rsidRPr="00500CB8">
        <w:rPr>
          <w:rFonts w:eastAsia="SimSun"/>
          <w:b/>
          <w:bCs/>
        </w:rPr>
        <w:t>,</w:t>
      </w:r>
    </w:p>
    <w:p w14:paraId="677B0741" w14:textId="77777777" w:rsidR="001409DC" w:rsidRPr="00D520C9" w:rsidRDefault="001409DC" w:rsidP="001409DC">
      <w:pPr>
        <w:rPr>
          <w:b/>
          <w:bCs/>
        </w:rPr>
      </w:pPr>
    </w:p>
    <w:p w14:paraId="75D2310F" w14:textId="77777777" w:rsidR="001409DC" w:rsidRPr="00D520C9" w:rsidRDefault="001409DC" w:rsidP="001409DC">
      <w:pPr>
        <w:jc w:val="center"/>
        <w:rPr>
          <w:b/>
          <w:bCs/>
        </w:rPr>
      </w:pPr>
      <w:r w:rsidRPr="00D520C9">
        <w:rPr>
          <w:b/>
          <w:bCs/>
        </w:rPr>
        <w:t>ADOPTĂ PREZENTA HOTĂRARE:</w:t>
      </w:r>
    </w:p>
    <w:p w14:paraId="09D9941B" w14:textId="77777777" w:rsidR="00237469" w:rsidRPr="00583650" w:rsidRDefault="00237469" w:rsidP="00237469">
      <w:pPr>
        <w:jc w:val="center"/>
        <w:rPr>
          <w:rFonts w:eastAsia="Arial Unicode MS"/>
        </w:rPr>
      </w:pPr>
    </w:p>
    <w:p w14:paraId="2A6A9DBD" w14:textId="45620E4B" w:rsidR="005F4C5B" w:rsidRPr="00583650" w:rsidRDefault="0031267E" w:rsidP="00B45F1F">
      <w:pPr>
        <w:ind w:firstLine="720"/>
        <w:jc w:val="both"/>
      </w:pPr>
      <w:r w:rsidRPr="00CD4240">
        <w:rPr>
          <w:b/>
          <w:u w:val="single"/>
        </w:rPr>
        <w:t xml:space="preserve">Art. </w:t>
      </w:r>
      <w:r w:rsidR="001E4F98" w:rsidRPr="00CD4240">
        <w:rPr>
          <w:b/>
          <w:u w:val="single"/>
        </w:rPr>
        <w:t>1</w:t>
      </w:r>
      <w:r w:rsidRPr="00CD4240">
        <w:rPr>
          <w:b/>
          <w:u w:val="single"/>
        </w:rPr>
        <w:t>.</w:t>
      </w:r>
      <w:r w:rsidR="00323F5B" w:rsidRPr="00583650">
        <w:rPr>
          <w:bCs/>
        </w:rPr>
        <w:t xml:space="preserve"> </w:t>
      </w:r>
      <w:proofErr w:type="spellStart"/>
      <w:r w:rsidR="00795D54">
        <w:rPr>
          <w:bCs/>
        </w:rPr>
        <w:t>Începâ</w:t>
      </w:r>
      <w:r w:rsidR="001409DC">
        <w:rPr>
          <w:bCs/>
        </w:rPr>
        <w:t>n</w:t>
      </w:r>
      <w:r w:rsidR="00795D54">
        <w:rPr>
          <w:bCs/>
        </w:rPr>
        <w:t>d</w:t>
      </w:r>
      <w:proofErr w:type="spellEnd"/>
      <w:r w:rsidR="00795D54">
        <w:rPr>
          <w:bCs/>
        </w:rPr>
        <w:t xml:space="preserve"> cu luna </w:t>
      </w:r>
      <w:proofErr w:type="spellStart"/>
      <w:r w:rsidR="00795D54">
        <w:rPr>
          <w:bCs/>
        </w:rPr>
        <w:t>noiembrie</w:t>
      </w:r>
      <w:proofErr w:type="spellEnd"/>
      <w:r w:rsidR="001409DC">
        <w:rPr>
          <w:bCs/>
        </w:rPr>
        <w:t xml:space="preserve"> </w:t>
      </w:r>
      <w:r w:rsidR="00795D54">
        <w:rPr>
          <w:bCs/>
        </w:rPr>
        <w:t xml:space="preserve">2024, </w:t>
      </w:r>
      <w:r w:rsidR="00795D54">
        <w:t>s</w:t>
      </w:r>
      <w:r w:rsidR="00B45F1F" w:rsidRPr="00583650">
        <w:t xml:space="preserve">e </w:t>
      </w:r>
      <w:r w:rsidR="00B45F1F" w:rsidRPr="00583650">
        <w:rPr>
          <w:lang w:val="it-IT"/>
        </w:rPr>
        <w:t>aprob</w:t>
      </w:r>
      <w:r w:rsidR="005E4478" w:rsidRPr="00583650">
        <w:rPr>
          <w:lang w:val="it-IT"/>
        </w:rPr>
        <w:t>ă</w:t>
      </w:r>
      <w:r w:rsidR="00B45F1F" w:rsidRPr="00583650">
        <w:rPr>
          <w:lang w:val="it-IT"/>
        </w:rPr>
        <w:t xml:space="preserve"> majorarea cu </w:t>
      </w:r>
      <w:r w:rsidR="00FE441E">
        <w:rPr>
          <w:lang w:val="it-IT"/>
        </w:rPr>
        <w:t>10</w:t>
      </w:r>
      <w:r w:rsidR="00B45F1F" w:rsidRPr="00583650">
        <w:rPr>
          <w:lang w:val="it-IT"/>
        </w:rPr>
        <w:t>% a veniturilor salariale fa</w:t>
      </w:r>
      <w:r w:rsidR="000B7163" w:rsidRPr="00583650">
        <w:rPr>
          <w:lang w:val="it-IT"/>
        </w:rPr>
        <w:t>ță</w:t>
      </w:r>
      <w:r w:rsidR="00B45F1F" w:rsidRPr="00583650">
        <w:rPr>
          <w:lang w:val="it-IT"/>
        </w:rPr>
        <w:t xml:space="preserve"> de nivelul acordat pentru luna decembrie 2023 pentru angaja</w:t>
      </w:r>
      <w:r w:rsidR="000B7163" w:rsidRPr="00583650">
        <w:rPr>
          <w:lang w:val="it-IT"/>
        </w:rPr>
        <w:t>ț</w:t>
      </w:r>
      <w:r w:rsidR="00B45F1F" w:rsidRPr="00583650">
        <w:rPr>
          <w:lang w:val="it-IT"/>
        </w:rPr>
        <w:t xml:space="preserve">ii din cadrul </w:t>
      </w:r>
      <w:r w:rsidR="00795D54">
        <w:rPr>
          <w:lang w:val="it-IT"/>
        </w:rPr>
        <w:t>P</w:t>
      </w:r>
      <w:r w:rsidR="00B45F1F" w:rsidRPr="00583650">
        <w:rPr>
          <w:lang w:val="it-IT"/>
        </w:rPr>
        <w:t>rimariei comunei Târnova, județul Arad.</w:t>
      </w:r>
    </w:p>
    <w:p w14:paraId="02B79F83" w14:textId="13E5836F" w:rsidR="005F4C5B" w:rsidRPr="00583650" w:rsidRDefault="0031267E" w:rsidP="00B45F1F">
      <w:pPr>
        <w:ind w:firstLine="720"/>
        <w:jc w:val="both"/>
      </w:pPr>
      <w:r w:rsidRPr="00CD4240">
        <w:rPr>
          <w:b/>
          <w:u w:val="single"/>
        </w:rPr>
        <w:t xml:space="preserve">Art. </w:t>
      </w:r>
      <w:r w:rsidR="001E4F98" w:rsidRPr="00CD4240">
        <w:rPr>
          <w:b/>
          <w:u w:val="single"/>
        </w:rPr>
        <w:t>2</w:t>
      </w:r>
      <w:r w:rsidRPr="00CD4240">
        <w:rPr>
          <w:b/>
          <w:u w:val="single"/>
        </w:rPr>
        <w:t>.</w:t>
      </w:r>
      <w:r w:rsidR="00E8537E" w:rsidRPr="00583650">
        <w:rPr>
          <w:b/>
          <w:lang w:val="ro-RO"/>
        </w:rPr>
        <w:t xml:space="preserve"> </w:t>
      </w:r>
      <w:r w:rsidR="005F4C5B" w:rsidRPr="00583650">
        <w:rPr>
          <w:bCs/>
        </w:rPr>
        <w:t xml:space="preserve">Se </w:t>
      </w:r>
      <w:proofErr w:type="spellStart"/>
      <w:r w:rsidR="005F4C5B" w:rsidRPr="00583650">
        <w:rPr>
          <w:bCs/>
        </w:rPr>
        <w:t>aproba</w:t>
      </w:r>
      <w:proofErr w:type="spellEnd"/>
      <w:r w:rsidR="005F4C5B" w:rsidRPr="00583650">
        <w:rPr>
          <w:bCs/>
        </w:rPr>
        <w:t xml:space="preserve"> </w:t>
      </w:r>
      <w:proofErr w:type="spellStart"/>
      <w:r w:rsidR="005F4C5B" w:rsidRPr="00583650">
        <w:t>grila</w:t>
      </w:r>
      <w:proofErr w:type="spellEnd"/>
      <w:r w:rsidR="005F4C5B" w:rsidRPr="00583650">
        <w:t xml:space="preserve"> de </w:t>
      </w:r>
      <w:proofErr w:type="spellStart"/>
      <w:r w:rsidR="005F4C5B" w:rsidRPr="00583650">
        <w:t>salarizare</w:t>
      </w:r>
      <w:proofErr w:type="spellEnd"/>
      <w:r w:rsidR="005F4C5B" w:rsidRPr="00583650">
        <w:t xml:space="preserve"> </w:t>
      </w:r>
      <w:proofErr w:type="spellStart"/>
      <w:r w:rsidR="005F4C5B" w:rsidRPr="00583650">
        <w:t>pentru</w:t>
      </w:r>
      <w:proofErr w:type="spellEnd"/>
      <w:r w:rsidR="005F4C5B" w:rsidRPr="00583650">
        <w:t xml:space="preserve"> </w:t>
      </w:r>
      <w:proofErr w:type="spellStart"/>
      <w:r w:rsidR="005F4C5B" w:rsidRPr="00583650">
        <w:t>func</w:t>
      </w:r>
      <w:r w:rsidR="00583650">
        <w:t>ț</w:t>
      </w:r>
      <w:r w:rsidR="005F4C5B" w:rsidRPr="00583650">
        <w:t>ionari</w:t>
      </w:r>
      <w:r w:rsidR="005E4478" w:rsidRPr="00583650">
        <w:t>i</w:t>
      </w:r>
      <w:proofErr w:type="spellEnd"/>
      <w:r w:rsidR="005F4C5B" w:rsidRPr="00583650">
        <w:t xml:space="preserve"> </w:t>
      </w:r>
      <w:proofErr w:type="spellStart"/>
      <w:r w:rsidR="005F4C5B" w:rsidRPr="00583650">
        <w:t>publici</w:t>
      </w:r>
      <w:proofErr w:type="spellEnd"/>
      <w:r w:rsidR="005F4C5B" w:rsidRPr="00583650">
        <w:t xml:space="preserve"> </w:t>
      </w:r>
      <w:proofErr w:type="spellStart"/>
      <w:r w:rsidR="005F4C5B" w:rsidRPr="00583650">
        <w:t>si</w:t>
      </w:r>
      <w:proofErr w:type="spellEnd"/>
      <w:r w:rsidR="005F4C5B" w:rsidRPr="00583650">
        <w:t xml:space="preserve"> </w:t>
      </w:r>
      <w:proofErr w:type="spellStart"/>
      <w:r w:rsidR="005F4C5B" w:rsidRPr="00583650">
        <w:t>personalul</w:t>
      </w:r>
      <w:proofErr w:type="spellEnd"/>
      <w:r w:rsidR="005F4C5B" w:rsidRPr="00583650">
        <w:t xml:space="preserve"> contractual din </w:t>
      </w:r>
      <w:proofErr w:type="spellStart"/>
      <w:r w:rsidR="005F4C5B" w:rsidRPr="00583650">
        <w:t>cadrul</w:t>
      </w:r>
      <w:proofErr w:type="spellEnd"/>
      <w:r w:rsidR="005F4C5B" w:rsidRPr="00583650">
        <w:t xml:space="preserve"> </w:t>
      </w:r>
      <w:proofErr w:type="spellStart"/>
      <w:r w:rsidR="005F4C5B" w:rsidRPr="00583650">
        <w:t>Primariei</w:t>
      </w:r>
      <w:proofErr w:type="spellEnd"/>
      <w:r w:rsidR="005F4C5B" w:rsidRPr="00583650">
        <w:t xml:space="preserve"> </w:t>
      </w:r>
      <w:proofErr w:type="spellStart"/>
      <w:r w:rsidR="005F4C5B" w:rsidRPr="00583650">
        <w:t>comunei</w:t>
      </w:r>
      <w:proofErr w:type="spellEnd"/>
      <w:r w:rsidR="005F4C5B" w:rsidRPr="00583650">
        <w:t xml:space="preserve"> Târnova, </w:t>
      </w:r>
      <w:proofErr w:type="spellStart"/>
      <w:r w:rsidR="005F4C5B" w:rsidRPr="00583650">
        <w:t>județul</w:t>
      </w:r>
      <w:proofErr w:type="spellEnd"/>
      <w:r w:rsidR="005F4C5B" w:rsidRPr="00583650">
        <w:t xml:space="preserve"> Arad, </w:t>
      </w:r>
      <w:proofErr w:type="spellStart"/>
      <w:r w:rsidR="005F4C5B" w:rsidRPr="00583650">
        <w:t>a</w:t>
      </w:r>
      <w:r w:rsidR="00583650">
        <w:t>ș</w:t>
      </w:r>
      <w:r w:rsidR="005F4C5B" w:rsidRPr="00583650">
        <w:t>a</w:t>
      </w:r>
      <w:proofErr w:type="spellEnd"/>
      <w:r w:rsidR="005F4C5B" w:rsidRPr="00583650">
        <w:t xml:space="preserve"> cum </w:t>
      </w:r>
      <w:proofErr w:type="spellStart"/>
      <w:r w:rsidR="005F4C5B" w:rsidRPr="00583650">
        <w:t>este</w:t>
      </w:r>
      <w:proofErr w:type="spellEnd"/>
      <w:r w:rsidR="005F4C5B" w:rsidRPr="00583650">
        <w:t xml:space="preserve"> </w:t>
      </w:r>
      <w:proofErr w:type="spellStart"/>
      <w:r w:rsidR="005F4C5B" w:rsidRPr="00583650">
        <w:t>prevazută</w:t>
      </w:r>
      <w:proofErr w:type="spellEnd"/>
      <w:r w:rsidR="005F4C5B" w:rsidRPr="00583650">
        <w:t xml:space="preserve"> </w:t>
      </w:r>
      <w:proofErr w:type="spellStart"/>
      <w:r w:rsidR="005F4C5B" w:rsidRPr="00583650">
        <w:t>în</w:t>
      </w:r>
      <w:proofErr w:type="spellEnd"/>
      <w:r w:rsidR="005F4C5B" w:rsidRPr="00583650">
        <w:t xml:space="preserve"> </w:t>
      </w:r>
      <w:proofErr w:type="spellStart"/>
      <w:r w:rsidR="005F4C5B" w:rsidRPr="00583650">
        <w:rPr>
          <w:b/>
          <w:bCs/>
        </w:rPr>
        <w:t>Anexa</w:t>
      </w:r>
      <w:proofErr w:type="spellEnd"/>
      <w:r w:rsidR="005F4C5B" w:rsidRPr="00583650">
        <w:rPr>
          <w:b/>
          <w:bCs/>
        </w:rPr>
        <w:t xml:space="preserve"> 1</w:t>
      </w:r>
      <w:r w:rsidR="005F4C5B" w:rsidRPr="00583650">
        <w:t xml:space="preserve"> </w:t>
      </w:r>
      <w:proofErr w:type="spellStart"/>
      <w:r w:rsidR="00A67B06">
        <w:t>și</w:t>
      </w:r>
      <w:proofErr w:type="spellEnd"/>
      <w:r w:rsidR="00A67B06">
        <w:t xml:space="preserve"> </w:t>
      </w:r>
      <w:proofErr w:type="spellStart"/>
      <w:r w:rsidR="00A67B06" w:rsidRPr="00A67B06">
        <w:rPr>
          <w:b/>
          <w:bCs/>
        </w:rPr>
        <w:t>Anexa</w:t>
      </w:r>
      <w:proofErr w:type="spellEnd"/>
      <w:r w:rsidR="00A67B06" w:rsidRPr="00A67B06">
        <w:rPr>
          <w:b/>
          <w:bCs/>
        </w:rPr>
        <w:t xml:space="preserve"> 2 </w:t>
      </w:r>
      <w:r w:rsidR="005F4C5B" w:rsidRPr="00583650">
        <w:t xml:space="preserve">care fac </w:t>
      </w:r>
      <w:proofErr w:type="spellStart"/>
      <w:r w:rsidR="005F4C5B" w:rsidRPr="00583650">
        <w:t>parte</w:t>
      </w:r>
      <w:proofErr w:type="spellEnd"/>
      <w:r w:rsidR="005F4C5B" w:rsidRPr="00583650">
        <w:t xml:space="preserve"> </w:t>
      </w:r>
      <w:proofErr w:type="spellStart"/>
      <w:r w:rsidR="005F4C5B" w:rsidRPr="00583650">
        <w:t>integrantă</w:t>
      </w:r>
      <w:proofErr w:type="spellEnd"/>
      <w:r w:rsidR="005F4C5B" w:rsidRPr="00583650">
        <w:t xml:space="preserve"> din </w:t>
      </w:r>
      <w:proofErr w:type="spellStart"/>
      <w:r w:rsidR="005F4C5B" w:rsidRPr="00583650">
        <w:t>prezenta</w:t>
      </w:r>
      <w:proofErr w:type="spellEnd"/>
      <w:r w:rsidR="005F4C5B" w:rsidRPr="00583650">
        <w:t xml:space="preserve"> </w:t>
      </w:r>
      <w:proofErr w:type="spellStart"/>
      <w:r w:rsidR="005F4C5B" w:rsidRPr="00583650">
        <w:t>hot</w:t>
      </w:r>
      <w:r w:rsidR="00CD4240">
        <w:t>ă</w:t>
      </w:r>
      <w:r w:rsidR="005F4C5B" w:rsidRPr="00583650">
        <w:t>r</w:t>
      </w:r>
      <w:r w:rsidR="00CD4240">
        <w:t>â</w:t>
      </w:r>
      <w:r w:rsidR="005F4C5B" w:rsidRPr="00583650">
        <w:t>re</w:t>
      </w:r>
      <w:proofErr w:type="spellEnd"/>
      <w:r w:rsidR="005F4C5B" w:rsidRPr="00583650">
        <w:t>.</w:t>
      </w:r>
    </w:p>
    <w:p w14:paraId="0E82970C" w14:textId="14420422" w:rsidR="00D445CA" w:rsidRPr="00583650" w:rsidRDefault="005F4C5B" w:rsidP="00B45F1F">
      <w:pPr>
        <w:ind w:firstLine="720"/>
        <w:jc w:val="both"/>
        <w:rPr>
          <w:lang w:val="ro-RO"/>
        </w:rPr>
      </w:pPr>
      <w:r w:rsidRPr="00CD4240">
        <w:rPr>
          <w:b/>
          <w:u w:val="single"/>
        </w:rPr>
        <w:t>Art. 3.</w:t>
      </w:r>
      <w:r w:rsidRPr="00583650">
        <w:rPr>
          <w:bCs/>
        </w:rPr>
        <w:t xml:space="preserve"> </w:t>
      </w:r>
      <w:r w:rsidR="00D445CA" w:rsidRPr="00583650">
        <w:rPr>
          <w:lang w:val="ro-RO"/>
        </w:rPr>
        <w:t xml:space="preserve">Prezenta hotărâre se  va comunica  cu :                                                                       </w:t>
      </w:r>
    </w:p>
    <w:p w14:paraId="251FF112" w14:textId="0FCA721B" w:rsidR="00D445CA" w:rsidRPr="00583650" w:rsidRDefault="00D445CA" w:rsidP="005F4C5B">
      <w:pPr>
        <w:ind w:left="720" w:firstLine="720"/>
        <w:jc w:val="both"/>
        <w:rPr>
          <w:lang w:val="ro-RO"/>
        </w:rPr>
      </w:pPr>
      <w:r w:rsidRPr="00583650">
        <w:rPr>
          <w:lang w:val="ro-RO"/>
        </w:rPr>
        <w:t xml:space="preserve"> - Instituţia Prefectului</w:t>
      </w:r>
      <w:r w:rsidR="001E4F98" w:rsidRPr="00583650">
        <w:rPr>
          <w:lang w:val="ro-RO"/>
        </w:rPr>
        <w:t xml:space="preserve"> </w:t>
      </w:r>
      <w:r w:rsidRPr="00583650">
        <w:rPr>
          <w:lang w:val="ro-RO"/>
        </w:rPr>
        <w:t>-</w:t>
      </w:r>
      <w:r w:rsidR="001E4F98" w:rsidRPr="00583650">
        <w:rPr>
          <w:lang w:val="ro-RO"/>
        </w:rPr>
        <w:t xml:space="preserve"> </w:t>
      </w:r>
      <w:r w:rsidRPr="00583650">
        <w:rPr>
          <w:lang w:val="ro-RO"/>
        </w:rPr>
        <w:t>Judeţul Arad</w:t>
      </w:r>
      <w:r w:rsidR="00583650">
        <w:rPr>
          <w:lang w:val="ro-RO"/>
        </w:rPr>
        <w:t>.</w:t>
      </w:r>
      <w:r w:rsidRPr="00583650">
        <w:rPr>
          <w:lang w:val="ro-RO"/>
        </w:rPr>
        <w:t xml:space="preserve">                                                                    </w:t>
      </w:r>
    </w:p>
    <w:p w14:paraId="0D5A14E6" w14:textId="3FD022E0" w:rsidR="00D445CA" w:rsidRPr="00583650" w:rsidRDefault="00D445CA" w:rsidP="005F4C5B">
      <w:pPr>
        <w:ind w:left="720" w:firstLine="720"/>
        <w:jc w:val="both"/>
        <w:rPr>
          <w:lang w:val="ro-RO"/>
        </w:rPr>
      </w:pPr>
      <w:r w:rsidRPr="00583650">
        <w:rPr>
          <w:lang w:val="ro-RO"/>
        </w:rPr>
        <w:t xml:space="preserve"> - Primarul comunei Târnova.                                                                                   </w:t>
      </w:r>
    </w:p>
    <w:p w14:paraId="2048F017" w14:textId="77777777" w:rsidR="00B45F1F" w:rsidRPr="00583650" w:rsidRDefault="00B45F1F" w:rsidP="00D445CA">
      <w:pPr>
        <w:rPr>
          <w:lang w:val="ro-RO"/>
        </w:rPr>
      </w:pPr>
    </w:p>
    <w:p w14:paraId="51760695" w14:textId="77777777" w:rsidR="001409DC" w:rsidRPr="00D520C9" w:rsidRDefault="001409DC" w:rsidP="001409DC">
      <w:pPr>
        <w:rPr>
          <w:b/>
          <w:bCs/>
        </w:rPr>
      </w:pPr>
    </w:p>
    <w:p w14:paraId="37E75347" w14:textId="77777777" w:rsidR="001409DC" w:rsidRPr="00640BEC" w:rsidRDefault="001409DC" w:rsidP="001409DC">
      <w:pPr>
        <w:pStyle w:val="Frspaiere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bCs/>
        </w:rPr>
        <w:t xml:space="preserve">                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PREŞEDINTE DE ŞEDINŢĂ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           CONTRASEMNEAZĂ                                       </w:t>
      </w:r>
    </w:p>
    <w:p w14:paraId="407299C5" w14:textId="77777777" w:rsidR="001409DC" w:rsidRPr="00640BEC" w:rsidRDefault="001409DC" w:rsidP="001409DC">
      <w:pPr>
        <w:pStyle w:val="Frspaiere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CONSILIER LOCAL,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SECRETAR GENERAL,                       </w:t>
      </w:r>
    </w:p>
    <w:p w14:paraId="0781DF48" w14:textId="77777777" w:rsidR="001409DC" w:rsidRPr="00640BEC" w:rsidRDefault="001409DC" w:rsidP="001409DC">
      <w:pPr>
        <w:pStyle w:val="Frspaiere"/>
        <w:rPr>
          <w:rFonts w:ascii="Times New Roman" w:eastAsia="Times New Roman" w:hAnsi="Times New Roman" w:cs="Times New Roman"/>
          <w:b/>
          <w:bCs/>
          <w:lang w:val="ro-RO"/>
        </w:rPr>
      </w:pPr>
      <w:r w:rsidRPr="00640BEC">
        <w:rPr>
          <w:rFonts w:ascii="Times New Roman" w:eastAsia="Times New Roman" w:hAnsi="Times New Roman" w:cs="Times New Roman"/>
          <w:b/>
          <w:bCs/>
          <w:lang w:val="ro-RO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CĂTĂLIN OPREA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TEODOR-GHEORGHE BRAIȚ</w:t>
      </w:r>
    </w:p>
    <w:p w14:paraId="43700074" w14:textId="2DA0A9CA" w:rsidR="00E23C31" w:rsidRPr="00583650" w:rsidRDefault="00E23C31" w:rsidP="00381EDC">
      <w:pPr>
        <w:rPr>
          <w:b/>
          <w:bCs/>
        </w:rPr>
      </w:pPr>
    </w:p>
    <w:sectPr w:rsidR="00E23C31" w:rsidRPr="00583650" w:rsidSect="00045BC7">
      <w:pgSz w:w="12240" w:h="15840"/>
      <w:pgMar w:top="0" w:right="56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96D11"/>
    <w:multiLevelType w:val="multilevel"/>
    <w:tmpl w:val="D31EB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73593"/>
    <w:multiLevelType w:val="hybridMultilevel"/>
    <w:tmpl w:val="E8103276"/>
    <w:lvl w:ilvl="0" w:tplc="90EE6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C6800"/>
    <w:multiLevelType w:val="multilevel"/>
    <w:tmpl w:val="33EEB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997554">
    <w:abstractNumId w:val="2"/>
  </w:num>
  <w:num w:numId="2" w16cid:durableId="1068723382">
    <w:abstractNumId w:val="0"/>
  </w:num>
  <w:num w:numId="3" w16cid:durableId="130877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C"/>
    <w:rsid w:val="00010849"/>
    <w:rsid w:val="000215E8"/>
    <w:rsid w:val="00025F6F"/>
    <w:rsid w:val="00045BC7"/>
    <w:rsid w:val="0008120F"/>
    <w:rsid w:val="00085A66"/>
    <w:rsid w:val="00096BC8"/>
    <w:rsid w:val="000B7163"/>
    <w:rsid w:val="00114A05"/>
    <w:rsid w:val="001163AD"/>
    <w:rsid w:val="00124BF9"/>
    <w:rsid w:val="001409DC"/>
    <w:rsid w:val="00141AAA"/>
    <w:rsid w:val="00145BDD"/>
    <w:rsid w:val="001B2216"/>
    <w:rsid w:val="001B68F1"/>
    <w:rsid w:val="001C0C86"/>
    <w:rsid w:val="001E0437"/>
    <w:rsid w:val="001E4F98"/>
    <w:rsid w:val="001F4ECD"/>
    <w:rsid w:val="00237469"/>
    <w:rsid w:val="00256575"/>
    <w:rsid w:val="002814DC"/>
    <w:rsid w:val="00294AEC"/>
    <w:rsid w:val="002D543D"/>
    <w:rsid w:val="002E1710"/>
    <w:rsid w:val="0031267E"/>
    <w:rsid w:val="00323F5B"/>
    <w:rsid w:val="0034673D"/>
    <w:rsid w:val="00381EDC"/>
    <w:rsid w:val="00396BA2"/>
    <w:rsid w:val="003E439F"/>
    <w:rsid w:val="003E62CF"/>
    <w:rsid w:val="00406E78"/>
    <w:rsid w:val="004557F2"/>
    <w:rsid w:val="0047619E"/>
    <w:rsid w:val="00486EB5"/>
    <w:rsid w:val="004A3904"/>
    <w:rsid w:val="004C5713"/>
    <w:rsid w:val="004D5CB6"/>
    <w:rsid w:val="0050691C"/>
    <w:rsid w:val="00583650"/>
    <w:rsid w:val="0058496A"/>
    <w:rsid w:val="00586EFE"/>
    <w:rsid w:val="005906FE"/>
    <w:rsid w:val="005A434A"/>
    <w:rsid w:val="005E1D54"/>
    <w:rsid w:val="005E4478"/>
    <w:rsid w:val="005F311F"/>
    <w:rsid w:val="005F4C5B"/>
    <w:rsid w:val="006228DF"/>
    <w:rsid w:val="00664C84"/>
    <w:rsid w:val="0069429C"/>
    <w:rsid w:val="00696A75"/>
    <w:rsid w:val="006E76F3"/>
    <w:rsid w:val="00745B34"/>
    <w:rsid w:val="00751A0D"/>
    <w:rsid w:val="00795D54"/>
    <w:rsid w:val="008E2193"/>
    <w:rsid w:val="009414DA"/>
    <w:rsid w:val="00973032"/>
    <w:rsid w:val="009E613D"/>
    <w:rsid w:val="00A214D3"/>
    <w:rsid w:val="00A61EA9"/>
    <w:rsid w:val="00A63BCD"/>
    <w:rsid w:val="00A67B06"/>
    <w:rsid w:val="00A74EF3"/>
    <w:rsid w:val="00A8469C"/>
    <w:rsid w:val="00AA7C37"/>
    <w:rsid w:val="00AC5CB5"/>
    <w:rsid w:val="00AD6225"/>
    <w:rsid w:val="00B36380"/>
    <w:rsid w:val="00B45F1F"/>
    <w:rsid w:val="00BF424E"/>
    <w:rsid w:val="00C45FA1"/>
    <w:rsid w:val="00C741DA"/>
    <w:rsid w:val="00C87E32"/>
    <w:rsid w:val="00CA1169"/>
    <w:rsid w:val="00CA5F90"/>
    <w:rsid w:val="00CD4240"/>
    <w:rsid w:val="00D445CA"/>
    <w:rsid w:val="00D74406"/>
    <w:rsid w:val="00D96164"/>
    <w:rsid w:val="00DB07D4"/>
    <w:rsid w:val="00DF17E6"/>
    <w:rsid w:val="00DF2991"/>
    <w:rsid w:val="00E23C31"/>
    <w:rsid w:val="00E3175A"/>
    <w:rsid w:val="00E40CD7"/>
    <w:rsid w:val="00E621DD"/>
    <w:rsid w:val="00E8537E"/>
    <w:rsid w:val="00F13A1B"/>
    <w:rsid w:val="00F3506C"/>
    <w:rsid w:val="00F43687"/>
    <w:rsid w:val="00F81DDB"/>
    <w:rsid w:val="00F829EE"/>
    <w:rsid w:val="00F9446D"/>
    <w:rsid w:val="00FA28FC"/>
    <w:rsid w:val="00FC3FD1"/>
    <w:rsid w:val="00FE1A95"/>
    <w:rsid w:val="00FE441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7F12"/>
  <w15:docId w15:val="{A2E7F4CD-DB65-454B-8B3A-B3DF3DD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4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56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73032"/>
    <w:pPr>
      <w:ind w:left="48" w:firstLine="432"/>
      <w:jc w:val="both"/>
    </w:pPr>
    <w:rPr>
      <w:color w:val="000000"/>
      <w:sz w:val="22"/>
      <w:szCs w:val="22"/>
      <w:lang w:val="ro-RO" w:eastAsia="ro-RO"/>
    </w:rPr>
  </w:style>
  <w:style w:type="paragraph" w:styleId="ListParagraph">
    <w:name w:val="List Paragraph"/>
    <w:basedOn w:val="Normal"/>
    <w:qFormat/>
    <w:rsid w:val="00323F5B"/>
    <w:pPr>
      <w:ind w:left="720"/>
      <w:contextualSpacing/>
    </w:pPr>
  </w:style>
  <w:style w:type="paragraph" w:customStyle="1" w:styleId="sden">
    <w:name w:val="s_den"/>
    <w:basedOn w:val="Normal"/>
    <w:rsid w:val="00096BC8"/>
    <w:pPr>
      <w:jc w:val="center"/>
    </w:pPr>
    <w:rPr>
      <w:rFonts w:ascii="Verdana" w:eastAsiaTheme="minorEastAsia" w:hAnsi="Verdana"/>
      <w:b/>
      <w:bCs/>
      <w:color w:val="8B0000"/>
      <w:sz w:val="30"/>
      <w:szCs w:val="30"/>
      <w:lang w:val="ro-RO" w:eastAsia="ro-RO"/>
    </w:rPr>
  </w:style>
  <w:style w:type="paragraph" w:customStyle="1" w:styleId="shdr">
    <w:name w:val="s_hdr"/>
    <w:basedOn w:val="Normal"/>
    <w:rsid w:val="00096BC8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  <w:lang w:val="ro-RO" w:eastAsia="ro-RO"/>
    </w:rPr>
  </w:style>
  <w:style w:type="paragraph" w:customStyle="1" w:styleId="Frspaiere">
    <w:name w:val="Fără spațiere"/>
    <w:rsid w:val="001409D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HOTARARE</vt:lpstr>
    </vt:vector>
  </TitlesOfParts>
  <Company>p&amp;co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HOTARARE</dc:title>
  <dc:creator>Primarie</dc:creator>
  <cp:lastModifiedBy>Owner</cp:lastModifiedBy>
  <cp:revision>5</cp:revision>
  <cp:lastPrinted>2024-11-19T10:19:00Z</cp:lastPrinted>
  <dcterms:created xsi:type="dcterms:W3CDTF">2024-11-19T09:25:00Z</dcterms:created>
  <dcterms:modified xsi:type="dcterms:W3CDTF">2024-11-19T10:19:00Z</dcterms:modified>
</cp:coreProperties>
</file>