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F65B3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37AA193C" w:rsidR="004F792E" w:rsidRPr="004F792E" w:rsidRDefault="00FE67F6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6E82D229">
                <wp:simplePos x="0" y="0"/>
                <wp:positionH relativeFrom="margin">
                  <wp:posOffset>117475</wp:posOffset>
                </wp:positionH>
                <wp:positionV relativeFrom="paragraph">
                  <wp:posOffset>240665</wp:posOffset>
                </wp:positionV>
                <wp:extent cx="6276975" cy="714375"/>
                <wp:effectExtent l="0" t="0" r="28575" b="28575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1B122D07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DISPOZIȚIA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22495F">
                              <w:rPr>
                                <w:rFonts w:ascii="Times New Roman" w:hAnsi="Times New Roman" w:cs="Times New Roman"/>
                                <w:b/>
                              </w:rPr>
                              <w:t>17</w:t>
                            </w:r>
                            <w:r w:rsidR="005105A2"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din</w:t>
                            </w:r>
                            <w:r w:rsidR="0022495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</w:t>
                            </w:r>
                            <w:r w:rsidR="005105A2">
                              <w:rPr>
                                <w:rFonts w:ascii="Times New Roman" w:hAnsi="Times New Roman" w:cs="Times New Roman"/>
                                <w:b/>
                              </w:rPr>
                              <w:t>8</w:t>
                            </w:r>
                            <w:r w:rsidR="0022495F">
                              <w:rPr>
                                <w:rFonts w:ascii="Times New Roman" w:hAnsi="Times New Roman" w:cs="Times New Roman"/>
                                <w:b/>
                              </w:rPr>
                              <w:t>.10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24</w:t>
                            </w:r>
                          </w:p>
                          <w:p w14:paraId="627A76C2" w14:textId="2A189541" w:rsidR="00FA4E8C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privind </w:t>
                            </w:r>
                            <w:r w:rsidR="00C5055F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acordarea dreptului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C5055F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la venitul minim 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de incluziune </w:t>
                            </w:r>
                            <w:r w:rsidR="00C5055F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ca urmare a modificarii titularului INDREICA PAULA FLAVIA</w:t>
                            </w:r>
                          </w:p>
                          <w:p w14:paraId="0A677CA5" w14:textId="523E53C8" w:rsidR="002D5868" w:rsidRDefault="00FA4E8C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T</w:t>
                            </w:r>
                            <w:r w:rsidR="008A3BFB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IMOCE ANA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9.25pt;margin-top:18.95pt;width:494.25pt;height:56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" strokecolor="white">
                <v:textbox>
                  <w:txbxContent>
                    <w:p w14:paraId="32AEC1EA" w14:textId="1B122D07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DISPOZIȚIA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22495F">
                        <w:rPr>
                          <w:rFonts w:ascii="Times New Roman" w:hAnsi="Times New Roman" w:cs="Times New Roman"/>
                          <w:b/>
                        </w:rPr>
                        <w:t>17</w:t>
                      </w:r>
                      <w:r w:rsidR="005105A2">
                        <w:rPr>
                          <w:rFonts w:ascii="Times New Roman" w:hAnsi="Times New Roman" w:cs="Times New Roman"/>
                          <w:b/>
                        </w:rPr>
                        <w:t>6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 din</w:t>
                      </w:r>
                      <w:r w:rsidR="0022495F">
                        <w:rPr>
                          <w:rFonts w:ascii="Times New Roman" w:hAnsi="Times New Roman" w:cs="Times New Roman"/>
                          <w:b/>
                        </w:rPr>
                        <w:t xml:space="preserve"> 2</w:t>
                      </w:r>
                      <w:r w:rsidR="005105A2">
                        <w:rPr>
                          <w:rFonts w:ascii="Times New Roman" w:hAnsi="Times New Roman" w:cs="Times New Roman"/>
                          <w:b/>
                        </w:rPr>
                        <w:t>8</w:t>
                      </w:r>
                      <w:r w:rsidR="0022495F">
                        <w:rPr>
                          <w:rFonts w:ascii="Times New Roman" w:hAnsi="Times New Roman" w:cs="Times New Roman"/>
                          <w:b/>
                        </w:rPr>
                        <w:t>.10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24</w:t>
                      </w:r>
                    </w:p>
                    <w:p w14:paraId="627A76C2" w14:textId="2A189541" w:rsidR="00FA4E8C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privind </w:t>
                      </w:r>
                      <w:r w:rsidR="00C5055F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acordarea dreptului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  <w:r w:rsidR="00C5055F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la venitul minim 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de incluziune </w:t>
                      </w:r>
                      <w:r w:rsidR="00C5055F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ca urmare a modificarii titularului INDREICA PAULA FLAVIA</w:t>
                      </w:r>
                    </w:p>
                    <w:p w14:paraId="0A677CA5" w14:textId="523E53C8" w:rsidR="002D5868" w:rsidRDefault="00FA4E8C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T</w:t>
                      </w:r>
                      <w:r w:rsidR="008A3BFB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IMOCE ANA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0EA56A3A" w14:textId="0BAEDB9F" w:rsidR="009C0858" w:rsidRPr="003F1434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57192B">
        <w:rPr>
          <w:rFonts w:ascii="Times New Roman" w:hAnsi="Times New Roman" w:cs="Times New Roman"/>
          <w:lang w:eastAsia="ro-RO"/>
        </w:rPr>
        <w:t xml:space="preserve">   </w:t>
      </w:r>
      <w:r w:rsidR="00FE67F6">
        <w:rPr>
          <w:rFonts w:ascii="Times New Roman" w:hAnsi="Times New Roman" w:cs="Times New Roman"/>
          <w:lang w:eastAsia="ro-RO"/>
        </w:rPr>
        <w:t xml:space="preserve">   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EF3502F" w:rsidR="009C0858" w:rsidRPr="003F1434" w:rsidRDefault="00ED3C1C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>A</w:t>
      </w:r>
      <w:r w:rsidR="009C0858" w:rsidRPr="003F1434">
        <w:rPr>
          <w:rFonts w:ascii="Times New Roman" w:hAnsi="Times New Roman" w:cs="Times New Roman"/>
          <w:lang w:eastAsia="ro-RO"/>
        </w:rPr>
        <w:t>rt. 1 alin. (5), art. 31 alin. (2), art. 120 alin. (1) și art. 121 alin. (1) și (2) din Constituția României;</w:t>
      </w:r>
    </w:p>
    <w:p w14:paraId="578D503E" w14:textId="4929CF54" w:rsidR="009C0858" w:rsidRPr="003F1434" w:rsidRDefault="00ED3C1C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C0858" w:rsidRPr="003F1434">
        <w:rPr>
          <w:rFonts w:ascii="Times New Roman" w:hAnsi="Times New Roman" w:cs="Times New Roman"/>
        </w:rPr>
        <w:t>rt. 4 paragrafele 1 – 4 din Carta europeană a autonomiei locale, adoptată la Strasbourg la 15 octombrie 1985, ratificată prin Legea nr. 199/1997;</w:t>
      </w:r>
    </w:p>
    <w:p w14:paraId="634C2F1E" w14:textId="7AAFEAF4" w:rsidR="009C0858" w:rsidRPr="003F1434" w:rsidRDefault="00ED3C1C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C0858" w:rsidRPr="003F1434">
        <w:rPr>
          <w:rFonts w:ascii="Times New Roman" w:hAnsi="Times New Roman" w:cs="Times New Roman"/>
        </w:rPr>
        <w:t>rt. 7 alin. (2)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="009C0858" w:rsidRPr="003F1434">
        <w:rPr>
          <w:rFonts w:ascii="Times New Roman" w:hAnsi="Times New Roman" w:cs="Times New Roman"/>
        </w:rPr>
        <w:t xml:space="preserve">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Legea nr. 287/2009 privind Codul civil, republicată</w:t>
      </w:r>
      <w:r>
        <w:rPr>
          <w:rFonts w:ascii="Times New Roman" w:eastAsia="Times New Roman" w:hAnsi="Times New Roman" w:cs="Times New Roman"/>
          <w:lang w:eastAsia="ro-RO"/>
        </w:rPr>
        <w:t xml:space="preserve"> și actualizată</w:t>
      </w:r>
      <w:r w:rsidR="009C0858" w:rsidRPr="003F1434">
        <w:rPr>
          <w:rFonts w:ascii="Times New Roman" w:hAnsi="Times New Roman" w:cs="Times New Roman"/>
        </w:rPr>
        <w:t>;</w:t>
      </w:r>
    </w:p>
    <w:p w14:paraId="7CB86E82" w14:textId="1DA965AC" w:rsidR="009C0858" w:rsidRPr="003F1434" w:rsidRDefault="00ED3C1C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C0858" w:rsidRPr="003F1434">
        <w:rPr>
          <w:rFonts w:ascii="Times New Roman" w:hAnsi="Times New Roman" w:cs="Times New Roman"/>
        </w:rPr>
        <w:t xml:space="preserve">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="009C0858" w:rsidRPr="003F1434">
        <w:rPr>
          <w:rFonts w:ascii="Times New Roman" w:hAnsi="Times New Roman" w:cs="Times New Roman"/>
        </w:rPr>
        <w:t>uvernului nr. 57/2019 privind Codul administrativ, cu modificările și completările ulterioare;</w:t>
      </w:r>
    </w:p>
    <w:p w14:paraId="4A745E8C" w14:textId="6436FF94" w:rsidR="009C0858" w:rsidRPr="003F1434" w:rsidRDefault="00ED3C1C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C0858" w:rsidRPr="003F1434">
        <w:rPr>
          <w:rFonts w:ascii="Times New Roman" w:hAnsi="Times New Roman" w:cs="Times New Roman"/>
        </w:rPr>
        <w:t>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37248DC7" w:rsidR="009C0858" w:rsidRPr="003F1434" w:rsidRDefault="00ED3C1C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>A</w:t>
      </w:r>
      <w:r w:rsidR="009C0858" w:rsidRPr="003F1434">
        <w:rPr>
          <w:rFonts w:ascii="Times New Roman" w:hAnsi="Times New Roman" w:cs="Times New Roman"/>
          <w:lang w:eastAsia="ro-RO"/>
        </w:rPr>
        <w:t>rt. 3</w:t>
      </w:r>
      <w:r w:rsidR="00C5055F">
        <w:rPr>
          <w:rFonts w:ascii="Times New Roman" w:hAnsi="Times New Roman" w:cs="Times New Roman"/>
          <w:lang w:eastAsia="ro-RO"/>
        </w:rPr>
        <w:t>9</w:t>
      </w:r>
      <w:r w:rsidR="009C0858" w:rsidRPr="003F1434">
        <w:rPr>
          <w:rFonts w:ascii="Times New Roman" w:hAnsi="Times New Roman" w:cs="Times New Roman"/>
          <w:lang w:eastAsia="ro-RO"/>
        </w:rPr>
        <w:t xml:space="preserve"> și art. 88 din Legea nr</w:t>
      </w:r>
      <w:r w:rsidR="00C5055F">
        <w:rPr>
          <w:rFonts w:ascii="Times New Roman" w:hAnsi="Times New Roman" w:cs="Times New Roman"/>
          <w:lang w:eastAsia="ro-RO"/>
        </w:rPr>
        <w:t>.</w:t>
      </w:r>
      <w:r w:rsidR="009C0858" w:rsidRPr="003F1434">
        <w:rPr>
          <w:rFonts w:ascii="Times New Roman" w:hAnsi="Times New Roman" w:cs="Times New Roman"/>
          <w:lang w:eastAsia="ro-RO"/>
        </w:rPr>
        <w:t xml:space="preserve">196/2016 privind venitul minim de incluziune, cu modificările și completările ulterioare; </w:t>
      </w:r>
    </w:p>
    <w:p w14:paraId="7CC475A9" w14:textId="51D49AA3" w:rsidR="009C0858" w:rsidRPr="003F1434" w:rsidRDefault="00ED3C1C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>A</w:t>
      </w:r>
      <w:r w:rsidR="009C0858" w:rsidRPr="003F1434">
        <w:rPr>
          <w:rFonts w:ascii="Times New Roman" w:hAnsi="Times New Roman" w:cs="Times New Roman"/>
          <w:lang w:eastAsia="ro-RO"/>
        </w:rPr>
        <w:t>rt. 4</w:t>
      </w:r>
      <w:r w:rsidR="00C5055F">
        <w:rPr>
          <w:rFonts w:ascii="Times New Roman" w:hAnsi="Times New Roman" w:cs="Times New Roman"/>
          <w:lang w:eastAsia="ro-RO"/>
        </w:rPr>
        <w:t>3</w:t>
      </w:r>
      <w:r w:rsidR="009C0858" w:rsidRPr="003F1434">
        <w:rPr>
          <w:rFonts w:ascii="Times New Roman" w:hAnsi="Times New Roman" w:cs="Times New Roman"/>
          <w:lang w:eastAsia="ro-RO"/>
        </w:rPr>
        <w:t xml:space="preserve"> alin. (1) din Normele metodologice de aplicare a prevederilor Legii nr. 196/2016 privind venitul minim de incluziune, aprobate prin Hotărârea Guvernului nr. 1154/2022,</w:t>
      </w:r>
      <w:r>
        <w:rPr>
          <w:rFonts w:ascii="Times New Roman" w:hAnsi="Times New Roman" w:cs="Times New Roman"/>
          <w:lang w:eastAsia="ro-RO"/>
        </w:rPr>
        <w:t xml:space="preserve"> actualizată</w:t>
      </w:r>
      <w:r w:rsidR="009C0858" w:rsidRPr="003F1434">
        <w:rPr>
          <w:rFonts w:ascii="Times New Roman" w:hAnsi="Times New Roman" w:cs="Times New Roman"/>
          <w:lang w:eastAsia="ro-RO"/>
        </w:rPr>
        <w:t>;</w:t>
      </w:r>
    </w:p>
    <w:bookmarkEnd w:id="0"/>
    <w:p w14:paraId="71C4BBC0" w14:textId="6CA11637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și declarați</w:t>
      </w:r>
      <w:r w:rsidR="002D5868"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pe propria răspundere înregistrat</w:t>
      </w:r>
      <w:r w:rsidR="007F752D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>a comunei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2963E2">
        <w:rPr>
          <w:rFonts w:ascii="Times New Roman" w:eastAsia="Times New Roman" w:hAnsi="Times New Roman" w:cs="Times New Roman"/>
          <w:lang w:eastAsia="ro-RO"/>
        </w:rPr>
        <w:t>7211</w:t>
      </w:r>
      <w:r w:rsidR="007F752D">
        <w:rPr>
          <w:rFonts w:ascii="Times New Roman" w:eastAsia="Times New Roman" w:hAnsi="Times New Roman" w:cs="Times New Roman"/>
          <w:lang w:eastAsia="ro-RO"/>
        </w:rPr>
        <w:t>/</w:t>
      </w:r>
      <w:r w:rsidR="002963E2">
        <w:rPr>
          <w:rFonts w:ascii="Times New Roman" w:eastAsia="Times New Roman" w:hAnsi="Times New Roman" w:cs="Times New Roman"/>
          <w:lang w:eastAsia="ro-RO"/>
        </w:rPr>
        <w:t>02.10</w:t>
      </w:r>
      <w:r w:rsidR="007F752D">
        <w:rPr>
          <w:rFonts w:ascii="Times New Roman" w:eastAsia="Times New Roman" w:hAnsi="Times New Roman" w:cs="Times New Roman"/>
          <w:lang w:eastAsia="ro-RO"/>
        </w:rPr>
        <w:t>.2024,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</w:t>
      </w:r>
      <w:r w:rsidR="00252013">
        <w:rPr>
          <w:rFonts w:ascii="Times New Roman" w:eastAsia="Times New Roman" w:hAnsi="Times New Roman" w:cs="Times New Roman"/>
          <w:lang w:eastAsia="ro-RO"/>
        </w:rPr>
        <w:t>d</w:t>
      </w:r>
      <w:r w:rsidR="00ED3C1C">
        <w:rPr>
          <w:rFonts w:ascii="Times New Roman" w:eastAsia="Times New Roman" w:hAnsi="Times New Roman" w:cs="Times New Roman"/>
          <w:lang w:eastAsia="ro-RO"/>
        </w:rPr>
        <w:t>-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na </w:t>
      </w:r>
      <w:r w:rsidR="00250F33">
        <w:rPr>
          <w:rFonts w:ascii="Times New Roman" w:eastAsia="Times New Roman" w:hAnsi="Times New Roman" w:cs="Times New Roman"/>
          <w:lang w:eastAsia="ro-RO"/>
        </w:rPr>
        <w:t>INDREICA LENA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,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solicită acordarea venitului minim de incluziune</w:t>
      </w:r>
      <w:r w:rsidR="00250F33">
        <w:rPr>
          <w:rFonts w:ascii="Times New Roman" w:eastAsia="Times New Roman" w:hAnsi="Times New Roman" w:cs="Times New Roman"/>
          <w:lang w:eastAsia="ro-RO"/>
        </w:rPr>
        <w:t xml:space="preserve"> ca urmare a modificarii titularului INDREICA PAULA FLAVIA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precum și alte documente relevante</w:t>
      </w:r>
      <w:r w:rsidR="00ED3C1C">
        <w:rPr>
          <w:rFonts w:ascii="Times New Roman" w:eastAsia="Times New Roman" w:hAnsi="Times New Roman" w:cs="Times New Roman"/>
          <w:lang w:eastAsia="ro-RO"/>
        </w:rPr>
        <w:t>, existente la dosar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, </w:t>
      </w:r>
    </w:p>
    <w:p w14:paraId="0AD4258E" w14:textId="16EECC0C" w:rsidR="00FE67F6" w:rsidRDefault="00764F40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PRIMARUL COMUNEI TÂRNOVA,JUDEȚUL ARAD,</w:t>
      </w:r>
    </w:p>
    <w:p w14:paraId="1B75EF1C" w14:textId="77777777" w:rsidR="007F752D" w:rsidRDefault="007F752D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095AEF7E" w14:textId="76643E7E" w:rsidR="009C0858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ED3C1C">
        <w:rPr>
          <w:rFonts w:ascii="Times New Roman" w:eastAsia="Times New Roman" w:hAnsi="Times New Roman" w:cs="Times New Roman"/>
          <w:b/>
          <w:u w:val="single"/>
          <w:lang w:eastAsia="ro-RO"/>
        </w:rPr>
        <w:t>Art.1.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Se aprobă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înregistrat</w:t>
      </w:r>
      <w:r w:rsidR="002D5868">
        <w:rPr>
          <w:rFonts w:ascii="Times New Roman" w:eastAsia="Times New Roman" w:hAnsi="Times New Roman" w:cs="Times New Roman"/>
          <w:lang w:eastAsia="ro-RO"/>
        </w:rPr>
        <w:t>a cu nr</w:t>
      </w:r>
      <w:r w:rsidR="00ED3C1C">
        <w:rPr>
          <w:rFonts w:ascii="Times New Roman" w:eastAsia="Times New Roman" w:hAnsi="Times New Roman" w:cs="Times New Roman"/>
          <w:lang w:eastAsia="ro-RO"/>
        </w:rPr>
        <w:t xml:space="preserve">. </w:t>
      </w:r>
      <w:r w:rsidR="002963E2">
        <w:rPr>
          <w:rFonts w:ascii="Times New Roman" w:eastAsia="Times New Roman" w:hAnsi="Times New Roman" w:cs="Times New Roman"/>
          <w:lang w:eastAsia="ro-RO"/>
        </w:rPr>
        <w:t>7211</w:t>
      </w:r>
      <w:r w:rsidR="002D5868">
        <w:rPr>
          <w:rFonts w:ascii="Times New Roman" w:eastAsia="Times New Roman" w:hAnsi="Times New Roman" w:cs="Times New Roman"/>
          <w:lang w:eastAsia="ro-RO"/>
        </w:rPr>
        <w:t>/</w:t>
      </w:r>
      <w:r w:rsidR="002963E2">
        <w:rPr>
          <w:rFonts w:ascii="Times New Roman" w:eastAsia="Times New Roman" w:hAnsi="Times New Roman" w:cs="Times New Roman"/>
          <w:lang w:eastAsia="ro-RO"/>
        </w:rPr>
        <w:t>02</w:t>
      </w:r>
      <w:r w:rsidR="009938B1">
        <w:rPr>
          <w:rFonts w:ascii="Times New Roman" w:eastAsia="Times New Roman" w:hAnsi="Times New Roman" w:cs="Times New Roman"/>
          <w:lang w:eastAsia="ro-RO"/>
        </w:rPr>
        <w:t>.10</w:t>
      </w:r>
      <w:r w:rsidR="002D5868">
        <w:rPr>
          <w:rFonts w:ascii="Times New Roman" w:eastAsia="Times New Roman" w:hAnsi="Times New Roman" w:cs="Times New Roman"/>
          <w:lang w:eastAsia="ro-RO"/>
        </w:rPr>
        <w:t>.2024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și se stabiles</w:t>
      </w:r>
      <w:r w:rsidR="002D5868">
        <w:rPr>
          <w:rFonts w:ascii="Times New Roman" w:eastAsia="Times New Roman" w:hAnsi="Times New Roman" w:cs="Times New Roman"/>
          <w:lang w:eastAsia="ro-RO"/>
        </w:rPr>
        <w:t>te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dreptu</w:t>
      </w:r>
      <w:r w:rsidR="002D5868">
        <w:rPr>
          <w:rFonts w:ascii="Times New Roman" w:eastAsia="Times New Roman" w:hAnsi="Times New Roman" w:cs="Times New Roman"/>
          <w:lang w:eastAsia="ro-RO"/>
        </w:rPr>
        <w:t>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 pentru </w:t>
      </w:r>
      <w:r w:rsidR="002D5868">
        <w:rPr>
          <w:rFonts w:ascii="Times New Roman" w:eastAsia="Times New Roman" w:hAnsi="Times New Roman" w:cs="Times New Roman"/>
          <w:lang w:eastAsia="ro-RO"/>
        </w:rPr>
        <w:t>do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amna </w:t>
      </w:r>
      <w:r w:rsidR="00250F33">
        <w:rPr>
          <w:rFonts w:ascii="Times New Roman" w:eastAsia="Times New Roman" w:hAnsi="Times New Roman" w:cs="Times New Roman"/>
          <w:lang w:eastAsia="ro-RO"/>
        </w:rPr>
        <w:t>INDREICA LENA</w:t>
      </w:r>
      <w:r w:rsidR="004C758D">
        <w:rPr>
          <w:rFonts w:ascii="Times New Roman" w:eastAsia="Times New Roman" w:hAnsi="Times New Roman" w:cs="Times New Roman"/>
          <w:lang w:eastAsia="ro-RO"/>
        </w:rPr>
        <w:t>,</w:t>
      </w:r>
      <w:r w:rsidR="00ED3C1C">
        <w:rPr>
          <w:rFonts w:ascii="Times New Roman" w:eastAsia="Times New Roman" w:hAnsi="Times New Roman" w:cs="Times New Roman"/>
          <w:lang w:eastAsia="ro-RO"/>
        </w:rPr>
        <w:t xml:space="preserve"> 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CNP </w:t>
      </w:r>
      <w:r w:rsidR="00252013">
        <w:rPr>
          <w:rFonts w:ascii="Times New Roman" w:eastAsia="Times New Roman" w:hAnsi="Times New Roman" w:cs="Times New Roman"/>
          <w:lang w:eastAsia="ro-RO"/>
        </w:rPr>
        <w:t>2</w:t>
      </w:r>
      <w:r w:rsidR="00250F33">
        <w:rPr>
          <w:rFonts w:ascii="Times New Roman" w:eastAsia="Times New Roman" w:hAnsi="Times New Roman" w:cs="Times New Roman"/>
          <w:lang w:eastAsia="ro-RO"/>
        </w:rPr>
        <w:t>670701022815</w:t>
      </w:r>
      <w:r w:rsidR="00547A92">
        <w:rPr>
          <w:rFonts w:ascii="Times New Roman" w:eastAsia="Times New Roman" w:hAnsi="Times New Roman" w:cs="Times New Roman"/>
          <w:lang w:eastAsia="ro-RO"/>
        </w:rPr>
        <w:t>,</w:t>
      </w:r>
      <w:r w:rsidR="00ED3C1C">
        <w:rPr>
          <w:rFonts w:ascii="Times New Roman" w:eastAsia="Times New Roman" w:hAnsi="Times New Roman" w:cs="Times New Roman"/>
          <w:lang w:eastAsia="ro-RO"/>
        </w:rPr>
        <w:t xml:space="preserve"> 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în calitate de titular, cu domiciliul în </w:t>
      </w:r>
      <w:r w:rsidR="00ED3C1C">
        <w:rPr>
          <w:rFonts w:ascii="Times New Roman" w:eastAsia="Times New Roman" w:hAnsi="Times New Roman" w:cs="Times New Roman"/>
          <w:lang w:eastAsia="ro-RO"/>
        </w:rPr>
        <w:t xml:space="preserve">localitatea </w:t>
      </w:r>
      <w:r w:rsidR="00250F33">
        <w:rPr>
          <w:rFonts w:ascii="Times New Roman" w:eastAsia="Times New Roman" w:hAnsi="Times New Roman" w:cs="Times New Roman"/>
          <w:lang w:eastAsia="ro-RO"/>
        </w:rPr>
        <w:t>Târnova</w:t>
      </w:r>
      <w:r w:rsidR="00547A92">
        <w:rPr>
          <w:rFonts w:ascii="Times New Roman" w:eastAsia="Times New Roman" w:hAnsi="Times New Roman" w:cs="Times New Roman"/>
          <w:lang w:eastAsia="ro-RO"/>
        </w:rPr>
        <w:t>, nr.</w:t>
      </w:r>
      <w:bookmarkStart w:id="3" w:name="ref%2523A2"/>
      <w:bookmarkStart w:id="4" w:name="tree%252370"/>
      <w:bookmarkEnd w:id="2"/>
      <w:bookmarkEnd w:id="3"/>
      <w:r w:rsidR="00ED3C1C">
        <w:rPr>
          <w:rFonts w:ascii="Times New Roman" w:eastAsia="Times New Roman" w:hAnsi="Times New Roman" w:cs="Times New Roman"/>
          <w:lang w:eastAsia="ro-RO"/>
        </w:rPr>
        <w:t xml:space="preserve"> </w:t>
      </w:r>
      <w:r w:rsidR="00250F33">
        <w:rPr>
          <w:rFonts w:ascii="Times New Roman" w:eastAsia="Times New Roman" w:hAnsi="Times New Roman" w:cs="Times New Roman"/>
          <w:lang w:eastAsia="ro-RO"/>
        </w:rPr>
        <w:t>410</w:t>
      </w:r>
      <w:r w:rsidR="00ED3C1C">
        <w:rPr>
          <w:rFonts w:ascii="Times New Roman" w:eastAsia="Times New Roman" w:hAnsi="Times New Roman" w:cs="Times New Roman"/>
          <w:lang w:eastAsia="ro-RO"/>
        </w:rPr>
        <w:t>, județul Arad.</w:t>
      </w:r>
    </w:p>
    <w:p w14:paraId="53F6B8F0" w14:textId="7EBE4E46" w:rsidR="00547A92" w:rsidRDefault="00547A9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 w:eastAsia="ro-RO"/>
        </w:rPr>
      </w:pPr>
      <w:r w:rsidRPr="00ED3C1C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(1) cuantumul venitului minim de incluziune este de </w:t>
      </w:r>
      <w:r w:rsidR="009938B1">
        <w:rPr>
          <w:rFonts w:ascii="Times New Roman" w:eastAsia="Times New Roman" w:hAnsi="Times New Roman" w:cs="Times New Roman"/>
          <w:lang w:eastAsia="ro-RO"/>
        </w:rPr>
        <w:t>844</w:t>
      </w:r>
      <w:r w:rsidR="00ED3C1C">
        <w:rPr>
          <w:rFonts w:ascii="Times New Roman" w:eastAsia="Times New Roman" w:hAnsi="Times New Roman" w:cs="Times New Roman"/>
          <w:lang w:eastAsia="ro-RO"/>
        </w:rPr>
        <w:t xml:space="preserve">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lei pe luna,</w:t>
      </w:r>
      <w:r w:rsidR="00ED3C1C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</w:t>
      </w:r>
      <w:r w:rsidR="00ED3C1C">
        <w:rPr>
          <w:rFonts w:ascii="Times New Roman" w:eastAsia="Times New Roman" w:hAnsi="Times New Roman" w:cs="Times New Roman"/>
          <w:lang w:eastAsia="ro-RO"/>
        </w:rPr>
        <w:t>entru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un n</w:t>
      </w:r>
      <w:r w:rsidR="00ED3C1C">
        <w:rPr>
          <w:rFonts w:ascii="Times New Roman" w:eastAsia="Times New Roman" w:hAnsi="Times New Roman" w:cs="Times New Roman"/>
          <w:lang w:eastAsia="ro-RO"/>
        </w:rPr>
        <w:t>umă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r de </w:t>
      </w:r>
      <w:r w:rsidR="009938B1">
        <w:rPr>
          <w:rFonts w:ascii="Times New Roman" w:eastAsia="Times New Roman" w:hAnsi="Times New Roman" w:cs="Times New Roman"/>
          <w:lang w:eastAsia="ro-RO"/>
        </w:rPr>
        <w:t>3</w:t>
      </w:r>
      <w:r w:rsidR="001A604C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persoane,</w:t>
      </w:r>
      <w:r w:rsidR="00ED3C1C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fiind format din urmatoarele componente</w:t>
      </w:r>
      <w:r w:rsidR="004A0E9B">
        <w:rPr>
          <w:rFonts w:ascii="Times New Roman" w:eastAsia="Times New Roman" w:hAnsi="Times New Roman" w:cs="Times New Roman"/>
          <w:lang w:val="en-US" w:eastAsia="ro-RO"/>
        </w:rPr>
        <w:t>:</w:t>
      </w:r>
    </w:p>
    <w:p w14:paraId="681F028B" w14:textId="278A5378" w:rsidR="004A0E9B" w:rsidRPr="00B60DDC" w:rsidRDefault="004A0E9B" w:rsidP="00B60DDC">
      <w:pPr>
        <w:pStyle w:val="ListParagraph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B60DDC">
        <w:rPr>
          <w:rFonts w:ascii="Times New Roman" w:eastAsia="Times New Roman" w:hAnsi="Times New Roman" w:cs="Times New Roman"/>
          <w:lang w:val="en-US" w:eastAsia="ro-RO"/>
        </w:rPr>
        <w:t>ajutor</w:t>
      </w:r>
      <w:proofErr w:type="spellEnd"/>
      <w:r w:rsidRPr="00B60DDC">
        <w:rPr>
          <w:rFonts w:ascii="Times New Roman" w:eastAsia="Times New Roman" w:hAnsi="Times New Roman" w:cs="Times New Roman"/>
          <w:lang w:val="en-US" w:eastAsia="ro-RO"/>
        </w:rPr>
        <w:t xml:space="preserve"> pt familia cu </w:t>
      </w:r>
      <w:proofErr w:type="spellStart"/>
      <w:r w:rsidRPr="00B60DDC">
        <w:rPr>
          <w:rFonts w:ascii="Times New Roman" w:eastAsia="Times New Roman" w:hAnsi="Times New Roman" w:cs="Times New Roman"/>
          <w:lang w:val="en-US" w:eastAsia="ro-RO"/>
        </w:rPr>
        <w:t>copii</w:t>
      </w:r>
      <w:proofErr w:type="spellEnd"/>
      <w:r w:rsidRPr="00B60DDC">
        <w:rPr>
          <w:rFonts w:ascii="Times New Roman" w:eastAsia="Times New Roman" w:hAnsi="Times New Roman" w:cs="Times New Roman"/>
          <w:lang w:val="en-US" w:eastAsia="ro-RO"/>
        </w:rPr>
        <w:t xml:space="preserve"> </w:t>
      </w:r>
      <w:r w:rsidRPr="00B60DDC">
        <w:rPr>
          <w:rFonts w:ascii="Times New Roman" w:eastAsia="Times New Roman" w:hAnsi="Times New Roman" w:cs="Times New Roman"/>
          <w:lang w:eastAsia="ro-RO"/>
        </w:rPr>
        <w:t xml:space="preserve">în cuantum de </w:t>
      </w:r>
      <w:r w:rsidR="001A604C">
        <w:rPr>
          <w:rFonts w:ascii="Times New Roman" w:eastAsia="Times New Roman" w:hAnsi="Times New Roman" w:cs="Times New Roman"/>
          <w:lang w:eastAsia="ro-RO"/>
        </w:rPr>
        <w:t xml:space="preserve"> </w:t>
      </w:r>
      <w:r w:rsidR="009938B1">
        <w:rPr>
          <w:rFonts w:ascii="Times New Roman" w:eastAsia="Times New Roman" w:hAnsi="Times New Roman" w:cs="Times New Roman"/>
          <w:lang w:eastAsia="ro-RO"/>
        </w:rPr>
        <w:t>152</w:t>
      </w:r>
      <w:r w:rsidR="001A604C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B60DDC">
        <w:rPr>
          <w:rFonts w:ascii="Times New Roman" w:eastAsia="Times New Roman" w:hAnsi="Times New Roman" w:cs="Times New Roman"/>
          <w:lang w:eastAsia="ro-RO"/>
        </w:rPr>
        <w:t>lei/lună</w:t>
      </w:r>
      <w:r w:rsidR="00B60DDC" w:rsidRPr="00B60DDC">
        <w:rPr>
          <w:rFonts w:ascii="Times New Roman" w:eastAsia="Times New Roman" w:hAnsi="Times New Roman" w:cs="Times New Roman"/>
          <w:lang w:eastAsia="ro-RO"/>
        </w:rPr>
        <w:t>,</w:t>
      </w:r>
    </w:p>
    <w:p w14:paraId="41405C66" w14:textId="54499FF5" w:rsidR="00B60DDC" w:rsidRPr="00B60DDC" w:rsidRDefault="00B60DDC" w:rsidP="00B60DDC">
      <w:pPr>
        <w:pStyle w:val="ListParagraph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ajutor de incluziune în cuantum de </w:t>
      </w:r>
      <w:r w:rsidR="001A604C">
        <w:rPr>
          <w:rFonts w:ascii="Times New Roman" w:eastAsia="Times New Roman" w:hAnsi="Times New Roman" w:cs="Times New Roman"/>
          <w:lang w:eastAsia="ro-RO"/>
        </w:rPr>
        <w:t xml:space="preserve"> </w:t>
      </w:r>
      <w:r w:rsidR="009938B1">
        <w:rPr>
          <w:rFonts w:ascii="Times New Roman" w:eastAsia="Times New Roman" w:hAnsi="Times New Roman" w:cs="Times New Roman"/>
          <w:lang w:eastAsia="ro-RO"/>
        </w:rPr>
        <w:t>692</w:t>
      </w:r>
      <w:r>
        <w:rPr>
          <w:rFonts w:ascii="Times New Roman" w:eastAsia="Times New Roman" w:hAnsi="Times New Roman" w:cs="Times New Roman"/>
          <w:lang w:eastAsia="ro-RO"/>
        </w:rPr>
        <w:t>lei/lună</w:t>
      </w:r>
    </w:p>
    <w:p w14:paraId="0BBAC8D4" w14:textId="0E7E60C1" w:rsidR="0011339D" w:rsidRPr="0011339D" w:rsidRDefault="0011339D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1339D">
        <w:rPr>
          <w:rFonts w:ascii="Times New Roman" w:eastAsia="Times New Roman" w:hAnsi="Times New Roman" w:cs="Times New Roman"/>
          <w:lang w:eastAsia="ro-RO"/>
        </w:rPr>
        <w:t xml:space="preserve">            (2) Dreptul la venitul minim de incluziune se acordă începând cu data de 01.</w:t>
      </w:r>
      <w:r w:rsidR="00B60DDC">
        <w:rPr>
          <w:rFonts w:ascii="Times New Roman" w:eastAsia="Times New Roman" w:hAnsi="Times New Roman" w:cs="Times New Roman"/>
          <w:lang w:eastAsia="ro-RO"/>
        </w:rPr>
        <w:t>1</w:t>
      </w:r>
      <w:r w:rsidR="001A604C">
        <w:rPr>
          <w:rFonts w:ascii="Times New Roman" w:eastAsia="Times New Roman" w:hAnsi="Times New Roman" w:cs="Times New Roman"/>
          <w:lang w:eastAsia="ro-RO"/>
        </w:rPr>
        <w:t>0</w:t>
      </w:r>
      <w:r w:rsidRPr="0011339D">
        <w:rPr>
          <w:rFonts w:ascii="Times New Roman" w:eastAsia="Times New Roman" w:hAnsi="Times New Roman" w:cs="Times New Roman"/>
          <w:lang w:eastAsia="ro-RO"/>
        </w:rPr>
        <w:t>.2024</w:t>
      </w:r>
    </w:p>
    <w:p w14:paraId="00A27BA9" w14:textId="0940B38A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3C1C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547A92" w:rsidRPr="00ED3C1C">
        <w:rPr>
          <w:rFonts w:ascii="Times New Roman" w:eastAsia="Times New Roman" w:hAnsi="Times New Roman" w:cs="Times New Roman"/>
          <w:b/>
          <w:u w:val="single"/>
          <w:lang w:eastAsia="ro-RO"/>
        </w:rPr>
        <w:t>3</w:t>
      </w:r>
      <w:r w:rsidRPr="00ED3C1C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bookmarkStart w:id="5" w:name="ref%2523A4"/>
      <w:bookmarkStart w:id="6" w:name="tree%252374"/>
      <w:bookmarkEnd w:id="4"/>
      <w:bookmarkEnd w:id="5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>În situația în care se produc modificări în componența familiei și/sau a veniturilor, titularul dreptului are obligația să depună la Primări</w:t>
      </w:r>
      <w:r w:rsidR="007F752D">
        <w:rPr>
          <w:rFonts w:ascii="Times New Roman" w:hAnsi="Times New Roman" w:cs="Times New Roman"/>
        </w:rPr>
        <w:t>a Comunei Târnova</w:t>
      </w:r>
      <w:r w:rsidRPr="003F1434">
        <w:rPr>
          <w:rFonts w:ascii="Times New Roman" w:hAnsi="Times New Roman" w:cs="Times New Roman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2F2278D2" w:rsidR="009C0858" w:rsidRPr="0001460F" w:rsidRDefault="0001460F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11339D">
        <w:rPr>
          <w:rFonts w:ascii="Times New Roman" w:hAnsi="Times New Roman" w:cs="Times New Roman"/>
        </w:rPr>
        <w:t xml:space="preserve"> </w:t>
      </w:r>
      <w:r w:rsidR="00B60DDC">
        <w:rPr>
          <w:rFonts w:ascii="Times New Roman" w:hAnsi="Times New Roman" w:cs="Times New Roman"/>
        </w:rPr>
        <w:t>47</w:t>
      </w:r>
      <w:r w:rsidR="0011339D">
        <w:rPr>
          <w:rFonts w:ascii="Times New Roman" w:hAnsi="Times New Roman" w:cs="Times New Roman"/>
        </w:rPr>
        <w:t xml:space="preserve"> </w:t>
      </w:r>
      <w:r w:rsidR="009C0858" w:rsidRPr="003F1434">
        <w:rPr>
          <w:rFonts w:ascii="Times New Roman" w:hAnsi="Times New Roman" w:cs="Times New Roman"/>
        </w:rPr>
        <w:t>ore</w:t>
      </w:r>
      <w:r w:rsidR="0011339D">
        <w:rPr>
          <w:rFonts w:ascii="Times New Roman" w:hAnsi="Times New Roman" w:cs="Times New Roman"/>
        </w:rPr>
        <w:t>.</w:t>
      </w:r>
    </w:p>
    <w:p w14:paraId="5B51BB9A" w14:textId="3B57B92F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ED3C1C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ED3C1C">
        <w:rPr>
          <w:rFonts w:ascii="Times New Roman" w:eastAsia="Times New Roman" w:hAnsi="Times New Roman" w:cs="Times New Roman"/>
          <w:b/>
          <w:u w:val="single"/>
          <w:lang w:eastAsia="ro-RO"/>
        </w:rPr>
        <w:t>4</w:t>
      </w:r>
      <w:r w:rsidRPr="00ED3C1C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E67F6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  <w:r w:rsidR="00ED3C1C">
        <w:rPr>
          <w:rFonts w:ascii="Times New Roman" w:eastAsia="Times New Roman" w:hAnsi="Times New Roman" w:cs="Times New Roman"/>
          <w:lang w:eastAsia="ro-RO"/>
        </w:rPr>
        <w:t>.</w:t>
      </w:r>
    </w:p>
    <w:p w14:paraId="5B89DDBA" w14:textId="4B0E1AF3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ED3C1C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ED3C1C">
        <w:rPr>
          <w:rFonts w:ascii="Times New Roman" w:eastAsia="Times New Roman" w:hAnsi="Times New Roman" w:cs="Times New Roman"/>
          <w:b/>
          <w:u w:val="single"/>
          <w:lang w:eastAsia="ro-RO"/>
        </w:rPr>
        <w:t>5</w:t>
      </w:r>
      <w:r w:rsidRPr="00ED3C1C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D70E48" w:rsidRDefault="009C0858" w:rsidP="00D70E48">
      <w:pPr>
        <w:pStyle w:val="NoSpacing"/>
        <w:ind w:firstLine="567"/>
        <w:rPr>
          <w:rFonts w:ascii="Times New Roman" w:hAnsi="Times New Roman" w:cs="Times New Roman"/>
          <w:lang w:val="en-US" w:eastAsia="en-US"/>
        </w:rPr>
      </w:pPr>
      <w:bookmarkStart w:id="7" w:name="ref%2523A5"/>
      <w:bookmarkStart w:id="8" w:name="tree%252375"/>
      <w:bookmarkEnd w:id="6"/>
      <w:bookmarkEnd w:id="7"/>
      <w:r w:rsidRPr="00ED3C1C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ED3C1C">
        <w:rPr>
          <w:rFonts w:ascii="Times New Roman" w:eastAsia="Times New Roman" w:hAnsi="Times New Roman" w:cs="Times New Roman"/>
          <w:b/>
          <w:u w:val="single"/>
          <w:lang w:eastAsia="ro-RO"/>
        </w:rPr>
        <w:t>6</w:t>
      </w:r>
      <w:r w:rsidRPr="00ED3C1C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D70E48">
        <w:rPr>
          <w:rFonts w:ascii="Times New Roman" w:hAnsi="Times New Roman" w:cs="Times New Roman"/>
          <w:lang w:val="en-US" w:eastAsia="en-US"/>
        </w:rPr>
        <w:t>:</w:t>
      </w:r>
    </w:p>
    <w:p w14:paraId="5B1A8F17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1A3BB159" w14:textId="7F0F6DBB" w:rsidR="00ED3C1C" w:rsidRPr="00D70E48" w:rsidRDefault="00D70E48" w:rsidP="00ED3C1C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B921AF3" w14:textId="77777777" w:rsidR="00ED3C1C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</w:t>
      </w:r>
    </w:p>
    <w:p w14:paraId="0FF9452F" w14:textId="0DF1AD4D" w:rsid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     </w:t>
      </w:r>
    </w:p>
    <w:p w14:paraId="68DFD864" w14:textId="293D02F3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 xml:space="preserve">PRIMAR,                                                       </w:t>
      </w:r>
      <w:r w:rsidR="00ED3C1C">
        <w:rPr>
          <w:rFonts w:ascii="Times New Roman" w:hAnsi="Times New Roman" w:cs="Times New Roman"/>
          <w:b/>
          <w:bCs/>
        </w:rPr>
        <w:t xml:space="preserve">      </w:t>
      </w:r>
      <w:r w:rsidRPr="0057192B">
        <w:rPr>
          <w:rFonts w:ascii="Times New Roman" w:hAnsi="Times New Roman" w:cs="Times New Roman"/>
          <w:b/>
          <w:bCs/>
        </w:rPr>
        <w:t>CONTRASEMNEAZĂ PTR. LEGALITATE</w:t>
      </w:r>
    </w:p>
    <w:p w14:paraId="59716AAE" w14:textId="3AEE242A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</w:t>
      </w:r>
      <w:r w:rsidR="00ED3C1C">
        <w:rPr>
          <w:rFonts w:ascii="Times New Roman" w:hAnsi="Times New Roman" w:cs="Times New Roman"/>
          <w:b/>
          <w:bCs/>
        </w:rPr>
        <w:t xml:space="preserve">        </w:t>
      </w:r>
      <w:r w:rsidRPr="0057192B">
        <w:rPr>
          <w:rFonts w:ascii="Times New Roman" w:hAnsi="Times New Roman" w:cs="Times New Roman"/>
          <w:b/>
          <w:bCs/>
        </w:rPr>
        <w:t xml:space="preserve">SECRETAR GENERAL,    </w:t>
      </w:r>
    </w:p>
    <w:p w14:paraId="2AC5BF58" w14:textId="78DFFD7E" w:rsidR="009C0858" w:rsidRPr="00ED3C1C" w:rsidRDefault="00D70E48" w:rsidP="00ED3C1C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</w:t>
      </w:r>
      <w:r w:rsidR="00ED3C1C">
        <w:rPr>
          <w:rFonts w:ascii="Times New Roman" w:hAnsi="Times New Roman" w:cs="Times New Roman"/>
          <w:b/>
          <w:bCs/>
        </w:rPr>
        <w:t xml:space="preserve">        </w:t>
      </w:r>
      <w:r w:rsidR="0057192B">
        <w:rPr>
          <w:rFonts w:ascii="Times New Roman" w:hAnsi="Times New Roman" w:cs="Times New Roman"/>
          <w:b/>
          <w:bCs/>
        </w:rPr>
        <w:t xml:space="preserve">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  <w:bookmarkEnd w:id="8"/>
    </w:p>
    <w:sectPr w:rsidR="009C0858" w:rsidRPr="00ED3C1C" w:rsidSect="00ED3C1C">
      <w:footerReference w:type="default" r:id="rId7"/>
      <w:pgSz w:w="11906" w:h="16838"/>
      <w:pgMar w:top="284" w:right="424" w:bottom="142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726C1" w14:textId="77777777" w:rsidR="006C3CD1" w:rsidRDefault="006C3CD1">
      <w:pPr>
        <w:spacing w:after="0" w:line="240" w:lineRule="auto"/>
      </w:pPr>
      <w:r>
        <w:separator/>
      </w:r>
    </w:p>
  </w:endnote>
  <w:endnote w:type="continuationSeparator" w:id="0">
    <w:p w14:paraId="76A9E53E" w14:textId="77777777" w:rsidR="006C3CD1" w:rsidRDefault="006C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439D3" w14:textId="77777777" w:rsidR="00F10D3E" w:rsidRDefault="00560AA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496DD" w14:textId="77777777" w:rsidR="006C3CD1" w:rsidRDefault="006C3CD1">
      <w:pPr>
        <w:spacing w:after="0" w:line="240" w:lineRule="auto"/>
      </w:pPr>
      <w:r>
        <w:separator/>
      </w:r>
    </w:p>
  </w:footnote>
  <w:footnote w:type="continuationSeparator" w:id="0">
    <w:p w14:paraId="5CB7722C" w14:textId="77777777" w:rsidR="006C3CD1" w:rsidRDefault="006C3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DEF10C3"/>
    <w:multiLevelType w:val="hybridMultilevel"/>
    <w:tmpl w:val="9B4AE90E"/>
    <w:lvl w:ilvl="0" w:tplc="64627290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567" w:hanging="360"/>
      </w:pPr>
    </w:lvl>
    <w:lvl w:ilvl="2" w:tplc="0418001B" w:tentative="1">
      <w:start w:val="1"/>
      <w:numFmt w:val="lowerRoman"/>
      <w:lvlText w:val="%3."/>
      <w:lvlJc w:val="right"/>
      <w:pPr>
        <w:ind w:left="4287" w:hanging="180"/>
      </w:pPr>
    </w:lvl>
    <w:lvl w:ilvl="3" w:tplc="0418000F" w:tentative="1">
      <w:start w:val="1"/>
      <w:numFmt w:val="decimal"/>
      <w:lvlText w:val="%4."/>
      <w:lvlJc w:val="left"/>
      <w:pPr>
        <w:ind w:left="5007" w:hanging="360"/>
      </w:pPr>
    </w:lvl>
    <w:lvl w:ilvl="4" w:tplc="04180019" w:tentative="1">
      <w:start w:val="1"/>
      <w:numFmt w:val="lowerLetter"/>
      <w:lvlText w:val="%5."/>
      <w:lvlJc w:val="left"/>
      <w:pPr>
        <w:ind w:left="5727" w:hanging="360"/>
      </w:pPr>
    </w:lvl>
    <w:lvl w:ilvl="5" w:tplc="0418001B" w:tentative="1">
      <w:start w:val="1"/>
      <w:numFmt w:val="lowerRoman"/>
      <w:lvlText w:val="%6."/>
      <w:lvlJc w:val="right"/>
      <w:pPr>
        <w:ind w:left="6447" w:hanging="180"/>
      </w:pPr>
    </w:lvl>
    <w:lvl w:ilvl="6" w:tplc="0418000F" w:tentative="1">
      <w:start w:val="1"/>
      <w:numFmt w:val="decimal"/>
      <w:lvlText w:val="%7."/>
      <w:lvlJc w:val="left"/>
      <w:pPr>
        <w:ind w:left="7167" w:hanging="360"/>
      </w:pPr>
    </w:lvl>
    <w:lvl w:ilvl="7" w:tplc="04180019" w:tentative="1">
      <w:start w:val="1"/>
      <w:numFmt w:val="lowerLetter"/>
      <w:lvlText w:val="%8."/>
      <w:lvlJc w:val="left"/>
      <w:pPr>
        <w:ind w:left="7887" w:hanging="360"/>
      </w:pPr>
    </w:lvl>
    <w:lvl w:ilvl="8" w:tplc="0418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5"/>
  </w:num>
  <w:num w:numId="3" w16cid:durableId="2025204086">
    <w:abstractNumId w:val="4"/>
  </w:num>
  <w:num w:numId="4" w16cid:durableId="1658531959">
    <w:abstractNumId w:val="1"/>
  </w:num>
  <w:num w:numId="5" w16cid:durableId="1544512716">
    <w:abstractNumId w:val="2"/>
  </w:num>
  <w:num w:numId="6" w16cid:durableId="173758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711CC"/>
    <w:rsid w:val="00077095"/>
    <w:rsid w:val="000922D8"/>
    <w:rsid w:val="000F75FD"/>
    <w:rsid w:val="0011339D"/>
    <w:rsid w:val="00114ADC"/>
    <w:rsid w:val="00132CA2"/>
    <w:rsid w:val="00150513"/>
    <w:rsid w:val="00155D7B"/>
    <w:rsid w:val="001776A8"/>
    <w:rsid w:val="001A604C"/>
    <w:rsid w:val="00204491"/>
    <w:rsid w:val="0022495F"/>
    <w:rsid w:val="00250F33"/>
    <w:rsid w:val="00252013"/>
    <w:rsid w:val="00265C40"/>
    <w:rsid w:val="002963E2"/>
    <w:rsid w:val="002D5868"/>
    <w:rsid w:val="0031276E"/>
    <w:rsid w:val="003F1434"/>
    <w:rsid w:val="00457D4A"/>
    <w:rsid w:val="00474ACF"/>
    <w:rsid w:val="004A0E9B"/>
    <w:rsid w:val="004A646A"/>
    <w:rsid w:val="004C6BBB"/>
    <w:rsid w:val="004C758D"/>
    <w:rsid w:val="004F792E"/>
    <w:rsid w:val="00507B48"/>
    <w:rsid w:val="005105A2"/>
    <w:rsid w:val="00547A92"/>
    <w:rsid w:val="00557362"/>
    <w:rsid w:val="00560AA1"/>
    <w:rsid w:val="0057192B"/>
    <w:rsid w:val="005E046E"/>
    <w:rsid w:val="00625A51"/>
    <w:rsid w:val="00636B06"/>
    <w:rsid w:val="006A7A81"/>
    <w:rsid w:val="006C3CD1"/>
    <w:rsid w:val="006E119A"/>
    <w:rsid w:val="00764F40"/>
    <w:rsid w:val="00773383"/>
    <w:rsid w:val="0077448C"/>
    <w:rsid w:val="007E38CD"/>
    <w:rsid w:val="007E7848"/>
    <w:rsid w:val="007F752D"/>
    <w:rsid w:val="00804AA3"/>
    <w:rsid w:val="00822D9A"/>
    <w:rsid w:val="00851FBC"/>
    <w:rsid w:val="0086016D"/>
    <w:rsid w:val="0089633E"/>
    <w:rsid w:val="008A3BFB"/>
    <w:rsid w:val="008C685E"/>
    <w:rsid w:val="00900793"/>
    <w:rsid w:val="009938B1"/>
    <w:rsid w:val="009C0858"/>
    <w:rsid w:val="00A260BD"/>
    <w:rsid w:val="00A557DC"/>
    <w:rsid w:val="00A56BFF"/>
    <w:rsid w:val="00A9251C"/>
    <w:rsid w:val="00AD5C1F"/>
    <w:rsid w:val="00B47AA4"/>
    <w:rsid w:val="00B60DDC"/>
    <w:rsid w:val="00B80296"/>
    <w:rsid w:val="00BF7F7F"/>
    <w:rsid w:val="00C5055F"/>
    <w:rsid w:val="00C97790"/>
    <w:rsid w:val="00CE78DD"/>
    <w:rsid w:val="00D70E48"/>
    <w:rsid w:val="00DF4D1C"/>
    <w:rsid w:val="00E1459F"/>
    <w:rsid w:val="00E81181"/>
    <w:rsid w:val="00EA2BD7"/>
    <w:rsid w:val="00EB2C5E"/>
    <w:rsid w:val="00EC3815"/>
    <w:rsid w:val="00ED3C1C"/>
    <w:rsid w:val="00EE5644"/>
    <w:rsid w:val="00EE5986"/>
    <w:rsid w:val="00F10D3E"/>
    <w:rsid w:val="00F72819"/>
    <w:rsid w:val="00FA4E8C"/>
    <w:rsid w:val="00FA5592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609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Owner</cp:lastModifiedBy>
  <cp:revision>2</cp:revision>
  <cp:lastPrinted>2024-10-24T07:23:00Z</cp:lastPrinted>
  <dcterms:created xsi:type="dcterms:W3CDTF">2024-11-01T08:42:00Z</dcterms:created>
  <dcterms:modified xsi:type="dcterms:W3CDTF">2024-11-01T08:42:00Z</dcterms:modified>
</cp:coreProperties>
</file>