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D4FF7" w14:textId="77777777" w:rsidR="00706D3D" w:rsidRPr="008334F9" w:rsidRDefault="00706D3D" w:rsidP="00913034">
      <w:pPr>
        <w:pStyle w:val="NoSpacing"/>
        <w:rPr>
          <w:b/>
          <w:bCs/>
          <w:sz w:val="24"/>
          <w:szCs w:val="24"/>
        </w:rPr>
      </w:pPr>
      <w:r w:rsidRPr="008334F9">
        <w:rPr>
          <w:b/>
          <w:bCs/>
          <w:sz w:val="24"/>
          <w:szCs w:val="24"/>
        </w:rPr>
        <w:t>ROMÂNIA</w:t>
      </w:r>
    </w:p>
    <w:p w14:paraId="30F984DB" w14:textId="0B4D9A7B" w:rsidR="00706D3D" w:rsidRPr="008334F9" w:rsidRDefault="00706D3D" w:rsidP="00913034">
      <w:pPr>
        <w:pStyle w:val="NoSpacing"/>
        <w:rPr>
          <w:b/>
          <w:bCs/>
          <w:sz w:val="24"/>
          <w:szCs w:val="24"/>
        </w:rPr>
      </w:pPr>
      <w:r w:rsidRPr="008334F9">
        <w:rPr>
          <w:b/>
          <w:bCs/>
          <w:sz w:val="24"/>
          <w:szCs w:val="24"/>
        </w:rPr>
        <w:t xml:space="preserve">COMUNA </w:t>
      </w:r>
      <w:r w:rsidR="00913034" w:rsidRPr="008334F9">
        <w:rPr>
          <w:b/>
          <w:bCs/>
          <w:sz w:val="24"/>
          <w:szCs w:val="24"/>
        </w:rPr>
        <w:t>TÂRNOVA</w:t>
      </w:r>
    </w:p>
    <w:p w14:paraId="03717EAA" w14:textId="37747D6D" w:rsidR="00706D3D" w:rsidRPr="008334F9" w:rsidRDefault="00706D3D" w:rsidP="00913034">
      <w:pPr>
        <w:pStyle w:val="NoSpacing"/>
        <w:rPr>
          <w:sz w:val="24"/>
          <w:szCs w:val="24"/>
        </w:rPr>
      </w:pPr>
      <w:r w:rsidRPr="008334F9">
        <w:rPr>
          <w:b/>
          <w:bCs/>
          <w:sz w:val="24"/>
          <w:szCs w:val="24"/>
        </w:rPr>
        <w:t>CONSILIUL LOCAL</w:t>
      </w:r>
      <w:r w:rsidR="00913034" w:rsidRPr="008334F9">
        <w:rPr>
          <w:b/>
          <w:bCs/>
          <w:sz w:val="24"/>
          <w:szCs w:val="24"/>
        </w:rPr>
        <w:t xml:space="preserve"> AL COMUNEI TÂRNOVA</w:t>
      </w:r>
    </w:p>
    <w:p w14:paraId="1EAF6E34" w14:textId="77777777" w:rsidR="00706D3D" w:rsidRPr="00122250" w:rsidRDefault="00706D3D" w:rsidP="004723BC">
      <w:pPr>
        <w:pStyle w:val="NoSpacing"/>
        <w:rPr>
          <w:b/>
          <w:bCs/>
          <w:sz w:val="24"/>
          <w:szCs w:val="24"/>
        </w:rPr>
      </w:pPr>
    </w:p>
    <w:p w14:paraId="62E41C07" w14:textId="77777777" w:rsidR="00423E9D" w:rsidRDefault="00423E9D" w:rsidP="00423E9D">
      <w:pPr>
        <w:pStyle w:val="NoSpacing"/>
        <w:ind w:left="0" w:firstLine="0"/>
        <w:rPr>
          <w:b/>
          <w:bCs/>
          <w:sz w:val="24"/>
          <w:szCs w:val="24"/>
        </w:rPr>
      </w:pPr>
      <w:r>
        <w:rPr>
          <w:b/>
          <w:bCs/>
          <w:sz w:val="24"/>
          <w:szCs w:val="24"/>
        </w:rPr>
        <w:t xml:space="preserve">                                                         </w:t>
      </w:r>
    </w:p>
    <w:p w14:paraId="12154E81" w14:textId="4A1AC1C4" w:rsidR="00706D3D" w:rsidRPr="00122250" w:rsidRDefault="00423E9D" w:rsidP="00423E9D">
      <w:pPr>
        <w:pStyle w:val="NoSpacing"/>
        <w:ind w:left="0" w:firstLine="0"/>
        <w:rPr>
          <w:b/>
          <w:bCs/>
          <w:sz w:val="24"/>
          <w:szCs w:val="24"/>
        </w:rPr>
      </w:pPr>
      <w:r>
        <w:rPr>
          <w:b/>
          <w:bCs/>
          <w:sz w:val="24"/>
          <w:szCs w:val="24"/>
        </w:rPr>
        <w:t xml:space="preserve">                                                           </w:t>
      </w:r>
      <w:r w:rsidR="00706D3D" w:rsidRPr="00122250">
        <w:rPr>
          <w:b/>
          <w:bCs/>
          <w:sz w:val="24"/>
          <w:szCs w:val="24"/>
        </w:rPr>
        <w:t>HOTĂRÂREA nr.</w:t>
      </w:r>
      <w:r w:rsidR="00122250" w:rsidRPr="00122250">
        <w:rPr>
          <w:b/>
          <w:bCs/>
          <w:sz w:val="24"/>
          <w:szCs w:val="24"/>
        </w:rPr>
        <w:t xml:space="preserve"> 59 </w:t>
      </w:r>
      <w:r w:rsidR="00706D3D" w:rsidRPr="00122250">
        <w:rPr>
          <w:b/>
          <w:bCs/>
          <w:sz w:val="24"/>
          <w:szCs w:val="24"/>
        </w:rPr>
        <w:t xml:space="preserve">din </w:t>
      </w:r>
      <w:r w:rsidR="00122250" w:rsidRPr="00122250">
        <w:rPr>
          <w:b/>
          <w:bCs/>
          <w:sz w:val="24"/>
          <w:szCs w:val="24"/>
        </w:rPr>
        <w:t>17.08.2023</w:t>
      </w:r>
    </w:p>
    <w:p w14:paraId="02F83529" w14:textId="77777777" w:rsidR="00122250" w:rsidRDefault="0081474B" w:rsidP="00913034">
      <w:pPr>
        <w:ind w:left="0" w:hanging="2"/>
        <w:jc w:val="center"/>
        <w:rPr>
          <w:bCs/>
          <w:sz w:val="24"/>
          <w:szCs w:val="24"/>
        </w:rPr>
      </w:pPr>
      <w:bookmarkStart w:id="0" w:name="_Hlk46129021"/>
      <w:r w:rsidRPr="008334F9">
        <w:rPr>
          <w:bCs/>
          <w:sz w:val="24"/>
          <w:szCs w:val="24"/>
        </w:rPr>
        <w:t xml:space="preserve">privind acordarea unui mandat </w:t>
      </w:r>
      <w:r w:rsidR="00985557" w:rsidRPr="008334F9">
        <w:rPr>
          <w:bCs/>
          <w:sz w:val="24"/>
          <w:szCs w:val="24"/>
        </w:rPr>
        <w:t xml:space="preserve">special </w:t>
      </w:r>
      <w:r w:rsidRPr="008334F9">
        <w:rPr>
          <w:bCs/>
          <w:sz w:val="24"/>
          <w:szCs w:val="24"/>
        </w:rPr>
        <w:t xml:space="preserve">reprezentantului </w:t>
      </w:r>
      <w:r w:rsidR="0013127E" w:rsidRPr="008334F9">
        <w:rPr>
          <w:sz w:val="24"/>
          <w:szCs w:val="24"/>
        </w:rPr>
        <w:t xml:space="preserve">Consiliului </w:t>
      </w:r>
      <w:r w:rsidR="00D04270" w:rsidRPr="008334F9">
        <w:rPr>
          <w:sz w:val="24"/>
          <w:szCs w:val="24"/>
        </w:rPr>
        <w:t xml:space="preserve">Local al </w:t>
      </w:r>
      <w:r w:rsidRPr="008334F9">
        <w:rPr>
          <w:sz w:val="24"/>
          <w:szCs w:val="24"/>
        </w:rPr>
        <w:t xml:space="preserve">Comunei </w:t>
      </w:r>
      <w:r w:rsidR="00913034" w:rsidRPr="008334F9">
        <w:rPr>
          <w:sz w:val="24"/>
          <w:szCs w:val="24"/>
        </w:rPr>
        <w:t>Târnova</w:t>
      </w:r>
      <w:r w:rsidRPr="008334F9">
        <w:rPr>
          <w:bCs/>
          <w:sz w:val="24"/>
          <w:szCs w:val="24"/>
        </w:rPr>
        <w:t xml:space="preserve"> </w:t>
      </w:r>
    </w:p>
    <w:p w14:paraId="34CBDF25" w14:textId="071C280F" w:rsidR="00122250" w:rsidRPr="00122250" w:rsidRDefault="0081474B" w:rsidP="00122250">
      <w:pPr>
        <w:ind w:left="0" w:hanging="2"/>
        <w:jc w:val="center"/>
        <w:rPr>
          <w:bCs/>
          <w:sz w:val="24"/>
          <w:szCs w:val="24"/>
        </w:rPr>
      </w:pPr>
      <w:r w:rsidRPr="008334F9">
        <w:rPr>
          <w:bCs/>
          <w:sz w:val="24"/>
          <w:szCs w:val="24"/>
        </w:rPr>
        <w:t xml:space="preserve">în Adunarea Generală a Asociaţilor </w:t>
      </w:r>
      <w:r w:rsidR="00EA6B01" w:rsidRPr="008334F9">
        <w:rPr>
          <w:sz w:val="24"/>
          <w:szCs w:val="24"/>
        </w:rPr>
        <w:t xml:space="preserve">Asociației de Dezvoltare Intercomunitară de Transport Public Arad </w:t>
      </w:r>
    </w:p>
    <w:p w14:paraId="14060AC0" w14:textId="713E5E14" w:rsidR="00122250" w:rsidRDefault="00122250" w:rsidP="00122250">
      <w:pPr>
        <w:ind w:left="0" w:firstLine="0"/>
        <w:rPr>
          <w:bCs/>
          <w:sz w:val="24"/>
          <w:szCs w:val="24"/>
        </w:rPr>
      </w:pPr>
      <w:r>
        <w:rPr>
          <w:sz w:val="24"/>
          <w:szCs w:val="24"/>
        </w:rPr>
        <w:t xml:space="preserve">      </w:t>
      </w:r>
      <w:r w:rsidR="00EA6B01" w:rsidRPr="008334F9">
        <w:rPr>
          <w:sz w:val="24"/>
          <w:szCs w:val="24"/>
        </w:rPr>
        <w:t>în vederea</w:t>
      </w:r>
      <w:r w:rsidR="0081474B" w:rsidRPr="008334F9">
        <w:rPr>
          <w:sz w:val="24"/>
          <w:szCs w:val="24"/>
        </w:rPr>
        <w:t xml:space="preserve"> aprobării modificării </w:t>
      </w:r>
      <w:r w:rsidR="0081474B" w:rsidRPr="008334F9">
        <w:rPr>
          <w:bCs/>
          <w:sz w:val="24"/>
          <w:szCs w:val="24"/>
        </w:rPr>
        <w:t xml:space="preserve">Contractului de delegare a gestiunii Serviciului de transport public local </w:t>
      </w:r>
    </w:p>
    <w:p w14:paraId="622E2764" w14:textId="51786D4D" w:rsidR="0081474B" w:rsidRPr="008334F9" w:rsidRDefault="0081474B" w:rsidP="00913034">
      <w:pPr>
        <w:ind w:left="0" w:hanging="2"/>
        <w:jc w:val="center"/>
        <w:rPr>
          <w:bCs/>
          <w:sz w:val="24"/>
          <w:szCs w:val="24"/>
        </w:rPr>
      </w:pPr>
      <w:r w:rsidRPr="008334F9">
        <w:rPr>
          <w:bCs/>
          <w:sz w:val="24"/>
          <w:szCs w:val="24"/>
        </w:rPr>
        <w:t xml:space="preserve">nr. </w:t>
      </w:r>
      <w:bookmarkEnd w:id="0"/>
      <w:r w:rsidRPr="008334F9">
        <w:rPr>
          <w:bCs/>
          <w:sz w:val="24"/>
          <w:szCs w:val="24"/>
        </w:rPr>
        <w:t>704/02.12.2019</w:t>
      </w:r>
    </w:p>
    <w:p w14:paraId="1FAA0212" w14:textId="77777777" w:rsidR="0081474B" w:rsidRPr="008334F9" w:rsidRDefault="0081474B" w:rsidP="0081474B">
      <w:pPr>
        <w:autoSpaceDE w:val="0"/>
        <w:autoSpaceDN w:val="0"/>
        <w:spacing w:line="276" w:lineRule="auto"/>
        <w:jc w:val="center"/>
        <w:rPr>
          <w:bCs/>
          <w:sz w:val="24"/>
          <w:szCs w:val="24"/>
        </w:rPr>
      </w:pPr>
    </w:p>
    <w:p w14:paraId="2A877F13" w14:textId="77777777" w:rsidR="00706D3D" w:rsidRPr="008334F9" w:rsidRDefault="00706D3D" w:rsidP="004723BC">
      <w:pPr>
        <w:pStyle w:val="NoSpacing"/>
        <w:rPr>
          <w:sz w:val="24"/>
          <w:szCs w:val="24"/>
        </w:rPr>
      </w:pPr>
    </w:p>
    <w:p w14:paraId="5917B796" w14:textId="5E6FA406" w:rsidR="00703AED" w:rsidRPr="008334F9" w:rsidRDefault="00703AED" w:rsidP="00703AED">
      <w:pPr>
        <w:spacing w:line="240" w:lineRule="auto"/>
        <w:ind w:right="-20" w:firstLine="620"/>
        <w:rPr>
          <w:sz w:val="24"/>
          <w:szCs w:val="24"/>
          <w:lang w:val="pt-BR"/>
        </w:rPr>
      </w:pPr>
      <w:bookmarkStart w:id="1" w:name="_Hlk46129055"/>
      <w:r w:rsidRPr="008334F9">
        <w:rPr>
          <w:b/>
          <w:bCs/>
          <w:sz w:val="24"/>
          <w:szCs w:val="24"/>
          <w:lang w:val="pt-BR"/>
        </w:rPr>
        <w:t>Consi</w:t>
      </w:r>
      <w:r w:rsidRPr="008334F9">
        <w:rPr>
          <w:b/>
          <w:bCs/>
          <w:spacing w:val="1"/>
          <w:sz w:val="24"/>
          <w:szCs w:val="24"/>
          <w:lang w:val="pt-BR"/>
        </w:rPr>
        <w:t>l</w:t>
      </w:r>
      <w:r w:rsidRPr="008334F9">
        <w:rPr>
          <w:b/>
          <w:bCs/>
          <w:sz w:val="24"/>
          <w:szCs w:val="24"/>
          <w:lang w:val="pt-BR"/>
        </w:rPr>
        <w:t>i</w:t>
      </w:r>
      <w:r w:rsidRPr="008334F9">
        <w:rPr>
          <w:b/>
          <w:bCs/>
          <w:spacing w:val="1"/>
          <w:sz w:val="24"/>
          <w:szCs w:val="24"/>
          <w:lang w:val="pt-BR"/>
        </w:rPr>
        <w:t>u</w:t>
      </w:r>
      <w:r w:rsidRPr="008334F9">
        <w:rPr>
          <w:b/>
          <w:bCs/>
          <w:sz w:val="24"/>
          <w:szCs w:val="24"/>
          <w:lang w:val="pt-BR"/>
        </w:rPr>
        <w:t>l</w:t>
      </w:r>
      <w:r w:rsidRPr="008334F9">
        <w:rPr>
          <w:b/>
          <w:bCs/>
          <w:spacing w:val="58"/>
          <w:sz w:val="24"/>
          <w:szCs w:val="24"/>
          <w:lang w:val="pt-BR"/>
        </w:rPr>
        <w:t xml:space="preserve"> </w:t>
      </w:r>
      <w:r w:rsidRPr="008334F9">
        <w:rPr>
          <w:b/>
          <w:bCs/>
          <w:sz w:val="24"/>
          <w:szCs w:val="24"/>
          <w:lang w:val="pt-BR"/>
        </w:rPr>
        <w:t>lo</w:t>
      </w:r>
      <w:r w:rsidRPr="008334F9">
        <w:rPr>
          <w:b/>
          <w:bCs/>
          <w:spacing w:val="-1"/>
          <w:sz w:val="24"/>
          <w:szCs w:val="24"/>
          <w:lang w:val="pt-BR"/>
        </w:rPr>
        <w:t>c</w:t>
      </w:r>
      <w:r w:rsidRPr="008334F9">
        <w:rPr>
          <w:b/>
          <w:bCs/>
          <w:sz w:val="24"/>
          <w:szCs w:val="24"/>
          <w:lang w:val="pt-BR"/>
        </w:rPr>
        <w:t xml:space="preserve">al al </w:t>
      </w:r>
      <w:r w:rsidRPr="008334F9">
        <w:rPr>
          <w:b/>
          <w:bCs/>
          <w:spacing w:val="1"/>
          <w:sz w:val="24"/>
          <w:szCs w:val="24"/>
          <w:lang w:val="pt-BR"/>
        </w:rPr>
        <w:t xml:space="preserve"> </w:t>
      </w:r>
      <w:r w:rsidRPr="008334F9">
        <w:rPr>
          <w:b/>
          <w:bCs/>
          <w:spacing w:val="-1"/>
          <w:sz w:val="24"/>
          <w:szCs w:val="24"/>
          <w:lang w:val="pt-BR"/>
        </w:rPr>
        <w:t>comunei Târnova</w:t>
      </w:r>
      <w:r w:rsidRPr="008334F9">
        <w:rPr>
          <w:sz w:val="24"/>
          <w:szCs w:val="24"/>
          <w:lang w:val="pt-BR"/>
        </w:rPr>
        <w:t xml:space="preserve">, </w:t>
      </w:r>
      <w:r w:rsidRPr="008334F9">
        <w:rPr>
          <w:b/>
          <w:bCs/>
          <w:sz w:val="24"/>
          <w:szCs w:val="24"/>
          <w:lang w:val="pt-BR"/>
        </w:rPr>
        <w:t>judetul Arad,</w:t>
      </w:r>
      <w:r w:rsidRPr="008334F9">
        <w:rPr>
          <w:sz w:val="24"/>
          <w:szCs w:val="24"/>
          <w:lang w:val="pt-BR"/>
        </w:rPr>
        <w:t xml:space="preserve"> în</w:t>
      </w:r>
      <w:r w:rsidRPr="008334F9">
        <w:rPr>
          <w:spacing w:val="1"/>
          <w:sz w:val="24"/>
          <w:szCs w:val="24"/>
          <w:lang w:val="pt-BR"/>
        </w:rPr>
        <w:t>t</w:t>
      </w:r>
      <w:r w:rsidRPr="008334F9">
        <w:rPr>
          <w:sz w:val="24"/>
          <w:szCs w:val="24"/>
          <w:lang w:val="pt-BR"/>
        </w:rPr>
        <w:t>runit în ş</w:t>
      </w:r>
      <w:r w:rsidRPr="008334F9">
        <w:rPr>
          <w:spacing w:val="-1"/>
          <w:sz w:val="24"/>
          <w:szCs w:val="24"/>
          <w:lang w:val="pt-BR"/>
        </w:rPr>
        <w:t>e</w:t>
      </w:r>
      <w:r w:rsidRPr="008334F9">
        <w:rPr>
          <w:sz w:val="24"/>
          <w:szCs w:val="24"/>
          <w:lang w:val="pt-BR"/>
        </w:rPr>
        <w:t>din</w:t>
      </w:r>
      <w:r w:rsidRPr="008334F9">
        <w:rPr>
          <w:spacing w:val="1"/>
          <w:sz w:val="24"/>
          <w:szCs w:val="24"/>
          <w:lang w:val="pt-BR"/>
        </w:rPr>
        <w:t>ţ</w:t>
      </w:r>
      <w:r w:rsidRPr="008334F9">
        <w:rPr>
          <w:sz w:val="24"/>
          <w:szCs w:val="24"/>
          <w:lang w:val="pt-BR"/>
        </w:rPr>
        <w:t>ă ordinară în data</w:t>
      </w:r>
      <w:r w:rsidRPr="008334F9">
        <w:rPr>
          <w:spacing w:val="-1"/>
          <w:sz w:val="24"/>
          <w:szCs w:val="24"/>
          <w:lang w:val="pt-BR"/>
        </w:rPr>
        <w:t xml:space="preserve"> </w:t>
      </w:r>
      <w:r w:rsidRPr="008334F9">
        <w:rPr>
          <w:sz w:val="24"/>
          <w:szCs w:val="24"/>
          <w:lang w:val="pt-BR"/>
        </w:rPr>
        <w:t xml:space="preserve">de 17.08.2023, fiind prezenți un numar de </w:t>
      </w:r>
      <w:r w:rsidR="00122250">
        <w:rPr>
          <w:sz w:val="24"/>
          <w:szCs w:val="24"/>
          <w:lang w:val="pt-BR"/>
        </w:rPr>
        <w:t xml:space="preserve">15 </w:t>
      </w:r>
      <w:r w:rsidRPr="008334F9">
        <w:rPr>
          <w:sz w:val="24"/>
          <w:szCs w:val="24"/>
          <w:lang w:val="pt-BR"/>
        </w:rPr>
        <w:t>consilieri locali din totalul de 15 în funcție, av</w:t>
      </w:r>
      <w:r w:rsidRPr="008334F9">
        <w:rPr>
          <w:spacing w:val="-1"/>
          <w:sz w:val="24"/>
          <w:szCs w:val="24"/>
          <w:lang w:val="pt-BR"/>
        </w:rPr>
        <w:t>â</w:t>
      </w:r>
      <w:r w:rsidRPr="008334F9">
        <w:rPr>
          <w:sz w:val="24"/>
          <w:szCs w:val="24"/>
          <w:lang w:val="pt-BR"/>
        </w:rPr>
        <w:t>nd</w:t>
      </w:r>
      <w:r w:rsidRPr="008334F9">
        <w:rPr>
          <w:spacing w:val="1"/>
          <w:sz w:val="24"/>
          <w:szCs w:val="24"/>
          <w:lang w:val="pt-BR"/>
        </w:rPr>
        <w:t xml:space="preserve"> </w:t>
      </w:r>
      <w:r w:rsidRPr="008334F9">
        <w:rPr>
          <w:sz w:val="24"/>
          <w:szCs w:val="24"/>
          <w:lang w:val="pt-BR"/>
        </w:rPr>
        <w:t>în</w:t>
      </w:r>
      <w:r w:rsidRPr="008334F9">
        <w:rPr>
          <w:spacing w:val="1"/>
          <w:sz w:val="24"/>
          <w:szCs w:val="24"/>
          <w:lang w:val="pt-BR"/>
        </w:rPr>
        <w:t xml:space="preserve"> </w:t>
      </w:r>
      <w:r w:rsidRPr="008334F9">
        <w:rPr>
          <w:spacing w:val="2"/>
          <w:sz w:val="24"/>
          <w:szCs w:val="24"/>
          <w:lang w:val="pt-BR"/>
        </w:rPr>
        <w:t>v</w:t>
      </w:r>
      <w:r w:rsidRPr="008334F9">
        <w:rPr>
          <w:spacing w:val="-1"/>
          <w:sz w:val="24"/>
          <w:szCs w:val="24"/>
          <w:lang w:val="pt-BR"/>
        </w:rPr>
        <w:t>e</w:t>
      </w:r>
      <w:r w:rsidRPr="008334F9">
        <w:rPr>
          <w:sz w:val="24"/>
          <w:szCs w:val="24"/>
          <w:lang w:val="pt-BR"/>
        </w:rPr>
        <w:t>d</w:t>
      </w:r>
      <w:r w:rsidRPr="008334F9">
        <w:rPr>
          <w:spacing w:val="-1"/>
          <w:sz w:val="24"/>
          <w:szCs w:val="24"/>
          <w:lang w:val="pt-BR"/>
        </w:rPr>
        <w:t>e</w:t>
      </w:r>
      <w:r w:rsidRPr="008334F9">
        <w:rPr>
          <w:spacing w:val="1"/>
          <w:sz w:val="24"/>
          <w:szCs w:val="24"/>
          <w:lang w:val="pt-BR"/>
        </w:rPr>
        <w:t>r</w:t>
      </w:r>
      <w:r w:rsidRPr="008334F9">
        <w:rPr>
          <w:sz w:val="24"/>
          <w:szCs w:val="24"/>
          <w:lang w:val="pt-BR"/>
        </w:rPr>
        <w:t>e</w:t>
      </w:r>
      <w:r w:rsidRPr="008334F9">
        <w:rPr>
          <w:b/>
          <w:bCs/>
          <w:sz w:val="24"/>
          <w:szCs w:val="24"/>
          <w:lang w:val="pt-BR"/>
        </w:rPr>
        <w:t xml:space="preserve">: </w:t>
      </w:r>
      <w:r w:rsidRPr="008334F9">
        <w:rPr>
          <w:sz w:val="24"/>
          <w:szCs w:val="24"/>
          <w:lang w:val="pt-BR"/>
        </w:rPr>
        <w:t xml:space="preserve"> </w:t>
      </w:r>
    </w:p>
    <w:p w14:paraId="24EBFDA4" w14:textId="2214370F" w:rsidR="00706D3D" w:rsidRPr="008334F9" w:rsidRDefault="00703AED" w:rsidP="00703AED">
      <w:pPr>
        <w:spacing w:line="240" w:lineRule="auto"/>
        <w:ind w:left="0" w:right="-20"/>
        <w:rPr>
          <w:sz w:val="24"/>
          <w:szCs w:val="24"/>
        </w:rPr>
      </w:pPr>
      <w:r w:rsidRPr="008334F9">
        <w:rPr>
          <w:sz w:val="24"/>
          <w:szCs w:val="24"/>
          <w:lang w:val="pt-BR"/>
        </w:rPr>
        <w:t xml:space="preserve">- </w:t>
      </w:r>
      <w:r w:rsidRPr="008334F9">
        <w:rPr>
          <w:sz w:val="24"/>
          <w:szCs w:val="24"/>
        </w:rPr>
        <w:t>I</w:t>
      </w:r>
      <w:r w:rsidR="00706D3D" w:rsidRPr="008334F9">
        <w:rPr>
          <w:sz w:val="24"/>
          <w:szCs w:val="24"/>
        </w:rPr>
        <w:t xml:space="preserve">nițiativa </w:t>
      </w:r>
      <w:r w:rsidR="000E2ABF" w:rsidRPr="008334F9">
        <w:rPr>
          <w:sz w:val="24"/>
          <w:szCs w:val="24"/>
        </w:rPr>
        <w:t xml:space="preserve">Primarului </w:t>
      </w:r>
      <w:r w:rsidR="00574127" w:rsidRPr="008334F9">
        <w:rPr>
          <w:sz w:val="24"/>
          <w:szCs w:val="24"/>
        </w:rPr>
        <w:t xml:space="preserve">Comunei </w:t>
      </w:r>
      <w:r w:rsidR="00913034" w:rsidRPr="008334F9">
        <w:rPr>
          <w:sz w:val="24"/>
          <w:szCs w:val="24"/>
        </w:rPr>
        <w:t>Târnova</w:t>
      </w:r>
      <w:r w:rsidR="00706D3D" w:rsidRPr="008334F9">
        <w:rPr>
          <w:sz w:val="24"/>
          <w:szCs w:val="24"/>
        </w:rPr>
        <w:t xml:space="preserve">, exprimată în referatul de aprobare nr. </w:t>
      </w:r>
      <w:r w:rsidR="00C45306" w:rsidRPr="008334F9">
        <w:rPr>
          <w:sz w:val="24"/>
          <w:szCs w:val="24"/>
        </w:rPr>
        <w:t>6862</w:t>
      </w:r>
      <w:r w:rsidR="00706D3D" w:rsidRPr="008334F9">
        <w:rPr>
          <w:sz w:val="24"/>
          <w:szCs w:val="24"/>
        </w:rPr>
        <w:t>/</w:t>
      </w:r>
      <w:bookmarkEnd w:id="1"/>
      <w:r w:rsidR="00C45306" w:rsidRPr="008334F9">
        <w:rPr>
          <w:sz w:val="24"/>
          <w:szCs w:val="24"/>
        </w:rPr>
        <w:t>11.08.2023</w:t>
      </w:r>
      <w:r w:rsidR="00706D3D" w:rsidRPr="008334F9">
        <w:rPr>
          <w:sz w:val="24"/>
          <w:szCs w:val="24"/>
        </w:rPr>
        <w:t>,</w:t>
      </w:r>
    </w:p>
    <w:p w14:paraId="3CF5AF30" w14:textId="0CBA7961" w:rsidR="00703AED" w:rsidRPr="008334F9" w:rsidRDefault="00703AED" w:rsidP="00703AED">
      <w:pPr>
        <w:spacing w:line="240" w:lineRule="auto"/>
        <w:ind w:left="0" w:right="-20"/>
        <w:rPr>
          <w:sz w:val="24"/>
          <w:szCs w:val="24"/>
        </w:rPr>
      </w:pPr>
      <w:r w:rsidRPr="008334F9">
        <w:rPr>
          <w:sz w:val="24"/>
          <w:szCs w:val="24"/>
        </w:rPr>
        <w:t>- Raportul de specialitate înregistrat la Primăria Comunei Târnova sub nr. 6864/11.08.2023,</w:t>
      </w:r>
    </w:p>
    <w:p w14:paraId="04AA3680" w14:textId="01509A78" w:rsidR="00703AED" w:rsidRPr="008334F9" w:rsidRDefault="00703AED" w:rsidP="00703AED">
      <w:pPr>
        <w:spacing w:after="5" w:line="243" w:lineRule="auto"/>
        <w:ind w:left="0"/>
        <w:rPr>
          <w:position w:val="-1"/>
          <w:sz w:val="24"/>
          <w:szCs w:val="24"/>
        </w:rPr>
      </w:pPr>
      <w:r w:rsidRPr="008334F9">
        <w:rPr>
          <w:sz w:val="24"/>
          <w:szCs w:val="24"/>
        </w:rPr>
        <w:t xml:space="preserve">- Prevederile Legii nr. 92/2007, privind serviciile publice de transport persoane în unitățile administrativ-teritoriale, cu modificările și completările ulterioare, coroborate cu prevederile Legii nr. 51/2006, privind serviciile comunitare de utilități publice, republicată, cu modificările și completările ulterioare, precum și pe cele ale </w:t>
      </w:r>
      <w:r w:rsidRPr="008334F9">
        <w:rPr>
          <w:position w:val="-1"/>
          <w:sz w:val="24"/>
          <w:szCs w:val="24"/>
        </w:rPr>
        <w:t>Regulamentului (CE) nr. 1370/2007 al Parlamentului European și al Consiliului din 23 octombrie 2007 privind serviciile publice de transport feroviar și rutier de călători și de abrogare a Regulamentelor (CEE) nr. 1191/69 și nr. 1107/70 ale Consiliului,</w:t>
      </w:r>
    </w:p>
    <w:p w14:paraId="6B7DCC49" w14:textId="29BEDB75" w:rsidR="008062C1" w:rsidRPr="008334F9" w:rsidRDefault="00703AED" w:rsidP="00703AED">
      <w:pPr>
        <w:spacing w:after="34"/>
        <w:ind w:left="38" w:right="14" w:firstLine="408"/>
        <w:rPr>
          <w:color w:val="auto"/>
          <w:sz w:val="24"/>
          <w:szCs w:val="24"/>
        </w:rPr>
      </w:pPr>
      <w:r w:rsidRPr="008334F9">
        <w:rPr>
          <w:sz w:val="24"/>
          <w:szCs w:val="24"/>
        </w:rPr>
        <w:t xml:space="preserve">- </w:t>
      </w:r>
      <w:r w:rsidRPr="008334F9">
        <w:rPr>
          <w:color w:val="auto"/>
          <w:sz w:val="24"/>
          <w:szCs w:val="24"/>
        </w:rPr>
        <w:t>Art. 17, alin. (1) litera n) și o) și alin. (1</w:t>
      </w:r>
      <w:r w:rsidRPr="008334F9">
        <w:rPr>
          <w:color w:val="auto"/>
          <w:sz w:val="24"/>
          <w:szCs w:val="24"/>
          <w:vertAlign w:val="superscript"/>
        </w:rPr>
        <w:t>1</w:t>
      </w:r>
      <w:r w:rsidRPr="008334F9">
        <w:rPr>
          <w:color w:val="auto"/>
          <w:sz w:val="24"/>
          <w:szCs w:val="24"/>
        </w:rPr>
        <w:t>) din Legea nr. 92/2007, cu modificările și completările ulterioare și ale art. 9, alin. (2), lit. d) și art. 10, alin. (5) din Legea nr. 51/2006, republicată, cu modificările și completările ulterioare;</w:t>
      </w:r>
    </w:p>
    <w:p w14:paraId="18B547D9" w14:textId="61E06F05" w:rsidR="008062C1" w:rsidRPr="008334F9" w:rsidRDefault="00703AED" w:rsidP="00706D3D">
      <w:pPr>
        <w:ind w:left="-5"/>
        <w:rPr>
          <w:bCs/>
          <w:sz w:val="24"/>
          <w:szCs w:val="24"/>
        </w:rPr>
      </w:pPr>
      <w:bookmarkStart w:id="2" w:name="_Hlk46129116"/>
      <w:r w:rsidRPr="008334F9">
        <w:rPr>
          <w:sz w:val="24"/>
          <w:szCs w:val="24"/>
        </w:rPr>
        <w:t xml:space="preserve">- </w:t>
      </w:r>
      <w:r w:rsidR="00AA4120" w:rsidRPr="008334F9">
        <w:rPr>
          <w:sz w:val="24"/>
          <w:szCs w:val="24"/>
        </w:rPr>
        <w:t>A</w:t>
      </w:r>
      <w:r w:rsidR="008062C1" w:rsidRPr="008334F9">
        <w:rPr>
          <w:sz w:val="24"/>
          <w:szCs w:val="24"/>
        </w:rPr>
        <w:t xml:space="preserve">dresa Asociației de Dezvoltare Intercomunitară Transport Public Arad nr. </w:t>
      </w:r>
      <w:r w:rsidR="00913034" w:rsidRPr="008334F9">
        <w:rPr>
          <w:sz w:val="24"/>
          <w:szCs w:val="24"/>
        </w:rPr>
        <w:t>761</w:t>
      </w:r>
      <w:r w:rsidR="008062C1" w:rsidRPr="008334F9">
        <w:rPr>
          <w:sz w:val="24"/>
          <w:szCs w:val="24"/>
        </w:rPr>
        <w:t>/</w:t>
      </w:r>
      <w:r w:rsidR="00913034" w:rsidRPr="008334F9">
        <w:rPr>
          <w:sz w:val="24"/>
          <w:szCs w:val="24"/>
        </w:rPr>
        <w:t>09.08.2023</w:t>
      </w:r>
      <w:r w:rsidR="008062C1" w:rsidRPr="008334F9">
        <w:rPr>
          <w:sz w:val="24"/>
          <w:szCs w:val="24"/>
        </w:rPr>
        <w:t xml:space="preserve">, prin care se solicită acordarea unui mandat special </w:t>
      </w:r>
      <w:r w:rsidR="008062C1" w:rsidRPr="008334F9">
        <w:rPr>
          <w:bCs/>
          <w:sz w:val="24"/>
          <w:szCs w:val="24"/>
        </w:rPr>
        <w:t xml:space="preserve">reprezentantului </w:t>
      </w:r>
      <w:r w:rsidR="00A72A15" w:rsidRPr="008334F9">
        <w:rPr>
          <w:sz w:val="24"/>
          <w:szCs w:val="24"/>
        </w:rPr>
        <w:t xml:space="preserve">Comunei </w:t>
      </w:r>
      <w:r w:rsidR="00913034" w:rsidRPr="008334F9">
        <w:rPr>
          <w:sz w:val="24"/>
          <w:szCs w:val="24"/>
        </w:rPr>
        <w:t>Târnova</w:t>
      </w:r>
      <w:r w:rsidR="008062C1" w:rsidRPr="008334F9">
        <w:rPr>
          <w:sz w:val="24"/>
          <w:szCs w:val="24"/>
        </w:rPr>
        <w:t xml:space="preserve"> pentru a vota </w:t>
      </w:r>
      <w:r w:rsidR="002C212A" w:rsidRPr="008334F9">
        <w:rPr>
          <w:sz w:val="24"/>
          <w:szCs w:val="24"/>
        </w:rPr>
        <w:t xml:space="preserve">modificarea, </w:t>
      </w:r>
      <w:r w:rsidR="008062C1" w:rsidRPr="008334F9">
        <w:rPr>
          <w:sz w:val="24"/>
          <w:szCs w:val="24"/>
        </w:rPr>
        <w:t>prin act adițional</w:t>
      </w:r>
      <w:r w:rsidR="002C212A" w:rsidRPr="008334F9">
        <w:rPr>
          <w:sz w:val="24"/>
          <w:szCs w:val="24"/>
        </w:rPr>
        <w:t>, a</w:t>
      </w:r>
      <w:r w:rsidR="008062C1" w:rsidRPr="008334F9">
        <w:rPr>
          <w:sz w:val="24"/>
          <w:szCs w:val="24"/>
        </w:rPr>
        <w:t xml:space="preserve"> </w:t>
      </w:r>
      <w:bookmarkEnd w:id="2"/>
      <w:r w:rsidR="008062C1" w:rsidRPr="008334F9">
        <w:rPr>
          <w:bCs/>
          <w:sz w:val="24"/>
          <w:szCs w:val="24"/>
        </w:rPr>
        <w:t>Contractului de delegare a gestiunii Serviciului de transport public local nr. 704/02.12.2019,</w:t>
      </w:r>
    </w:p>
    <w:p w14:paraId="55B69E29" w14:textId="4F488AE8" w:rsidR="00AA4120" w:rsidRPr="008334F9" w:rsidRDefault="00AA4120" w:rsidP="00AA4120">
      <w:pPr>
        <w:spacing w:line="240" w:lineRule="auto"/>
        <w:ind w:left="0" w:right="-20"/>
        <w:rPr>
          <w:sz w:val="24"/>
          <w:szCs w:val="24"/>
        </w:rPr>
      </w:pPr>
      <w:r w:rsidRPr="008334F9">
        <w:rPr>
          <w:sz w:val="24"/>
          <w:szCs w:val="24"/>
        </w:rPr>
        <w:t xml:space="preserve">- </w:t>
      </w:r>
      <w:r w:rsidRPr="008334F9">
        <w:rPr>
          <w:bCs/>
          <w:sz w:val="24"/>
          <w:szCs w:val="24"/>
        </w:rPr>
        <w:t>Contractul de delegare a gestiunii Serviciului de transport public local nr. 704/02.12.2019,</w:t>
      </w:r>
    </w:p>
    <w:p w14:paraId="2C796281" w14:textId="4EE76F19" w:rsidR="00B21B7B" w:rsidRPr="008334F9" w:rsidRDefault="00703AED" w:rsidP="00B21B7B">
      <w:pPr>
        <w:spacing w:after="32"/>
        <w:ind w:left="38" w:right="14" w:firstLine="413"/>
        <w:rPr>
          <w:sz w:val="24"/>
          <w:szCs w:val="24"/>
        </w:rPr>
      </w:pPr>
      <w:bookmarkStart w:id="3" w:name="_Hlk46129170"/>
      <w:bookmarkStart w:id="4" w:name="_Hlk85447203"/>
      <w:r w:rsidRPr="008334F9">
        <w:rPr>
          <w:sz w:val="24"/>
          <w:szCs w:val="24"/>
        </w:rPr>
        <w:t xml:space="preserve"> </w:t>
      </w:r>
      <w:r w:rsidR="00B21B7B" w:rsidRPr="008334F9">
        <w:rPr>
          <w:sz w:val="24"/>
          <w:szCs w:val="24"/>
        </w:rPr>
        <w:t xml:space="preserve">Luând în considerare și prevederile </w:t>
      </w:r>
      <w:r w:rsidR="00B21B7B" w:rsidRPr="008334F9">
        <w:rPr>
          <w:rFonts w:eastAsia="Calibri"/>
          <w:sz w:val="24"/>
          <w:szCs w:val="24"/>
        </w:rPr>
        <w:t>art. 83 din Legea nr. 198/2023</w:t>
      </w:r>
      <w:r w:rsidR="00B21B7B" w:rsidRPr="008334F9">
        <w:rPr>
          <w:sz w:val="24"/>
          <w:szCs w:val="24"/>
        </w:rPr>
        <w:t>, privind asigurarea gratuității elevilor la serviciile publice de transport public și art. 128, alin. (3), coroborate cu art. 98, alin. (4) și art. 149, alin. (3) lit. ”g” din Legea nr. 199/2023</w:t>
      </w:r>
      <w:r w:rsidR="00B21B7B" w:rsidRPr="008334F9">
        <w:rPr>
          <w:color w:val="auto"/>
          <w:sz w:val="24"/>
          <w:szCs w:val="24"/>
          <w:shd w:val="clear" w:color="auto" w:fill="FFFFFF"/>
        </w:rPr>
        <w:t xml:space="preserve">, </w:t>
      </w:r>
      <w:r w:rsidR="00B21B7B" w:rsidRPr="008334F9">
        <w:rPr>
          <w:rFonts w:eastAsiaTheme="minorHAnsi"/>
          <w:color w:val="auto"/>
          <w:sz w:val="24"/>
          <w:szCs w:val="24"/>
          <w:lang w:eastAsia="en-US"/>
        </w:rPr>
        <w:t xml:space="preserve">privind </w:t>
      </w:r>
      <w:r w:rsidR="00B21B7B" w:rsidRPr="008334F9">
        <w:rPr>
          <w:sz w:val="24"/>
          <w:szCs w:val="24"/>
        </w:rPr>
        <w:t>reducerea de tarif a studenților la transportul local în comun, precum și dispozițiile art. 250, alin. (1), lit. ”a”  din Legea nr. 198/2023 și art. 260, alin. (5), lit. ”a” din Legea nr. 19</w:t>
      </w:r>
      <w:r w:rsidR="009B623A" w:rsidRPr="008334F9">
        <w:rPr>
          <w:sz w:val="24"/>
          <w:szCs w:val="24"/>
        </w:rPr>
        <w:t>9</w:t>
      </w:r>
      <w:r w:rsidR="00B21B7B" w:rsidRPr="008334F9">
        <w:rPr>
          <w:sz w:val="24"/>
          <w:szCs w:val="24"/>
        </w:rPr>
        <w:t>/2023, privind abrogarea, începând cu data de 03 septembrie 2023, a titlului I, II, III, capitolul II al titlului IV, titlului V, art. 360 alin. (1) lit. b) şi alin. (3) din titlul VI şi titlului VII din Legea nr. 1/2011 legea educației naționale;</w:t>
      </w:r>
    </w:p>
    <w:p w14:paraId="269DFD2C" w14:textId="06AA62D8" w:rsidR="005A7615" w:rsidRPr="008334F9" w:rsidRDefault="005A7615" w:rsidP="005A7615">
      <w:pPr>
        <w:autoSpaceDE w:val="0"/>
        <w:autoSpaceDN w:val="0"/>
        <w:adjustRightInd w:val="0"/>
        <w:spacing w:line="240" w:lineRule="auto"/>
        <w:ind w:left="0" w:firstLine="426"/>
        <w:rPr>
          <w:sz w:val="24"/>
          <w:szCs w:val="24"/>
        </w:rPr>
      </w:pPr>
      <w:r w:rsidRPr="008334F9">
        <w:rPr>
          <w:sz w:val="24"/>
          <w:szCs w:val="24"/>
        </w:rPr>
        <w:t xml:space="preserve">Ținând seama de </w:t>
      </w:r>
      <w:r w:rsidR="005074FB" w:rsidRPr="008334F9">
        <w:rPr>
          <w:sz w:val="24"/>
          <w:szCs w:val="24"/>
        </w:rPr>
        <w:t>Hotărârea Consiliului Local al Municipiului Arad nr. 323/31.05.2023 privind modificarea și completarea inventarului bunurilor care alcătuiesc domeniul public al Municipiului Arad</w:t>
      </w:r>
      <w:r w:rsidR="002C658C" w:rsidRPr="008334F9">
        <w:rPr>
          <w:sz w:val="24"/>
          <w:szCs w:val="24"/>
        </w:rPr>
        <w:t xml:space="preserve"> </w:t>
      </w:r>
      <w:r w:rsidR="009857E6" w:rsidRPr="008334F9">
        <w:rPr>
          <w:rFonts w:eastAsiaTheme="minorHAnsi"/>
          <w:sz w:val="24"/>
          <w:szCs w:val="24"/>
          <w:lang w:eastAsia="en-US"/>
        </w:rPr>
        <w:t xml:space="preserve">și de </w:t>
      </w:r>
      <w:r w:rsidR="005074FB" w:rsidRPr="008334F9">
        <w:rPr>
          <w:sz w:val="24"/>
          <w:szCs w:val="24"/>
        </w:rPr>
        <w:t>Hotărârea Consiliului Local al Orașului Ineu nr. 75/21.04.2023 privind aprobarea raportului de reevaluare a activelor fixe corporale aflate în patrimoniul public și privat al orașului Ineu, neamortizabile, prin metoda IPC</w:t>
      </w:r>
      <w:r w:rsidRPr="008334F9">
        <w:rPr>
          <w:sz w:val="24"/>
          <w:szCs w:val="24"/>
        </w:rPr>
        <w:t>;</w:t>
      </w:r>
    </w:p>
    <w:bookmarkEnd w:id="3"/>
    <w:bookmarkEnd w:id="4"/>
    <w:p w14:paraId="6E795038" w14:textId="519EAA72" w:rsidR="00B21B7B" w:rsidRPr="008334F9" w:rsidRDefault="00703AED" w:rsidP="00B21B7B">
      <w:pPr>
        <w:ind w:left="-5"/>
        <w:rPr>
          <w:sz w:val="24"/>
          <w:szCs w:val="24"/>
        </w:rPr>
      </w:pPr>
      <w:r w:rsidRPr="008334F9">
        <w:rPr>
          <w:sz w:val="24"/>
          <w:szCs w:val="24"/>
        </w:rPr>
        <w:t xml:space="preserve"> </w:t>
      </w:r>
      <w:r w:rsidR="00B21B7B" w:rsidRPr="008334F9">
        <w:rPr>
          <w:color w:val="auto"/>
          <w:sz w:val="24"/>
          <w:szCs w:val="24"/>
        </w:rPr>
        <w:t xml:space="preserve">Luând în considerare </w:t>
      </w:r>
      <w:r w:rsidR="00B21B7B" w:rsidRPr="008334F9">
        <w:rPr>
          <w:sz w:val="24"/>
          <w:szCs w:val="24"/>
        </w:rPr>
        <w:t xml:space="preserve">necesitatea </w:t>
      </w:r>
      <w:bookmarkStart w:id="5" w:name="_Hlk85447526"/>
      <w:r w:rsidR="00B21B7B" w:rsidRPr="008334F9">
        <w:rPr>
          <w:sz w:val="24"/>
          <w:szCs w:val="24"/>
        </w:rPr>
        <w:t xml:space="preserve">modificării </w:t>
      </w:r>
      <w:r w:rsidR="00B21B7B" w:rsidRPr="008334F9">
        <w:rPr>
          <w:bCs/>
          <w:sz w:val="24"/>
          <w:szCs w:val="24"/>
        </w:rPr>
        <w:t xml:space="preserve">Contractului de delegare a gestiunii Serviciului de transport public local nr. 704/02.12.2019, Anexei nr. 4.1 – Bunuri de retur, </w:t>
      </w:r>
      <w:r w:rsidR="00B21B7B" w:rsidRPr="008334F9">
        <w:rPr>
          <w:bCs/>
          <w:color w:val="auto"/>
          <w:sz w:val="24"/>
          <w:szCs w:val="24"/>
        </w:rPr>
        <w:t xml:space="preserve">Anexei nr. </w:t>
      </w:r>
      <w:r w:rsidR="00B21B7B" w:rsidRPr="008334F9">
        <w:rPr>
          <w:color w:val="auto"/>
          <w:sz w:val="24"/>
          <w:szCs w:val="24"/>
        </w:rPr>
        <w:t xml:space="preserve">5.2 – Lista mijloacelor de transport utilizate la prestarea Serviciului public de transport, </w:t>
      </w:r>
      <w:r w:rsidR="00B21B7B" w:rsidRPr="008334F9">
        <w:rPr>
          <w:bCs/>
          <w:sz w:val="24"/>
          <w:szCs w:val="24"/>
        </w:rPr>
        <w:t xml:space="preserve">Anexei </w:t>
      </w:r>
      <w:r w:rsidR="00B21B7B" w:rsidRPr="008334F9">
        <w:rPr>
          <w:rFonts w:eastAsia="Arial"/>
          <w:bCs/>
          <w:sz w:val="24"/>
          <w:szCs w:val="24"/>
        </w:rPr>
        <w:t>nr. 6.1 – Tarife de călătorie practicate în momentul încheierii Contractului</w:t>
      </w:r>
      <w:r w:rsidR="00B21B7B" w:rsidRPr="008334F9">
        <w:rPr>
          <w:color w:val="auto"/>
          <w:sz w:val="24"/>
          <w:szCs w:val="24"/>
        </w:rPr>
        <w:t>,</w:t>
      </w:r>
      <w:r w:rsidR="00B21B7B" w:rsidRPr="008334F9">
        <w:rPr>
          <w:color w:val="FF0000"/>
          <w:sz w:val="24"/>
          <w:szCs w:val="24"/>
        </w:rPr>
        <w:t xml:space="preserve"> </w:t>
      </w:r>
      <w:r w:rsidR="00B21B7B" w:rsidRPr="008334F9">
        <w:rPr>
          <w:bCs/>
          <w:sz w:val="24"/>
          <w:szCs w:val="24"/>
        </w:rPr>
        <w:t xml:space="preserve">Anexei nr. 6.3 </w:t>
      </w:r>
      <w:r w:rsidR="00B21B7B" w:rsidRPr="008334F9">
        <w:rPr>
          <w:bCs/>
          <w:sz w:val="24"/>
          <w:szCs w:val="24"/>
          <w:lang w:eastAsia="en-GB"/>
        </w:rPr>
        <w:t>– Lista punctelor de distribuție a titlurilor de călătorie și programul de funcționare,</w:t>
      </w:r>
      <w:r w:rsidR="00B21B7B" w:rsidRPr="008334F9">
        <w:rPr>
          <w:sz w:val="24"/>
          <w:szCs w:val="24"/>
        </w:rPr>
        <w:t xml:space="preserve"> </w:t>
      </w:r>
      <w:r w:rsidR="00B21B7B" w:rsidRPr="008334F9">
        <w:rPr>
          <w:bCs/>
          <w:sz w:val="24"/>
          <w:szCs w:val="24"/>
        </w:rPr>
        <w:t xml:space="preserve">Anexei nr. 7 </w:t>
      </w:r>
      <w:r w:rsidR="00B21B7B" w:rsidRPr="008334F9">
        <w:rPr>
          <w:bCs/>
          <w:sz w:val="24"/>
          <w:szCs w:val="24"/>
          <w:lang w:eastAsia="en-GB"/>
        </w:rPr>
        <w:t>– Diferenţele de tarif</w:t>
      </w:r>
      <w:r w:rsidR="00B21B7B" w:rsidRPr="008334F9">
        <w:rPr>
          <w:bCs/>
          <w:sz w:val="24"/>
          <w:szCs w:val="24"/>
        </w:rPr>
        <w:t xml:space="preserve"> la Contractul de delegare a gestiunii Serviciului de transport public local nr. 704/02.12.2019</w:t>
      </w:r>
      <w:bookmarkEnd w:id="5"/>
      <w:r w:rsidR="00B21B7B" w:rsidRPr="008334F9">
        <w:rPr>
          <w:bCs/>
          <w:sz w:val="24"/>
          <w:szCs w:val="24"/>
        </w:rPr>
        <w:t xml:space="preserve"> și a </w:t>
      </w:r>
      <w:r w:rsidR="00B21B7B" w:rsidRPr="008334F9">
        <w:rPr>
          <w:sz w:val="24"/>
          <w:szCs w:val="24"/>
        </w:rPr>
        <w:t>Metodologiei privind aplicarea măsurilor de protecție socială la transportul public local</w:t>
      </w:r>
      <w:r w:rsidR="00B21B7B" w:rsidRPr="008334F9">
        <w:rPr>
          <w:b/>
          <w:bCs/>
          <w:sz w:val="24"/>
          <w:szCs w:val="24"/>
        </w:rPr>
        <w:t xml:space="preserve"> </w:t>
      </w:r>
      <w:r w:rsidR="00B21B7B" w:rsidRPr="008334F9">
        <w:rPr>
          <w:sz w:val="24"/>
          <w:szCs w:val="24"/>
        </w:rPr>
        <w:t>pe raza teritorială a Unităților Administrativ-Teritoriale membre ale Asociației de Dezvoltare Intercomunitară de Transport Public Arad,</w:t>
      </w:r>
    </w:p>
    <w:p w14:paraId="7947068B" w14:textId="655E6213" w:rsidR="00706D3D" w:rsidRPr="008334F9" w:rsidRDefault="00706D3D" w:rsidP="0023147B">
      <w:pPr>
        <w:spacing w:after="32" w:line="243" w:lineRule="auto"/>
        <w:ind w:left="0"/>
        <w:rPr>
          <w:sz w:val="24"/>
          <w:szCs w:val="24"/>
        </w:rPr>
      </w:pPr>
      <w:r w:rsidRPr="008334F9">
        <w:rPr>
          <w:sz w:val="24"/>
          <w:szCs w:val="24"/>
        </w:rPr>
        <w:t>Având în vedere adoptarea hotărârii în unanimitate de voturi(</w:t>
      </w:r>
      <w:r w:rsidR="00122250">
        <w:rPr>
          <w:sz w:val="24"/>
          <w:szCs w:val="24"/>
        </w:rPr>
        <w:t xml:space="preserve">15 </w:t>
      </w:r>
      <w:r w:rsidRPr="008334F9">
        <w:rPr>
          <w:sz w:val="24"/>
          <w:szCs w:val="24"/>
        </w:rPr>
        <w:t xml:space="preserve">consilieri prezenți din totalul de </w:t>
      </w:r>
      <w:r w:rsidR="00122250">
        <w:rPr>
          <w:sz w:val="24"/>
          <w:szCs w:val="24"/>
        </w:rPr>
        <w:t>15</w:t>
      </w:r>
      <w:r w:rsidRPr="008334F9">
        <w:rPr>
          <w:sz w:val="24"/>
          <w:szCs w:val="24"/>
        </w:rPr>
        <w:t>),</w:t>
      </w:r>
    </w:p>
    <w:p w14:paraId="55A3D305" w14:textId="77777777" w:rsidR="008334F9" w:rsidRDefault="008334F9" w:rsidP="00DB72BA">
      <w:pPr>
        <w:tabs>
          <w:tab w:val="left" w:pos="360"/>
        </w:tabs>
        <w:ind w:firstLine="426"/>
        <w:rPr>
          <w:sz w:val="24"/>
          <w:szCs w:val="24"/>
        </w:rPr>
      </w:pPr>
      <w:bookmarkStart w:id="6" w:name="_Hlk46131107"/>
    </w:p>
    <w:p w14:paraId="141B6456" w14:textId="2FC5E30A" w:rsidR="00DB72BA" w:rsidRPr="008334F9" w:rsidRDefault="00DB72BA" w:rsidP="00DB72BA">
      <w:pPr>
        <w:tabs>
          <w:tab w:val="left" w:pos="360"/>
        </w:tabs>
        <w:ind w:firstLine="426"/>
        <w:rPr>
          <w:sz w:val="24"/>
          <w:szCs w:val="24"/>
        </w:rPr>
      </w:pPr>
      <w:r w:rsidRPr="008334F9">
        <w:rPr>
          <w:sz w:val="24"/>
          <w:szCs w:val="24"/>
        </w:rPr>
        <w:t>În temeiul prevederilor</w:t>
      </w:r>
      <w:r w:rsidR="00034CBA" w:rsidRPr="008334F9">
        <w:rPr>
          <w:sz w:val="24"/>
          <w:szCs w:val="24"/>
        </w:rPr>
        <w:t xml:space="preserve"> art. 92, </w:t>
      </w:r>
      <w:r w:rsidRPr="008334F9">
        <w:rPr>
          <w:sz w:val="24"/>
          <w:szCs w:val="24"/>
        </w:rPr>
        <w:t>art. 129 alin. (1), alin. (2) lit.</w:t>
      </w:r>
      <w:r w:rsidR="005135FA" w:rsidRPr="008334F9">
        <w:rPr>
          <w:sz w:val="24"/>
          <w:szCs w:val="24"/>
        </w:rPr>
        <w:t xml:space="preserve"> </w:t>
      </w:r>
      <w:r w:rsidRPr="008334F9">
        <w:rPr>
          <w:sz w:val="24"/>
          <w:szCs w:val="24"/>
        </w:rPr>
        <w:t>(d), (e)</w:t>
      </w:r>
      <w:r w:rsidR="00E71138" w:rsidRPr="008334F9">
        <w:rPr>
          <w:sz w:val="24"/>
          <w:szCs w:val="24"/>
        </w:rPr>
        <w:t>, alin. (6) lit. (a)</w:t>
      </w:r>
      <w:r w:rsidRPr="008334F9">
        <w:rPr>
          <w:sz w:val="24"/>
          <w:szCs w:val="24"/>
        </w:rPr>
        <w:t>,</w:t>
      </w:r>
      <w:r w:rsidR="00410FAA" w:rsidRPr="008334F9">
        <w:rPr>
          <w:sz w:val="24"/>
          <w:szCs w:val="24"/>
        </w:rPr>
        <w:t xml:space="preserve"> </w:t>
      </w:r>
      <w:r w:rsidRPr="008334F9">
        <w:rPr>
          <w:sz w:val="24"/>
          <w:szCs w:val="24"/>
        </w:rPr>
        <w:t>alin. (7), lit. (n), art. 139 alin. (1), alin. (3), lit.</w:t>
      </w:r>
      <w:r w:rsidR="00891B2C" w:rsidRPr="008334F9">
        <w:rPr>
          <w:sz w:val="24"/>
          <w:szCs w:val="24"/>
        </w:rPr>
        <w:t xml:space="preserve"> (h), </w:t>
      </w:r>
      <w:r w:rsidRPr="008334F9">
        <w:rPr>
          <w:sz w:val="24"/>
          <w:szCs w:val="24"/>
        </w:rPr>
        <w:t>art. 196 alin. (1) lit. (a)</w:t>
      </w:r>
      <w:r w:rsidR="00DD11C3" w:rsidRPr="008334F9">
        <w:rPr>
          <w:sz w:val="24"/>
          <w:szCs w:val="24"/>
        </w:rPr>
        <w:t xml:space="preserve"> </w:t>
      </w:r>
      <w:r w:rsidRPr="008334F9">
        <w:rPr>
          <w:sz w:val="24"/>
          <w:szCs w:val="24"/>
        </w:rPr>
        <w:t>din Ordonanț</w:t>
      </w:r>
      <w:r w:rsidR="00340004" w:rsidRPr="008334F9">
        <w:rPr>
          <w:sz w:val="24"/>
          <w:szCs w:val="24"/>
        </w:rPr>
        <w:t>a</w:t>
      </w:r>
      <w:r w:rsidRPr="008334F9">
        <w:rPr>
          <w:sz w:val="24"/>
          <w:szCs w:val="24"/>
        </w:rPr>
        <w:t xml:space="preserve"> de Urgență a Guvernului nr. 57/2019 - privind Codul administrativ</w:t>
      </w:r>
      <w:bookmarkStart w:id="7" w:name="_Hlk85438577"/>
      <w:r w:rsidRPr="008334F9">
        <w:rPr>
          <w:sz w:val="24"/>
          <w:szCs w:val="24"/>
        </w:rPr>
        <w:t xml:space="preserve">, </w:t>
      </w:r>
      <w:r w:rsidR="00340004" w:rsidRPr="008334F9">
        <w:rPr>
          <w:sz w:val="24"/>
          <w:szCs w:val="24"/>
        </w:rPr>
        <w:t>cu modificările și completările ulterioare</w:t>
      </w:r>
      <w:bookmarkEnd w:id="7"/>
      <w:r w:rsidR="00340004" w:rsidRPr="008334F9">
        <w:rPr>
          <w:sz w:val="24"/>
          <w:szCs w:val="24"/>
        </w:rPr>
        <w:t>,</w:t>
      </w:r>
    </w:p>
    <w:bookmarkEnd w:id="6"/>
    <w:p w14:paraId="04706FE5" w14:textId="77777777" w:rsidR="00FF58C4" w:rsidRDefault="00FF58C4" w:rsidP="008334F9">
      <w:pPr>
        <w:spacing w:after="68" w:line="216" w:lineRule="auto"/>
        <w:ind w:left="0" w:right="-1" w:firstLine="0"/>
        <w:rPr>
          <w:sz w:val="24"/>
          <w:szCs w:val="24"/>
        </w:rPr>
      </w:pPr>
    </w:p>
    <w:p w14:paraId="376ED710" w14:textId="77777777" w:rsidR="008334F9" w:rsidRDefault="008334F9" w:rsidP="008334F9">
      <w:pPr>
        <w:spacing w:after="68" w:line="216" w:lineRule="auto"/>
        <w:ind w:left="0" w:right="-1" w:firstLine="0"/>
        <w:rPr>
          <w:sz w:val="24"/>
          <w:szCs w:val="24"/>
        </w:rPr>
      </w:pPr>
    </w:p>
    <w:p w14:paraId="74366815" w14:textId="77777777" w:rsidR="008334F9" w:rsidRDefault="008334F9" w:rsidP="008334F9">
      <w:pPr>
        <w:spacing w:after="68" w:line="216" w:lineRule="auto"/>
        <w:ind w:left="0" w:right="-1" w:firstLine="0"/>
        <w:rPr>
          <w:sz w:val="24"/>
          <w:szCs w:val="24"/>
        </w:rPr>
      </w:pPr>
    </w:p>
    <w:p w14:paraId="55476A4D" w14:textId="77777777" w:rsidR="008334F9" w:rsidRPr="008334F9" w:rsidRDefault="008334F9" w:rsidP="008334F9">
      <w:pPr>
        <w:spacing w:after="68" w:line="216" w:lineRule="auto"/>
        <w:ind w:left="0" w:right="-1" w:firstLine="0"/>
        <w:rPr>
          <w:sz w:val="24"/>
          <w:szCs w:val="24"/>
        </w:rPr>
      </w:pPr>
    </w:p>
    <w:p w14:paraId="2BD4379F" w14:textId="77777777" w:rsidR="00122250" w:rsidRDefault="00122250" w:rsidP="00706D3D">
      <w:pPr>
        <w:spacing w:after="68" w:line="216" w:lineRule="auto"/>
        <w:ind w:left="0" w:right="-1" w:hanging="10"/>
        <w:jc w:val="center"/>
        <w:rPr>
          <w:sz w:val="24"/>
          <w:szCs w:val="24"/>
        </w:rPr>
      </w:pPr>
    </w:p>
    <w:p w14:paraId="1AA6069C" w14:textId="70E56803" w:rsidR="00706D3D" w:rsidRPr="008334F9" w:rsidRDefault="00913034" w:rsidP="00706D3D">
      <w:pPr>
        <w:spacing w:after="68" w:line="216" w:lineRule="auto"/>
        <w:ind w:left="0" w:right="-1" w:hanging="10"/>
        <w:jc w:val="center"/>
        <w:rPr>
          <w:sz w:val="24"/>
          <w:szCs w:val="24"/>
        </w:rPr>
      </w:pPr>
      <w:r w:rsidRPr="008334F9">
        <w:rPr>
          <w:sz w:val="24"/>
          <w:szCs w:val="24"/>
        </w:rPr>
        <w:t>ADOPTĂ PREZENTA HOTĂRÂRE</w:t>
      </w:r>
      <w:r w:rsidR="00706D3D" w:rsidRPr="008334F9">
        <w:rPr>
          <w:sz w:val="24"/>
          <w:szCs w:val="24"/>
        </w:rPr>
        <w:t>:</w:t>
      </w:r>
    </w:p>
    <w:p w14:paraId="4474B3A6" w14:textId="77777777" w:rsidR="00FF58C4" w:rsidRPr="008334F9" w:rsidRDefault="00FF58C4" w:rsidP="00706D3D">
      <w:pPr>
        <w:spacing w:after="68" w:line="216" w:lineRule="auto"/>
        <w:ind w:left="0" w:right="-1" w:hanging="10"/>
        <w:jc w:val="center"/>
        <w:rPr>
          <w:sz w:val="24"/>
          <w:szCs w:val="24"/>
        </w:rPr>
      </w:pPr>
    </w:p>
    <w:p w14:paraId="148C4080" w14:textId="5828FD46" w:rsidR="00E2476C" w:rsidRPr="008334F9" w:rsidRDefault="00B878A0" w:rsidP="00E2476C">
      <w:pPr>
        <w:ind w:left="-5" w:firstLine="431"/>
        <w:rPr>
          <w:color w:val="auto"/>
          <w:sz w:val="24"/>
          <w:szCs w:val="24"/>
        </w:rPr>
      </w:pPr>
      <w:bookmarkStart w:id="8" w:name="_Hlk28344008"/>
      <w:bookmarkStart w:id="9" w:name="_Hlk130365749"/>
      <w:r w:rsidRPr="008334F9">
        <w:rPr>
          <w:color w:val="auto"/>
          <w:sz w:val="24"/>
          <w:szCs w:val="24"/>
        </w:rPr>
        <w:t xml:space="preserve">Art. </w:t>
      </w:r>
      <w:r w:rsidR="002C5019" w:rsidRPr="008334F9">
        <w:rPr>
          <w:color w:val="auto"/>
          <w:sz w:val="24"/>
          <w:szCs w:val="24"/>
        </w:rPr>
        <w:t>1</w:t>
      </w:r>
      <w:r w:rsidRPr="008334F9">
        <w:rPr>
          <w:color w:val="auto"/>
          <w:sz w:val="24"/>
          <w:szCs w:val="24"/>
        </w:rPr>
        <w:t xml:space="preserve">. </w:t>
      </w:r>
      <w:r w:rsidR="00E2476C" w:rsidRPr="008334F9">
        <w:rPr>
          <w:color w:val="auto"/>
          <w:sz w:val="24"/>
          <w:szCs w:val="24"/>
        </w:rPr>
        <w:t xml:space="preserve">Se aprobă Actul adițional nr. </w:t>
      </w:r>
      <w:r w:rsidR="002C5019" w:rsidRPr="008334F9">
        <w:rPr>
          <w:color w:val="auto"/>
          <w:sz w:val="24"/>
          <w:szCs w:val="24"/>
        </w:rPr>
        <w:t>9</w:t>
      </w:r>
      <w:r w:rsidR="00E2476C" w:rsidRPr="008334F9">
        <w:rPr>
          <w:color w:val="auto"/>
          <w:sz w:val="24"/>
          <w:szCs w:val="24"/>
        </w:rPr>
        <w:t xml:space="preserve"> la </w:t>
      </w:r>
      <w:r w:rsidR="00E2476C" w:rsidRPr="008334F9">
        <w:rPr>
          <w:bCs/>
          <w:color w:val="auto"/>
          <w:sz w:val="24"/>
          <w:szCs w:val="24"/>
        </w:rPr>
        <w:t xml:space="preserve">Contractul de delegare a gestiunii Serviciului de transport public local nr. 704/02.12.2019, </w:t>
      </w:r>
      <w:r w:rsidR="00E2476C" w:rsidRPr="008334F9">
        <w:rPr>
          <w:color w:val="auto"/>
          <w:sz w:val="24"/>
          <w:szCs w:val="24"/>
        </w:rPr>
        <w:t xml:space="preserve">în forma prezentată în </w:t>
      </w:r>
      <w:r w:rsidR="00762335" w:rsidRPr="008334F9">
        <w:rPr>
          <w:color w:val="auto"/>
          <w:sz w:val="24"/>
          <w:szCs w:val="24"/>
        </w:rPr>
        <w:t>A</w:t>
      </w:r>
      <w:r w:rsidR="00E2476C" w:rsidRPr="008334F9">
        <w:rPr>
          <w:color w:val="auto"/>
          <w:sz w:val="24"/>
          <w:szCs w:val="24"/>
        </w:rPr>
        <w:t xml:space="preserve">nexa nr. </w:t>
      </w:r>
      <w:r w:rsidR="00194515" w:rsidRPr="008334F9">
        <w:rPr>
          <w:color w:val="auto"/>
          <w:sz w:val="24"/>
          <w:szCs w:val="24"/>
        </w:rPr>
        <w:t>1</w:t>
      </w:r>
      <w:r w:rsidR="00E2476C" w:rsidRPr="008334F9">
        <w:rPr>
          <w:color w:val="auto"/>
          <w:sz w:val="24"/>
          <w:szCs w:val="24"/>
        </w:rPr>
        <w:t>, care face parte integrantă din prezenta hotărâre.</w:t>
      </w:r>
    </w:p>
    <w:p w14:paraId="5786978F" w14:textId="3B35B2BD" w:rsidR="00762335" w:rsidRPr="008334F9" w:rsidRDefault="00762335" w:rsidP="00762335">
      <w:pPr>
        <w:ind w:left="-5" w:firstLine="431"/>
        <w:rPr>
          <w:color w:val="auto"/>
          <w:sz w:val="24"/>
          <w:szCs w:val="24"/>
        </w:rPr>
      </w:pPr>
      <w:r w:rsidRPr="008334F9">
        <w:rPr>
          <w:sz w:val="24"/>
          <w:szCs w:val="24"/>
        </w:rPr>
        <w:t xml:space="preserve">Art. </w:t>
      </w:r>
      <w:r w:rsidR="002C5019" w:rsidRPr="008334F9">
        <w:rPr>
          <w:sz w:val="24"/>
          <w:szCs w:val="24"/>
        </w:rPr>
        <w:t>2</w:t>
      </w:r>
      <w:r w:rsidRPr="008334F9">
        <w:rPr>
          <w:sz w:val="24"/>
          <w:szCs w:val="24"/>
        </w:rPr>
        <w:t xml:space="preserve">. Se aprobă modificarea </w:t>
      </w:r>
      <w:r w:rsidRPr="008334F9">
        <w:rPr>
          <w:bCs/>
          <w:sz w:val="24"/>
          <w:szCs w:val="24"/>
        </w:rPr>
        <w:t>Anexei nr. 4.1 – Bunuri de retur</w:t>
      </w:r>
      <w:r w:rsidRPr="008334F9">
        <w:rPr>
          <w:sz w:val="24"/>
          <w:szCs w:val="24"/>
        </w:rPr>
        <w:t xml:space="preserve"> la </w:t>
      </w:r>
      <w:r w:rsidRPr="008334F9">
        <w:rPr>
          <w:bCs/>
          <w:sz w:val="24"/>
          <w:szCs w:val="24"/>
        </w:rPr>
        <w:t>Contractul de delegare a gestiunii Serviciului de transport public local nr. 704/02.12.2019</w:t>
      </w:r>
      <w:r w:rsidR="001221A7" w:rsidRPr="008334F9">
        <w:rPr>
          <w:sz w:val="24"/>
          <w:szCs w:val="24"/>
        </w:rPr>
        <w:t>,</w:t>
      </w:r>
      <w:r w:rsidR="001221A7" w:rsidRPr="008334F9">
        <w:rPr>
          <w:bCs/>
          <w:sz w:val="24"/>
          <w:szCs w:val="24"/>
        </w:rPr>
        <w:t xml:space="preserve"> </w:t>
      </w:r>
      <w:r w:rsidR="00FB0B1C" w:rsidRPr="008334F9">
        <w:rPr>
          <w:rFonts w:eastAsia="Arial"/>
          <w:bCs/>
          <w:sz w:val="24"/>
          <w:szCs w:val="24"/>
        </w:rPr>
        <w:t xml:space="preserve">cu modificările și completările ulterioare, </w:t>
      </w:r>
      <w:r w:rsidR="007235B0" w:rsidRPr="008334F9">
        <w:rPr>
          <w:rFonts w:eastAsia="Arial"/>
          <w:bCs/>
          <w:sz w:val="24"/>
          <w:szCs w:val="24"/>
        </w:rPr>
        <w:t xml:space="preserve">în </w:t>
      </w:r>
      <w:r w:rsidRPr="008334F9">
        <w:rPr>
          <w:sz w:val="24"/>
          <w:szCs w:val="24"/>
        </w:rPr>
        <w:t xml:space="preserve">forma prezentată în </w:t>
      </w:r>
      <w:r w:rsidR="00C97CCF" w:rsidRPr="008334F9">
        <w:rPr>
          <w:color w:val="auto"/>
          <w:sz w:val="24"/>
          <w:szCs w:val="24"/>
        </w:rPr>
        <w:t>A</w:t>
      </w:r>
      <w:r w:rsidRPr="008334F9">
        <w:rPr>
          <w:color w:val="auto"/>
          <w:sz w:val="24"/>
          <w:szCs w:val="24"/>
        </w:rPr>
        <w:t xml:space="preserve">nexa nr. </w:t>
      </w:r>
      <w:r w:rsidR="00576642" w:rsidRPr="008334F9">
        <w:rPr>
          <w:color w:val="auto"/>
          <w:sz w:val="24"/>
          <w:szCs w:val="24"/>
        </w:rPr>
        <w:t>1</w:t>
      </w:r>
      <w:r w:rsidRPr="008334F9">
        <w:rPr>
          <w:color w:val="auto"/>
          <w:sz w:val="24"/>
          <w:szCs w:val="24"/>
        </w:rPr>
        <w:t xml:space="preserve"> la Actul adițional nr. </w:t>
      </w:r>
      <w:r w:rsidR="002C5019" w:rsidRPr="008334F9">
        <w:rPr>
          <w:color w:val="auto"/>
          <w:sz w:val="24"/>
          <w:szCs w:val="24"/>
        </w:rPr>
        <w:t>9</w:t>
      </w:r>
      <w:r w:rsidRPr="008334F9">
        <w:rPr>
          <w:color w:val="auto"/>
          <w:sz w:val="24"/>
          <w:szCs w:val="24"/>
        </w:rPr>
        <w:t xml:space="preserve"> la contract.</w:t>
      </w:r>
    </w:p>
    <w:p w14:paraId="1D67092D" w14:textId="62B1ACD6" w:rsidR="003C24BE" w:rsidRPr="008334F9" w:rsidRDefault="00CE61F0" w:rsidP="003C24BE">
      <w:pPr>
        <w:ind w:left="0" w:firstLine="426"/>
        <w:rPr>
          <w:rFonts w:eastAsia="Calibri"/>
          <w:sz w:val="24"/>
          <w:szCs w:val="24"/>
        </w:rPr>
      </w:pPr>
      <w:bookmarkStart w:id="10" w:name="_Hlk46131199"/>
      <w:r w:rsidRPr="008334F9">
        <w:rPr>
          <w:color w:val="auto"/>
          <w:sz w:val="24"/>
          <w:szCs w:val="24"/>
        </w:rPr>
        <w:t xml:space="preserve">Art. </w:t>
      </w:r>
      <w:r w:rsidR="002C5019" w:rsidRPr="008334F9">
        <w:rPr>
          <w:color w:val="auto"/>
          <w:sz w:val="24"/>
          <w:szCs w:val="24"/>
        </w:rPr>
        <w:t>3</w:t>
      </w:r>
      <w:r w:rsidRPr="008334F9">
        <w:rPr>
          <w:color w:val="auto"/>
          <w:sz w:val="24"/>
          <w:szCs w:val="24"/>
        </w:rPr>
        <w:t xml:space="preserve">. </w:t>
      </w:r>
      <w:r w:rsidR="007D67DE" w:rsidRPr="008334F9">
        <w:rPr>
          <w:sz w:val="24"/>
          <w:szCs w:val="24"/>
        </w:rPr>
        <w:t xml:space="preserve">Se aprobă modificarea </w:t>
      </w:r>
      <w:r w:rsidR="007D67DE" w:rsidRPr="008334F9">
        <w:rPr>
          <w:color w:val="auto"/>
          <w:sz w:val="24"/>
          <w:szCs w:val="24"/>
        </w:rPr>
        <w:t xml:space="preserve">și completarea </w:t>
      </w:r>
      <w:r w:rsidR="007D67DE" w:rsidRPr="008334F9">
        <w:rPr>
          <w:bCs/>
          <w:sz w:val="24"/>
          <w:szCs w:val="24"/>
        </w:rPr>
        <w:t xml:space="preserve">Anexei </w:t>
      </w:r>
      <w:r w:rsidR="007D67DE" w:rsidRPr="008334F9">
        <w:rPr>
          <w:rFonts w:eastAsiaTheme="minorHAnsi" w:cstheme="minorBidi"/>
          <w:bCs/>
          <w:color w:val="auto"/>
          <w:sz w:val="24"/>
          <w:szCs w:val="24"/>
          <w:lang w:eastAsia="en-US"/>
        </w:rPr>
        <w:t>nr.</w:t>
      </w:r>
      <w:r w:rsidR="007D67DE" w:rsidRPr="008334F9">
        <w:rPr>
          <w:rFonts w:eastAsiaTheme="minorHAnsi"/>
          <w:color w:val="auto"/>
          <w:sz w:val="24"/>
          <w:szCs w:val="24"/>
          <w:lang w:eastAsia="en-US"/>
        </w:rPr>
        <w:t xml:space="preserve"> 5.2 – Lista mijloacelor de transport utilizate la prestarea Serviciului public de transport la </w:t>
      </w:r>
      <w:r w:rsidR="007D67DE" w:rsidRPr="008334F9">
        <w:rPr>
          <w:rFonts w:eastAsiaTheme="minorHAnsi"/>
          <w:bCs/>
          <w:color w:val="auto"/>
          <w:sz w:val="24"/>
          <w:szCs w:val="24"/>
          <w:lang w:eastAsia="en-US"/>
        </w:rPr>
        <w:t>Contractul de delegare a gestiunii Serviciului de transport public local nr. 704/02.12.2019</w:t>
      </w:r>
      <w:r w:rsidR="007D67DE" w:rsidRPr="008334F9">
        <w:rPr>
          <w:bCs/>
          <w:sz w:val="24"/>
          <w:szCs w:val="24"/>
        </w:rPr>
        <w:t xml:space="preserve">, </w:t>
      </w:r>
      <w:r w:rsidR="00FB0B1C" w:rsidRPr="008334F9">
        <w:rPr>
          <w:rFonts w:eastAsia="Arial"/>
          <w:bCs/>
          <w:sz w:val="24"/>
          <w:szCs w:val="24"/>
        </w:rPr>
        <w:t>cu modificările și completările ulterioare,</w:t>
      </w:r>
      <w:r w:rsidR="00C85612" w:rsidRPr="008334F9">
        <w:rPr>
          <w:rFonts w:eastAsia="Arial"/>
          <w:bCs/>
          <w:sz w:val="24"/>
          <w:szCs w:val="24"/>
        </w:rPr>
        <w:t xml:space="preserve"> </w:t>
      </w:r>
      <w:r w:rsidR="008E17F9" w:rsidRPr="008334F9">
        <w:rPr>
          <w:rFonts w:eastAsia="Arial"/>
          <w:bCs/>
          <w:sz w:val="24"/>
          <w:szCs w:val="24"/>
        </w:rPr>
        <w:t xml:space="preserve">în </w:t>
      </w:r>
      <w:r w:rsidR="00C85612" w:rsidRPr="008334F9">
        <w:rPr>
          <w:sz w:val="24"/>
          <w:szCs w:val="24"/>
        </w:rPr>
        <w:t xml:space="preserve">forma </w:t>
      </w:r>
      <w:r w:rsidR="007D67DE" w:rsidRPr="008334F9">
        <w:rPr>
          <w:sz w:val="24"/>
          <w:szCs w:val="24"/>
        </w:rPr>
        <w:t xml:space="preserve">prezentată în </w:t>
      </w:r>
      <w:r w:rsidR="007D67DE" w:rsidRPr="008334F9">
        <w:rPr>
          <w:color w:val="auto"/>
          <w:sz w:val="24"/>
          <w:szCs w:val="24"/>
        </w:rPr>
        <w:t xml:space="preserve">Anexa nr. </w:t>
      </w:r>
      <w:r w:rsidR="00303C5B" w:rsidRPr="008334F9">
        <w:rPr>
          <w:color w:val="auto"/>
          <w:sz w:val="24"/>
          <w:szCs w:val="24"/>
        </w:rPr>
        <w:t>2</w:t>
      </w:r>
      <w:r w:rsidR="007D67DE" w:rsidRPr="008334F9">
        <w:rPr>
          <w:color w:val="auto"/>
          <w:sz w:val="24"/>
          <w:szCs w:val="24"/>
        </w:rPr>
        <w:t xml:space="preserve"> la Actul adițional nr. </w:t>
      </w:r>
      <w:r w:rsidR="002C5019" w:rsidRPr="008334F9">
        <w:rPr>
          <w:color w:val="auto"/>
          <w:sz w:val="24"/>
          <w:szCs w:val="24"/>
        </w:rPr>
        <w:t>9</w:t>
      </w:r>
      <w:r w:rsidR="007D67DE" w:rsidRPr="008334F9">
        <w:rPr>
          <w:color w:val="auto"/>
          <w:sz w:val="24"/>
          <w:szCs w:val="24"/>
        </w:rPr>
        <w:t xml:space="preserve"> la contract</w:t>
      </w:r>
      <w:r w:rsidR="003C24BE" w:rsidRPr="008334F9">
        <w:rPr>
          <w:rFonts w:eastAsia="Calibri"/>
          <w:sz w:val="24"/>
          <w:szCs w:val="24"/>
        </w:rPr>
        <w:t>.</w:t>
      </w:r>
    </w:p>
    <w:p w14:paraId="7CAACA57" w14:textId="1B009FEF" w:rsidR="00F80342" w:rsidRPr="008334F9" w:rsidRDefault="00F80342" w:rsidP="00F80342">
      <w:pPr>
        <w:ind w:left="0" w:firstLine="426"/>
        <w:rPr>
          <w:rFonts w:eastAsia="Calibri"/>
          <w:sz w:val="24"/>
          <w:szCs w:val="24"/>
        </w:rPr>
      </w:pPr>
      <w:r w:rsidRPr="008334F9">
        <w:rPr>
          <w:color w:val="auto"/>
          <w:sz w:val="24"/>
          <w:szCs w:val="24"/>
        </w:rPr>
        <w:t xml:space="preserve">Art. 4. </w:t>
      </w:r>
      <w:r w:rsidRPr="008334F9">
        <w:rPr>
          <w:sz w:val="24"/>
          <w:szCs w:val="24"/>
        </w:rPr>
        <w:t xml:space="preserve">Se aprobă modificarea </w:t>
      </w:r>
      <w:r w:rsidRPr="008334F9">
        <w:rPr>
          <w:color w:val="auto"/>
          <w:sz w:val="24"/>
          <w:szCs w:val="24"/>
        </w:rPr>
        <w:t xml:space="preserve">și completarea </w:t>
      </w:r>
      <w:r w:rsidRPr="008334F9">
        <w:rPr>
          <w:bCs/>
          <w:sz w:val="24"/>
          <w:szCs w:val="24"/>
        </w:rPr>
        <w:t xml:space="preserve">Anexei </w:t>
      </w:r>
      <w:r w:rsidRPr="008334F9">
        <w:rPr>
          <w:rFonts w:eastAsiaTheme="minorHAnsi" w:cstheme="minorBidi"/>
          <w:bCs/>
          <w:color w:val="auto"/>
          <w:sz w:val="24"/>
          <w:szCs w:val="24"/>
          <w:lang w:eastAsia="en-US"/>
        </w:rPr>
        <w:t>nr.</w:t>
      </w:r>
      <w:r w:rsidRPr="008334F9">
        <w:rPr>
          <w:rFonts w:eastAsiaTheme="minorHAnsi"/>
          <w:color w:val="auto"/>
          <w:sz w:val="24"/>
          <w:szCs w:val="24"/>
          <w:lang w:eastAsia="en-US"/>
        </w:rPr>
        <w:t xml:space="preserve"> </w:t>
      </w:r>
      <w:r w:rsidR="00C320EF" w:rsidRPr="008334F9">
        <w:rPr>
          <w:rFonts w:eastAsia="Arial"/>
          <w:bCs/>
          <w:sz w:val="24"/>
          <w:szCs w:val="24"/>
        </w:rPr>
        <w:t>6.1 – Tarife de călătorie practicate în momentul încheierii Contractului</w:t>
      </w:r>
      <w:r w:rsidRPr="008334F9">
        <w:rPr>
          <w:rFonts w:eastAsiaTheme="minorHAnsi"/>
          <w:color w:val="auto"/>
          <w:sz w:val="24"/>
          <w:szCs w:val="24"/>
          <w:lang w:eastAsia="en-US"/>
        </w:rPr>
        <w:t xml:space="preserve"> la </w:t>
      </w:r>
      <w:r w:rsidRPr="008334F9">
        <w:rPr>
          <w:rFonts w:eastAsiaTheme="minorHAnsi"/>
          <w:bCs/>
          <w:color w:val="auto"/>
          <w:sz w:val="24"/>
          <w:szCs w:val="24"/>
          <w:lang w:eastAsia="en-US"/>
        </w:rPr>
        <w:t>Contractul de delegare a gestiunii Serviciului de transport public local nr. 704/02.12.2019</w:t>
      </w:r>
      <w:r w:rsidRPr="008334F9">
        <w:rPr>
          <w:bCs/>
          <w:sz w:val="24"/>
          <w:szCs w:val="24"/>
        </w:rPr>
        <w:t xml:space="preserve">, </w:t>
      </w:r>
      <w:r w:rsidRPr="008334F9">
        <w:rPr>
          <w:rFonts w:eastAsia="Arial"/>
          <w:bCs/>
          <w:sz w:val="24"/>
          <w:szCs w:val="24"/>
        </w:rPr>
        <w:t xml:space="preserve">cu modificările și completările ulterioare, în </w:t>
      </w:r>
      <w:r w:rsidRPr="008334F9">
        <w:rPr>
          <w:sz w:val="24"/>
          <w:szCs w:val="24"/>
        </w:rPr>
        <w:t xml:space="preserve">forma prezentată în </w:t>
      </w:r>
      <w:r w:rsidRPr="008334F9">
        <w:rPr>
          <w:color w:val="auto"/>
          <w:sz w:val="24"/>
          <w:szCs w:val="24"/>
        </w:rPr>
        <w:t xml:space="preserve">Anexa nr. </w:t>
      </w:r>
      <w:r w:rsidR="00264B50" w:rsidRPr="008334F9">
        <w:rPr>
          <w:color w:val="auto"/>
          <w:sz w:val="24"/>
          <w:szCs w:val="24"/>
        </w:rPr>
        <w:t>3</w:t>
      </w:r>
      <w:r w:rsidRPr="008334F9">
        <w:rPr>
          <w:color w:val="auto"/>
          <w:sz w:val="24"/>
          <w:szCs w:val="24"/>
        </w:rPr>
        <w:t xml:space="preserve"> la Actul adițional nr. 9 la contract</w:t>
      </w:r>
      <w:r w:rsidRPr="008334F9">
        <w:rPr>
          <w:rFonts w:eastAsia="Calibri"/>
          <w:sz w:val="24"/>
          <w:szCs w:val="24"/>
        </w:rPr>
        <w:t>.</w:t>
      </w:r>
    </w:p>
    <w:p w14:paraId="02D3CA9C" w14:textId="211E02EA" w:rsidR="007B3AA8" w:rsidRPr="008334F9" w:rsidRDefault="007B3AA8" w:rsidP="007B3AA8">
      <w:pPr>
        <w:ind w:left="0" w:firstLine="426"/>
        <w:rPr>
          <w:rFonts w:eastAsia="Calibri"/>
          <w:sz w:val="24"/>
          <w:szCs w:val="24"/>
        </w:rPr>
      </w:pPr>
      <w:r w:rsidRPr="008334F9">
        <w:rPr>
          <w:color w:val="auto"/>
          <w:sz w:val="24"/>
          <w:szCs w:val="24"/>
        </w:rPr>
        <w:t xml:space="preserve">Art. 5. </w:t>
      </w:r>
      <w:r w:rsidRPr="008334F9">
        <w:rPr>
          <w:sz w:val="24"/>
          <w:szCs w:val="24"/>
        </w:rPr>
        <w:t xml:space="preserve">Se aprobă modificarea </w:t>
      </w:r>
      <w:r w:rsidRPr="008334F9">
        <w:rPr>
          <w:color w:val="auto"/>
          <w:sz w:val="24"/>
          <w:szCs w:val="24"/>
        </w:rPr>
        <w:t xml:space="preserve">și completarea </w:t>
      </w:r>
      <w:r w:rsidRPr="008334F9">
        <w:rPr>
          <w:bCs/>
          <w:sz w:val="24"/>
          <w:szCs w:val="24"/>
        </w:rPr>
        <w:t xml:space="preserve">Anexei </w:t>
      </w:r>
      <w:r w:rsidRPr="008334F9">
        <w:rPr>
          <w:rFonts w:eastAsiaTheme="minorHAnsi" w:cstheme="minorBidi"/>
          <w:bCs/>
          <w:color w:val="auto"/>
          <w:sz w:val="24"/>
          <w:szCs w:val="24"/>
          <w:lang w:eastAsia="en-US"/>
        </w:rPr>
        <w:t>nr.</w:t>
      </w:r>
      <w:r w:rsidRPr="008334F9">
        <w:rPr>
          <w:rFonts w:eastAsiaTheme="minorHAnsi"/>
          <w:color w:val="auto"/>
          <w:sz w:val="24"/>
          <w:szCs w:val="24"/>
          <w:lang w:eastAsia="en-US"/>
        </w:rPr>
        <w:t xml:space="preserve"> </w:t>
      </w:r>
      <w:r w:rsidRPr="008334F9">
        <w:rPr>
          <w:bCs/>
          <w:sz w:val="24"/>
          <w:szCs w:val="24"/>
        </w:rPr>
        <w:t xml:space="preserve">6.3 </w:t>
      </w:r>
      <w:r w:rsidRPr="008334F9">
        <w:rPr>
          <w:bCs/>
          <w:sz w:val="24"/>
          <w:szCs w:val="24"/>
          <w:lang w:eastAsia="en-GB"/>
        </w:rPr>
        <w:t>– Lista punctelor de distribuție a titlurilor de călătorie și programul de funcționare</w:t>
      </w:r>
      <w:r w:rsidRPr="008334F9">
        <w:rPr>
          <w:rFonts w:eastAsiaTheme="minorHAnsi"/>
          <w:color w:val="auto"/>
          <w:sz w:val="24"/>
          <w:szCs w:val="24"/>
          <w:lang w:eastAsia="en-US"/>
        </w:rPr>
        <w:t xml:space="preserve"> la </w:t>
      </w:r>
      <w:r w:rsidRPr="008334F9">
        <w:rPr>
          <w:rFonts w:eastAsiaTheme="minorHAnsi"/>
          <w:bCs/>
          <w:color w:val="auto"/>
          <w:sz w:val="24"/>
          <w:szCs w:val="24"/>
          <w:lang w:eastAsia="en-US"/>
        </w:rPr>
        <w:t>Contractul de delegare a gestiunii Serviciului de transport public local nr. 704/02.12.2019</w:t>
      </w:r>
      <w:r w:rsidRPr="008334F9">
        <w:rPr>
          <w:bCs/>
          <w:sz w:val="24"/>
          <w:szCs w:val="24"/>
        </w:rPr>
        <w:t xml:space="preserve">, </w:t>
      </w:r>
      <w:r w:rsidRPr="008334F9">
        <w:rPr>
          <w:rFonts w:eastAsia="Arial"/>
          <w:bCs/>
          <w:sz w:val="24"/>
          <w:szCs w:val="24"/>
        </w:rPr>
        <w:t xml:space="preserve">în </w:t>
      </w:r>
      <w:r w:rsidRPr="008334F9">
        <w:rPr>
          <w:sz w:val="24"/>
          <w:szCs w:val="24"/>
        </w:rPr>
        <w:t xml:space="preserve">forma prezentată în </w:t>
      </w:r>
      <w:r w:rsidRPr="008334F9">
        <w:rPr>
          <w:color w:val="auto"/>
          <w:sz w:val="24"/>
          <w:szCs w:val="24"/>
        </w:rPr>
        <w:t>Anexa nr. 4 la Actul adițional nr. 9 la contract</w:t>
      </w:r>
      <w:r w:rsidRPr="008334F9">
        <w:rPr>
          <w:rFonts w:eastAsia="Calibri"/>
          <w:sz w:val="24"/>
          <w:szCs w:val="24"/>
        </w:rPr>
        <w:t>.</w:t>
      </w:r>
    </w:p>
    <w:p w14:paraId="56C66E92" w14:textId="1C7AA852" w:rsidR="004A45F8" w:rsidRPr="008334F9" w:rsidRDefault="00C85612" w:rsidP="003C24BE">
      <w:pPr>
        <w:ind w:left="0" w:firstLine="426"/>
        <w:rPr>
          <w:sz w:val="24"/>
          <w:szCs w:val="24"/>
        </w:rPr>
      </w:pPr>
      <w:r w:rsidRPr="008334F9">
        <w:rPr>
          <w:color w:val="auto"/>
          <w:sz w:val="24"/>
          <w:szCs w:val="24"/>
        </w:rPr>
        <w:t xml:space="preserve">Art. </w:t>
      </w:r>
      <w:r w:rsidR="007B3AA8" w:rsidRPr="008334F9">
        <w:rPr>
          <w:color w:val="auto"/>
          <w:sz w:val="24"/>
          <w:szCs w:val="24"/>
        </w:rPr>
        <w:t>6</w:t>
      </w:r>
      <w:r w:rsidRPr="008334F9">
        <w:rPr>
          <w:color w:val="auto"/>
          <w:sz w:val="24"/>
          <w:szCs w:val="24"/>
        </w:rPr>
        <w:t xml:space="preserve">. </w:t>
      </w:r>
      <w:r w:rsidR="004A45F8" w:rsidRPr="008334F9">
        <w:rPr>
          <w:sz w:val="24"/>
          <w:szCs w:val="24"/>
        </w:rPr>
        <w:t xml:space="preserve">Se aprobă modificarea </w:t>
      </w:r>
      <w:r w:rsidR="004A45F8" w:rsidRPr="008334F9">
        <w:rPr>
          <w:color w:val="auto"/>
          <w:sz w:val="24"/>
          <w:szCs w:val="24"/>
        </w:rPr>
        <w:t xml:space="preserve">și completarea </w:t>
      </w:r>
      <w:r w:rsidR="004A45F8" w:rsidRPr="008334F9">
        <w:rPr>
          <w:bCs/>
          <w:sz w:val="24"/>
          <w:szCs w:val="24"/>
        </w:rPr>
        <w:t xml:space="preserve">Anexei </w:t>
      </w:r>
      <w:r w:rsidR="004A45F8" w:rsidRPr="008334F9">
        <w:rPr>
          <w:rFonts w:eastAsiaTheme="minorHAnsi" w:cstheme="minorBidi"/>
          <w:bCs/>
          <w:color w:val="auto"/>
          <w:sz w:val="24"/>
          <w:szCs w:val="24"/>
          <w:lang w:eastAsia="en-US"/>
        </w:rPr>
        <w:t>nr.</w:t>
      </w:r>
      <w:r w:rsidR="004A45F8" w:rsidRPr="008334F9">
        <w:rPr>
          <w:bCs/>
          <w:sz w:val="24"/>
          <w:szCs w:val="24"/>
          <w:lang w:eastAsia="en-GB"/>
        </w:rPr>
        <w:t xml:space="preserve"> 7 – Diferenţele de tarif</w:t>
      </w:r>
      <w:r w:rsidR="004A45F8" w:rsidRPr="008334F9">
        <w:rPr>
          <w:bCs/>
          <w:sz w:val="24"/>
          <w:szCs w:val="24"/>
        </w:rPr>
        <w:t xml:space="preserve"> la Contractul de delegare a gestiunii Serviciului de transport public local nr. 704/02.12.2019, </w:t>
      </w:r>
      <w:r w:rsidR="004A45F8" w:rsidRPr="008334F9">
        <w:rPr>
          <w:rFonts w:eastAsia="Arial"/>
          <w:bCs/>
          <w:sz w:val="24"/>
          <w:szCs w:val="24"/>
        </w:rPr>
        <w:t xml:space="preserve">cu modificările și completările ulterioare, </w:t>
      </w:r>
      <w:r w:rsidR="000774F7" w:rsidRPr="008334F9">
        <w:rPr>
          <w:color w:val="auto"/>
          <w:sz w:val="24"/>
          <w:szCs w:val="24"/>
        </w:rPr>
        <w:t xml:space="preserve">în forma prezentată în Anexa nr. </w:t>
      </w:r>
      <w:r w:rsidR="007B3AA8" w:rsidRPr="008334F9">
        <w:rPr>
          <w:color w:val="auto"/>
          <w:sz w:val="24"/>
          <w:szCs w:val="24"/>
        </w:rPr>
        <w:t>5</w:t>
      </w:r>
      <w:r w:rsidR="000774F7" w:rsidRPr="008334F9">
        <w:rPr>
          <w:color w:val="auto"/>
          <w:sz w:val="24"/>
          <w:szCs w:val="24"/>
        </w:rPr>
        <w:t xml:space="preserve"> la Actul adițional nr. </w:t>
      </w:r>
      <w:r w:rsidR="007B3AA8" w:rsidRPr="008334F9">
        <w:rPr>
          <w:color w:val="auto"/>
          <w:sz w:val="24"/>
          <w:szCs w:val="24"/>
        </w:rPr>
        <w:t>9</w:t>
      </w:r>
      <w:r w:rsidR="000774F7" w:rsidRPr="008334F9">
        <w:rPr>
          <w:color w:val="auto"/>
          <w:sz w:val="24"/>
          <w:szCs w:val="24"/>
        </w:rPr>
        <w:t xml:space="preserve"> la contract</w:t>
      </w:r>
      <w:r w:rsidR="00A21AC9" w:rsidRPr="008334F9">
        <w:rPr>
          <w:sz w:val="24"/>
          <w:szCs w:val="24"/>
        </w:rPr>
        <w:t>.</w:t>
      </w:r>
    </w:p>
    <w:bookmarkEnd w:id="10"/>
    <w:p w14:paraId="0A368066" w14:textId="77777777" w:rsidR="00A648D2" w:rsidRPr="008334F9" w:rsidRDefault="00A648D2" w:rsidP="00A648D2">
      <w:pPr>
        <w:ind w:left="-5" w:firstLine="431"/>
        <w:rPr>
          <w:sz w:val="24"/>
          <w:szCs w:val="24"/>
        </w:rPr>
      </w:pPr>
      <w:r w:rsidRPr="008334F9">
        <w:rPr>
          <w:color w:val="auto"/>
          <w:sz w:val="24"/>
          <w:szCs w:val="24"/>
        </w:rPr>
        <w:t xml:space="preserve">Art. 7. </w:t>
      </w:r>
      <w:r w:rsidRPr="008334F9">
        <w:rPr>
          <w:sz w:val="24"/>
          <w:szCs w:val="24"/>
        </w:rPr>
        <w:t xml:space="preserve">Se aprobă încheierea Actului adițional nr. 9 la </w:t>
      </w:r>
      <w:r w:rsidRPr="008334F9">
        <w:rPr>
          <w:bCs/>
          <w:sz w:val="24"/>
          <w:szCs w:val="24"/>
        </w:rPr>
        <w:t xml:space="preserve">Contractul de delegare a gestiunii Serviciului de transport public local nr. 704/02.12.2019, </w:t>
      </w:r>
      <w:r w:rsidRPr="008334F9">
        <w:rPr>
          <w:sz w:val="24"/>
          <w:szCs w:val="24"/>
        </w:rPr>
        <w:t>în forma prezentată în Anexa nr. 1 la prezenta hotărâre.</w:t>
      </w:r>
    </w:p>
    <w:p w14:paraId="67E88BD0" w14:textId="30CB0CD0" w:rsidR="00A648D2" w:rsidRPr="008334F9" w:rsidRDefault="00A648D2" w:rsidP="00A648D2">
      <w:pPr>
        <w:ind w:left="0" w:firstLine="426"/>
        <w:rPr>
          <w:color w:val="auto"/>
          <w:sz w:val="24"/>
          <w:szCs w:val="24"/>
        </w:rPr>
      </w:pPr>
      <w:r w:rsidRPr="008334F9">
        <w:rPr>
          <w:sz w:val="24"/>
          <w:szCs w:val="24"/>
        </w:rPr>
        <w:t>Art. 8. Anexa nr. 2 -</w:t>
      </w:r>
      <w:r w:rsidRPr="008334F9">
        <w:rPr>
          <w:color w:val="auto"/>
          <w:sz w:val="24"/>
          <w:szCs w:val="24"/>
        </w:rPr>
        <w:t xml:space="preserve"> Metodologia </w:t>
      </w:r>
      <w:r w:rsidRPr="008334F9">
        <w:rPr>
          <w:sz w:val="24"/>
          <w:szCs w:val="24"/>
        </w:rPr>
        <w:t xml:space="preserve">privind aplicarea măsurilor de protecție socială la transportul public local, la Hotărârea Consiliului Local al Comunei </w:t>
      </w:r>
      <w:r w:rsidR="00AA4120" w:rsidRPr="008334F9">
        <w:rPr>
          <w:sz w:val="24"/>
          <w:szCs w:val="24"/>
        </w:rPr>
        <w:t>Târnova</w:t>
      </w:r>
      <w:r w:rsidRPr="008334F9">
        <w:rPr>
          <w:b/>
          <w:bCs/>
          <w:sz w:val="24"/>
          <w:szCs w:val="24"/>
        </w:rPr>
        <w:t xml:space="preserve"> </w:t>
      </w:r>
      <w:r w:rsidRPr="008334F9">
        <w:rPr>
          <w:color w:val="FF0000"/>
          <w:sz w:val="24"/>
          <w:szCs w:val="24"/>
        </w:rPr>
        <w:t xml:space="preserve">(Hotărâre prin care s-a aprobat Actul adițional nr. 3/02.12.2021 la Contractul </w:t>
      </w:r>
      <w:r w:rsidRPr="008334F9">
        <w:rPr>
          <w:bCs/>
          <w:color w:val="FF0000"/>
          <w:sz w:val="24"/>
          <w:szCs w:val="24"/>
        </w:rPr>
        <w:t>de delegare a gestiunii serviciului de transport public local nr. 704/02.12.2019</w:t>
      </w:r>
      <w:r w:rsidRPr="008334F9">
        <w:rPr>
          <w:color w:val="FF0000"/>
          <w:sz w:val="24"/>
          <w:szCs w:val="24"/>
        </w:rPr>
        <w:t>)</w:t>
      </w:r>
      <w:r w:rsidRPr="008334F9">
        <w:rPr>
          <w:color w:val="auto"/>
          <w:sz w:val="24"/>
          <w:szCs w:val="24"/>
        </w:rPr>
        <w:t xml:space="preserve">, </w:t>
      </w:r>
      <w:r w:rsidRPr="008334F9">
        <w:rPr>
          <w:rFonts w:eastAsia="Arial"/>
          <w:bCs/>
          <w:sz w:val="24"/>
          <w:szCs w:val="24"/>
        </w:rPr>
        <w:t>cu modificările și completările ulterioare,</w:t>
      </w:r>
      <w:r w:rsidRPr="008334F9">
        <w:rPr>
          <w:sz w:val="24"/>
          <w:szCs w:val="24"/>
        </w:rPr>
        <w:t xml:space="preserve"> se modifică și va avea forma prezentată în Anexa nr. 2 la prezenta hotărâre;</w:t>
      </w:r>
    </w:p>
    <w:p w14:paraId="12EBD43E" w14:textId="2054C223" w:rsidR="00213CE0" w:rsidRPr="008334F9" w:rsidRDefault="00E2476C" w:rsidP="009F26C1">
      <w:pPr>
        <w:ind w:left="-5" w:firstLine="431"/>
        <w:rPr>
          <w:bCs/>
          <w:sz w:val="24"/>
          <w:szCs w:val="24"/>
        </w:rPr>
      </w:pPr>
      <w:r w:rsidRPr="008334F9">
        <w:rPr>
          <w:sz w:val="24"/>
          <w:szCs w:val="24"/>
        </w:rPr>
        <w:t xml:space="preserve">Art. </w:t>
      </w:r>
      <w:r w:rsidR="00B949E0" w:rsidRPr="008334F9">
        <w:rPr>
          <w:sz w:val="24"/>
          <w:szCs w:val="24"/>
        </w:rPr>
        <w:t>9</w:t>
      </w:r>
      <w:r w:rsidRPr="008334F9">
        <w:rPr>
          <w:sz w:val="24"/>
          <w:szCs w:val="24"/>
        </w:rPr>
        <w:t xml:space="preserve">. </w:t>
      </w:r>
      <w:bookmarkEnd w:id="8"/>
      <w:r w:rsidR="00213CE0" w:rsidRPr="008334F9">
        <w:rPr>
          <w:sz w:val="24"/>
          <w:szCs w:val="24"/>
        </w:rPr>
        <w:t>(1)</w:t>
      </w:r>
      <w:r w:rsidR="00213CE0" w:rsidRPr="008334F9">
        <w:rPr>
          <w:bCs/>
          <w:sz w:val="24"/>
          <w:szCs w:val="24"/>
        </w:rPr>
        <w:t xml:space="preserve"> </w:t>
      </w:r>
      <w:bookmarkStart w:id="11" w:name="_Hlk46131489"/>
      <w:r w:rsidR="00213CE0" w:rsidRPr="008334F9">
        <w:rPr>
          <w:sz w:val="24"/>
          <w:szCs w:val="24"/>
        </w:rPr>
        <w:t xml:space="preserve">Se mandatează </w:t>
      </w:r>
      <w:r w:rsidR="00340004" w:rsidRPr="008334F9">
        <w:rPr>
          <w:sz w:val="24"/>
          <w:szCs w:val="24"/>
        </w:rPr>
        <w:t xml:space="preserve">d-na </w:t>
      </w:r>
      <w:r w:rsidR="00CE3817" w:rsidRPr="008334F9">
        <w:rPr>
          <w:sz w:val="24"/>
          <w:szCs w:val="24"/>
        </w:rPr>
        <w:t>EMILIA Ignișca</w:t>
      </w:r>
      <w:r w:rsidR="00340004" w:rsidRPr="008334F9">
        <w:rPr>
          <w:sz w:val="24"/>
          <w:szCs w:val="24"/>
        </w:rPr>
        <w:t xml:space="preserve">, </w:t>
      </w:r>
      <w:r w:rsidR="00213CE0" w:rsidRPr="008334F9">
        <w:rPr>
          <w:sz w:val="24"/>
          <w:szCs w:val="24"/>
        </w:rPr>
        <w:t xml:space="preserve">Primarul </w:t>
      </w:r>
      <w:r w:rsidR="006E4A67" w:rsidRPr="008334F9">
        <w:rPr>
          <w:sz w:val="24"/>
          <w:szCs w:val="24"/>
        </w:rPr>
        <w:t xml:space="preserve">Comunei </w:t>
      </w:r>
      <w:r w:rsidR="00CE3817" w:rsidRPr="008334F9">
        <w:rPr>
          <w:sz w:val="24"/>
          <w:szCs w:val="24"/>
        </w:rPr>
        <w:t>Târnova</w:t>
      </w:r>
      <w:r w:rsidR="00213CE0" w:rsidRPr="008334F9">
        <w:rPr>
          <w:sz w:val="24"/>
          <w:szCs w:val="24"/>
        </w:rPr>
        <w:t xml:space="preserve">, </w:t>
      </w:r>
      <w:r w:rsidR="005E26A8" w:rsidRPr="008334F9">
        <w:rPr>
          <w:sz w:val="24"/>
          <w:szCs w:val="24"/>
        </w:rPr>
        <w:t xml:space="preserve">în calitate de reprezentant al Consiliului Local al </w:t>
      </w:r>
      <w:r w:rsidR="006E4A67" w:rsidRPr="008334F9">
        <w:rPr>
          <w:sz w:val="24"/>
          <w:szCs w:val="24"/>
        </w:rPr>
        <w:t xml:space="preserve">Comunei </w:t>
      </w:r>
      <w:r w:rsidR="00CE3817" w:rsidRPr="008334F9">
        <w:rPr>
          <w:sz w:val="24"/>
          <w:szCs w:val="24"/>
        </w:rPr>
        <w:t>Târnova</w:t>
      </w:r>
      <w:r w:rsidR="005E26A8" w:rsidRPr="008334F9">
        <w:rPr>
          <w:sz w:val="24"/>
          <w:szCs w:val="24"/>
        </w:rPr>
        <w:t xml:space="preserve"> și membru al Adunării Generale a Asociaților</w:t>
      </w:r>
      <w:r w:rsidR="00213CE0" w:rsidRPr="008334F9">
        <w:rPr>
          <w:sz w:val="24"/>
          <w:szCs w:val="24"/>
        </w:rPr>
        <w:t xml:space="preserve"> din cadrul Asociației de Dezvoltare Intercomunitară Transport Public Arad</w:t>
      </w:r>
      <w:r w:rsidR="005E26A8" w:rsidRPr="008334F9">
        <w:rPr>
          <w:sz w:val="24"/>
          <w:szCs w:val="24"/>
        </w:rPr>
        <w:t>, să voteze în Adunarea Generală</w:t>
      </w:r>
      <w:r w:rsidR="00213CE0" w:rsidRPr="008334F9">
        <w:rPr>
          <w:sz w:val="24"/>
          <w:szCs w:val="24"/>
        </w:rPr>
        <w:t xml:space="preserve">, în numele și pe seama </w:t>
      </w:r>
      <w:r w:rsidR="00CE3817" w:rsidRPr="008334F9">
        <w:rPr>
          <w:sz w:val="24"/>
          <w:szCs w:val="24"/>
        </w:rPr>
        <w:t xml:space="preserve"> </w:t>
      </w:r>
      <w:r w:rsidR="006E4A67" w:rsidRPr="008334F9">
        <w:rPr>
          <w:sz w:val="24"/>
          <w:szCs w:val="24"/>
        </w:rPr>
        <w:t xml:space="preserve">Comunei </w:t>
      </w:r>
      <w:r w:rsidR="00CE3817" w:rsidRPr="008334F9">
        <w:rPr>
          <w:sz w:val="24"/>
          <w:szCs w:val="24"/>
        </w:rPr>
        <w:t>Târnova</w:t>
      </w:r>
      <w:r w:rsidR="00213CE0" w:rsidRPr="008334F9">
        <w:rPr>
          <w:sz w:val="24"/>
          <w:szCs w:val="24"/>
        </w:rPr>
        <w:t xml:space="preserve">, aprobarea </w:t>
      </w:r>
      <w:r w:rsidR="0068093E" w:rsidRPr="008334F9">
        <w:rPr>
          <w:sz w:val="24"/>
          <w:szCs w:val="24"/>
        </w:rPr>
        <w:t>Actul</w:t>
      </w:r>
      <w:r w:rsidR="00FD625F" w:rsidRPr="008334F9">
        <w:rPr>
          <w:sz w:val="24"/>
          <w:szCs w:val="24"/>
        </w:rPr>
        <w:t>ui</w:t>
      </w:r>
      <w:r w:rsidR="0068093E" w:rsidRPr="008334F9">
        <w:rPr>
          <w:sz w:val="24"/>
          <w:szCs w:val="24"/>
        </w:rPr>
        <w:t xml:space="preserve"> adițional </w:t>
      </w:r>
      <w:r w:rsidR="005E26A8" w:rsidRPr="008334F9">
        <w:rPr>
          <w:sz w:val="24"/>
          <w:szCs w:val="24"/>
        </w:rPr>
        <w:t xml:space="preserve">nr. </w:t>
      </w:r>
      <w:bookmarkEnd w:id="11"/>
      <w:r w:rsidR="00B949E0" w:rsidRPr="008334F9">
        <w:rPr>
          <w:sz w:val="24"/>
          <w:szCs w:val="24"/>
        </w:rPr>
        <w:t>9</w:t>
      </w:r>
      <w:r w:rsidR="005E26A8" w:rsidRPr="008334F9">
        <w:rPr>
          <w:sz w:val="24"/>
          <w:szCs w:val="24"/>
        </w:rPr>
        <w:t xml:space="preserve"> </w:t>
      </w:r>
      <w:r w:rsidR="0068093E" w:rsidRPr="008334F9">
        <w:rPr>
          <w:sz w:val="24"/>
          <w:szCs w:val="24"/>
        </w:rPr>
        <w:t xml:space="preserve">la </w:t>
      </w:r>
      <w:r w:rsidR="0068093E" w:rsidRPr="008334F9">
        <w:rPr>
          <w:bCs/>
          <w:sz w:val="24"/>
          <w:szCs w:val="24"/>
        </w:rPr>
        <w:t xml:space="preserve">Contractul de delegare a gestiunii Serviciului de transport public local nr. 704/02.12.2019, </w:t>
      </w:r>
      <w:r w:rsidR="0068093E" w:rsidRPr="008334F9">
        <w:rPr>
          <w:sz w:val="24"/>
          <w:szCs w:val="24"/>
        </w:rPr>
        <w:t xml:space="preserve">în forma prezentată în </w:t>
      </w:r>
      <w:r w:rsidR="00B72311" w:rsidRPr="008334F9">
        <w:rPr>
          <w:sz w:val="24"/>
          <w:szCs w:val="24"/>
        </w:rPr>
        <w:t>Anexa nr. 1 la prezenta hotărâre</w:t>
      </w:r>
      <w:r w:rsidR="00213CE0" w:rsidRPr="008334F9">
        <w:rPr>
          <w:bCs/>
          <w:sz w:val="24"/>
          <w:szCs w:val="24"/>
        </w:rPr>
        <w:t>.</w:t>
      </w:r>
    </w:p>
    <w:p w14:paraId="7C3A0584" w14:textId="5203162E" w:rsidR="00213CE0" w:rsidRPr="008334F9" w:rsidRDefault="00213CE0" w:rsidP="00213CE0">
      <w:pPr>
        <w:ind w:firstLine="720"/>
        <w:rPr>
          <w:sz w:val="24"/>
          <w:szCs w:val="24"/>
        </w:rPr>
      </w:pPr>
      <w:r w:rsidRPr="008334F9">
        <w:rPr>
          <w:sz w:val="24"/>
          <w:szCs w:val="24"/>
        </w:rPr>
        <w:t xml:space="preserve">(2) În </w:t>
      </w:r>
      <w:r w:rsidR="005E26A8" w:rsidRPr="008334F9">
        <w:rPr>
          <w:sz w:val="24"/>
          <w:szCs w:val="24"/>
        </w:rPr>
        <w:t xml:space="preserve">absența persoanei împuternicite la art. </w:t>
      </w:r>
      <w:r w:rsidR="00B949E0" w:rsidRPr="008334F9">
        <w:rPr>
          <w:sz w:val="24"/>
          <w:szCs w:val="24"/>
        </w:rPr>
        <w:t>9</w:t>
      </w:r>
      <w:r w:rsidR="005E26A8" w:rsidRPr="008334F9">
        <w:rPr>
          <w:sz w:val="24"/>
          <w:szCs w:val="24"/>
        </w:rPr>
        <w:t xml:space="preserve"> alin. (1), </w:t>
      </w:r>
      <w:bookmarkStart w:id="12" w:name="_Hlk46131528"/>
      <w:r w:rsidR="00410FAA" w:rsidRPr="008334F9">
        <w:rPr>
          <w:sz w:val="24"/>
          <w:szCs w:val="24"/>
        </w:rPr>
        <w:t>Comun</w:t>
      </w:r>
      <w:r w:rsidR="00F67C7F" w:rsidRPr="008334F9">
        <w:rPr>
          <w:sz w:val="24"/>
          <w:szCs w:val="24"/>
        </w:rPr>
        <w:t>a</w:t>
      </w:r>
      <w:r w:rsidR="00410FAA" w:rsidRPr="008334F9">
        <w:rPr>
          <w:sz w:val="24"/>
          <w:szCs w:val="24"/>
        </w:rPr>
        <w:t xml:space="preserve"> </w:t>
      </w:r>
      <w:r w:rsidR="00CE3817" w:rsidRPr="008334F9">
        <w:rPr>
          <w:sz w:val="24"/>
          <w:szCs w:val="24"/>
        </w:rPr>
        <w:t>Târnova</w:t>
      </w:r>
      <w:r w:rsidRPr="008334F9">
        <w:rPr>
          <w:sz w:val="24"/>
          <w:szCs w:val="24"/>
        </w:rPr>
        <w:t xml:space="preserve">, </w:t>
      </w:r>
      <w:r w:rsidR="005E26A8" w:rsidRPr="008334F9">
        <w:rPr>
          <w:sz w:val="24"/>
          <w:szCs w:val="24"/>
        </w:rPr>
        <w:t xml:space="preserve">respectiv </w:t>
      </w:r>
      <w:r w:rsidR="00F67C7F" w:rsidRPr="008334F9">
        <w:rPr>
          <w:sz w:val="24"/>
          <w:szCs w:val="24"/>
        </w:rPr>
        <w:t xml:space="preserve">Consiliul Local al </w:t>
      </w:r>
      <w:r w:rsidR="006E4A67" w:rsidRPr="008334F9">
        <w:rPr>
          <w:sz w:val="24"/>
          <w:szCs w:val="24"/>
        </w:rPr>
        <w:t xml:space="preserve">Comunei </w:t>
      </w:r>
      <w:r w:rsidR="00CE3817" w:rsidRPr="008334F9">
        <w:rPr>
          <w:sz w:val="24"/>
          <w:szCs w:val="24"/>
        </w:rPr>
        <w:t>Târnova</w:t>
      </w:r>
      <w:r w:rsidR="005E26A8" w:rsidRPr="008334F9">
        <w:rPr>
          <w:sz w:val="24"/>
          <w:szCs w:val="24"/>
        </w:rPr>
        <w:t xml:space="preserve"> </w:t>
      </w:r>
      <w:bookmarkEnd w:id="12"/>
      <w:r w:rsidR="005E26A8" w:rsidRPr="008334F9">
        <w:rPr>
          <w:sz w:val="24"/>
          <w:szCs w:val="24"/>
        </w:rPr>
        <w:t>vor fi</w:t>
      </w:r>
      <w:r w:rsidRPr="008334F9">
        <w:rPr>
          <w:sz w:val="24"/>
          <w:szCs w:val="24"/>
        </w:rPr>
        <w:t xml:space="preserve"> reprezenta</w:t>
      </w:r>
      <w:r w:rsidR="005E26A8" w:rsidRPr="008334F9">
        <w:rPr>
          <w:sz w:val="24"/>
          <w:szCs w:val="24"/>
        </w:rPr>
        <w:t>t</w:t>
      </w:r>
      <w:r w:rsidRPr="008334F9">
        <w:rPr>
          <w:sz w:val="24"/>
          <w:szCs w:val="24"/>
        </w:rPr>
        <w:t xml:space="preserve">e în Adunarea Generală a Asociației de Dezvoltare Intercomunitară de Transport Public Arad de persoana desemnată pentru exercitarea atribuțiilor </w:t>
      </w:r>
      <w:r w:rsidR="00F67C7F" w:rsidRPr="008334F9">
        <w:rPr>
          <w:sz w:val="24"/>
          <w:szCs w:val="24"/>
        </w:rPr>
        <w:t>P</w:t>
      </w:r>
      <w:r w:rsidRPr="008334F9">
        <w:rPr>
          <w:sz w:val="24"/>
          <w:szCs w:val="24"/>
        </w:rPr>
        <w:t>rimarului</w:t>
      </w:r>
      <w:r w:rsidR="005E26A8" w:rsidRPr="008334F9">
        <w:rPr>
          <w:sz w:val="24"/>
          <w:szCs w:val="24"/>
        </w:rPr>
        <w:t xml:space="preserve">, pentru a vota în favoarea adoptării Actului adițional nr. </w:t>
      </w:r>
      <w:r w:rsidR="00B949E0" w:rsidRPr="008334F9">
        <w:rPr>
          <w:sz w:val="24"/>
          <w:szCs w:val="24"/>
        </w:rPr>
        <w:t>9</w:t>
      </w:r>
      <w:r w:rsidR="005E26A8" w:rsidRPr="008334F9">
        <w:rPr>
          <w:sz w:val="24"/>
          <w:szCs w:val="24"/>
        </w:rPr>
        <w:t xml:space="preserve"> la </w:t>
      </w:r>
      <w:r w:rsidR="005E26A8" w:rsidRPr="008334F9">
        <w:rPr>
          <w:bCs/>
          <w:sz w:val="24"/>
          <w:szCs w:val="24"/>
        </w:rPr>
        <w:t xml:space="preserve">Contractul de delegare a gestiunii Serviciului de transport public local nr. 704/02.12.2019, </w:t>
      </w:r>
      <w:r w:rsidR="005E26A8" w:rsidRPr="008334F9">
        <w:rPr>
          <w:sz w:val="24"/>
          <w:szCs w:val="24"/>
        </w:rPr>
        <w:t xml:space="preserve">în forma prezentată în </w:t>
      </w:r>
      <w:r w:rsidR="00B72311" w:rsidRPr="008334F9">
        <w:rPr>
          <w:sz w:val="24"/>
          <w:szCs w:val="24"/>
        </w:rPr>
        <w:t>Anexa nr. 1 la prezenta hotărâre</w:t>
      </w:r>
      <w:r w:rsidRPr="008334F9">
        <w:rPr>
          <w:sz w:val="24"/>
          <w:szCs w:val="24"/>
        </w:rPr>
        <w:t xml:space="preserve">. </w:t>
      </w:r>
    </w:p>
    <w:p w14:paraId="1A11F62E" w14:textId="739FAEBE" w:rsidR="00E2476C" w:rsidRPr="008334F9" w:rsidRDefault="00E2476C" w:rsidP="00E2476C">
      <w:pPr>
        <w:ind w:left="0" w:firstLine="426"/>
        <w:rPr>
          <w:bCs/>
          <w:sz w:val="24"/>
          <w:szCs w:val="24"/>
        </w:rPr>
      </w:pPr>
      <w:r w:rsidRPr="008334F9">
        <w:rPr>
          <w:bCs/>
          <w:sz w:val="24"/>
          <w:szCs w:val="24"/>
        </w:rPr>
        <w:t xml:space="preserve">Art. </w:t>
      </w:r>
      <w:r w:rsidR="00B21B7B" w:rsidRPr="008334F9">
        <w:rPr>
          <w:bCs/>
          <w:sz w:val="24"/>
          <w:szCs w:val="24"/>
        </w:rPr>
        <w:t>10</w:t>
      </w:r>
      <w:r w:rsidRPr="008334F9">
        <w:rPr>
          <w:bCs/>
          <w:sz w:val="24"/>
          <w:szCs w:val="24"/>
        </w:rPr>
        <w:t>.</w:t>
      </w:r>
      <w:r w:rsidRPr="008334F9">
        <w:rPr>
          <w:b/>
          <w:sz w:val="24"/>
          <w:szCs w:val="24"/>
        </w:rPr>
        <w:t xml:space="preserve"> </w:t>
      </w:r>
      <w:r w:rsidRPr="008334F9">
        <w:rPr>
          <w:sz w:val="24"/>
          <w:szCs w:val="24"/>
        </w:rPr>
        <w:t xml:space="preserve">Se mandatează Directorul executiv, dl. Ovidiu Ilie, să semneze Actul adițional nr. </w:t>
      </w:r>
      <w:r w:rsidR="00B949E0" w:rsidRPr="008334F9">
        <w:rPr>
          <w:color w:val="auto"/>
          <w:sz w:val="24"/>
          <w:szCs w:val="24"/>
        </w:rPr>
        <w:t>9</w:t>
      </w:r>
      <w:r w:rsidRPr="008334F9">
        <w:rPr>
          <w:sz w:val="24"/>
          <w:szCs w:val="24"/>
        </w:rPr>
        <w:t xml:space="preserve"> la </w:t>
      </w:r>
      <w:r w:rsidRPr="008334F9">
        <w:rPr>
          <w:bCs/>
          <w:sz w:val="24"/>
          <w:szCs w:val="24"/>
        </w:rPr>
        <w:t>Contractul de delegare a gestiunii Serviciului de transport public local nr. 704/02.12.2019</w:t>
      </w:r>
      <w:r w:rsidR="00DB1C61" w:rsidRPr="008334F9">
        <w:rPr>
          <w:bCs/>
          <w:sz w:val="24"/>
          <w:szCs w:val="24"/>
        </w:rPr>
        <w:t>,</w:t>
      </w:r>
      <w:r w:rsidR="00347472" w:rsidRPr="008334F9">
        <w:rPr>
          <w:bCs/>
          <w:sz w:val="24"/>
          <w:szCs w:val="24"/>
        </w:rPr>
        <w:t xml:space="preserve"> astfel cum a fost modificat prin </w:t>
      </w:r>
      <w:r w:rsidR="00347472" w:rsidRPr="008334F9">
        <w:rPr>
          <w:sz w:val="24"/>
          <w:szCs w:val="24"/>
        </w:rPr>
        <w:t xml:space="preserve">Actele adiționale </w:t>
      </w:r>
      <w:r w:rsidR="00347472" w:rsidRPr="008334F9">
        <w:rPr>
          <w:rFonts w:eastAsia="Calibri"/>
          <w:sz w:val="24"/>
          <w:szCs w:val="24"/>
        </w:rPr>
        <w:t>nr. 1/10.09.2020, nr. 2/08.09.2021,</w:t>
      </w:r>
      <w:r w:rsidR="00347472" w:rsidRPr="008334F9">
        <w:rPr>
          <w:bCs/>
          <w:sz w:val="24"/>
          <w:szCs w:val="24"/>
        </w:rPr>
        <w:t xml:space="preserve"> </w:t>
      </w:r>
      <w:r w:rsidR="00347472" w:rsidRPr="008334F9">
        <w:rPr>
          <w:rFonts w:eastAsia="Calibri"/>
          <w:sz w:val="24"/>
          <w:szCs w:val="24"/>
        </w:rPr>
        <w:t>nr. 3/03.12.2021, nr. 4/22.06.2022, nr. 5/22.06.2022, nr. 6/16.12.2022</w:t>
      </w:r>
      <w:r w:rsidR="00B949E0" w:rsidRPr="008334F9">
        <w:rPr>
          <w:rFonts w:eastAsia="Calibri"/>
          <w:sz w:val="24"/>
          <w:szCs w:val="24"/>
        </w:rPr>
        <w:t>, nr. 7/12.01.2023 și nr. 8/08.06.2023</w:t>
      </w:r>
      <w:r w:rsidR="00347472" w:rsidRPr="008334F9">
        <w:rPr>
          <w:bCs/>
          <w:sz w:val="24"/>
          <w:szCs w:val="24"/>
        </w:rPr>
        <w:t xml:space="preserve">, </w:t>
      </w:r>
      <w:r w:rsidRPr="008334F9">
        <w:rPr>
          <w:sz w:val="24"/>
          <w:szCs w:val="24"/>
        </w:rPr>
        <w:t xml:space="preserve">în forma prezentată în </w:t>
      </w:r>
      <w:r w:rsidR="00B72311" w:rsidRPr="008334F9">
        <w:rPr>
          <w:sz w:val="24"/>
          <w:szCs w:val="24"/>
        </w:rPr>
        <w:t>Anexa nr. 1 la prezenta hotărâre</w:t>
      </w:r>
      <w:r w:rsidRPr="008334F9">
        <w:rPr>
          <w:bCs/>
          <w:sz w:val="24"/>
          <w:szCs w:val="24"/>
        </w:rPr>
        <w:t>.</w:t>
      </w:r>
    </w:p>
    <w:p w14:paraId="01A42A3D" w14:textId="44AE1FCE" w:rsidR="009B6F8D" w:rsidRPr="008334F9" w:rsidRDefault="009B6F8D" w:rsidP="009B6F8D">
      <w:pPr>
        <w:ind w:left="14" w:firstLine="0"/>
        <w:rPr>
          <w:sz w:val="24"/>
          <w:szCs w:val="24"/>
        </w:rPr>
      </w:pPr>
      <w:r w:rsidRPr="008334F9">
        <w:rPr>
          <w:sz w:val="24"/>
          <w:szCs w:val="24"/>
        </w:rPr>
        <w:t xml:space="preserve">       </w:t>
      </w:r>
      <w:r w:rsidR="00E2476C" w:rsidRPr="008334F9">
        <w:rPr>
          <w:sz w:val="24"/>
          <w:szCs w:val="24"/>
        </w:rPr>
        <w:t xml:space="preserve">Art. </w:t>
      </w:r>
      <w:r w:rsidR="00B21B7B" w:rsidRPr="008334F9">
        <w:rPr>
          <w:sz w:val="24"/>
          <w:szCs w:val="24"/>
        </w:rPr>
        <w:t>11</w:t>
      </w:r>
      <w:r w:rsidR="00E2476C" w:rsidRPr="008334F9">
        <w:rPr>
          <w:sz w:val="24"/>
          <w:szCs w:val="24"/>
        </w:rPr>
        <w:t xml:space="preserve">. </w:t>
      </w:r>
      <w:bookmarkEnd w:id="9"/>
      <w:r w:rsidRPr="008334F9">
        <w:rPr>
          <w:sz w:val="24"/>
          <w:szCs w:val="24"/>
        </w:rPr>
        <w:t>Prezenta hotărâre se comunică:</w:t>
      </w:r>
    </w:p>
    <w:p w14:paraId="11F52793" w14:textId="77777777" w:rsidR="009B6F8D" w:rsidRPr="008334F9" w:rsidRDefault="009B6F8D" w:rsidP="009B6F8D">
      <w:pPr>
        <w:spacing w:after="23" w:line="226" w:lineRule="auto"/>
        <w:ind w:left="660" w:firstLine="0"/>
        <w:rPr>
          <w:sz w:val="24"/>
          <w:szCs w:val="24"/>
        </w:rPr>
      </w:pPr>
      <w:r w:rsidRPr="008334F9">
        <w:rPr>
          <w:sz w:val="24"/>
          <w:szCs w:val="24"/>
        </w:rPr>
        <w:t>- Instituţia Prefectului-Judeţul Arad;</w:t>
      </w:r>
    </w:p>
    <w:p w14:paraId="04FBFBD6" w14:textId="77777777" w:rsidR="009B6F8D" w:rsidRPr="008334F9" w:rsidRDefault="009B6F8D" w:rsidP="009B6F8D">
      <w:pPr>
        <w:spacing w:after="23" w:line="226" w:lineRule="auto"/>
        <w:ind w:left="660" w:firstLine="0"/>
        <w:rPr>
          <w:sz w:val="24"/>
          <w:szCs w:val="24"/>
        </w:rPr>
      </w:pPr>
      <w:r w:rsidRPr="008334F9">
        <w:rPr>
          <w:sz w:val="24"/>
          <w:szCs w:val="24"/>
        </w:rPr>
        <w:t>- A.D.I. Transport Public Arad.</w:t>
      </w:r>
    </w:p>
    <w:p w14:paraId="3EC80541" w14:textId="77777777" w:rsidR="00ED1670" w:rsidRPr="008334F9" w:rsidRDefault="00ED1670" w:rsidP="008334F9">
      <w:pPr>
        <w:ind w:left="0" w:firstLine="0"/>
        <w:rPr>
          <w:sz w:val="24"/>
          <w:szCs w:val="24"/>
        </w:rPr>
      </w:pPr>
    </w:p>
    <w:p w14:paraId="735438F3" w14:textId="547AF602" w:rsidR="00706D3D" w:rsidRPr="008334F9" w:rsidRDefault="00706D3D" w:rsidP="00706D3D">
      <w:pPr>
        <w:ind w:left="907" w:firstLine="0"/>
        <w:rPr>
          <w:sz w:val="24"/>
          <w:szCs w:val="24"/>
        </w:rPr>
      </w:pPr>
      <w:r w:rsidRPr="008334F9">
        <w:rPr>
          <w:sz w:val="24"/>
          <w:szCs w:val="24"/>
        </w:rPr>
        <w:t>PREȘEDINTE DE ȘEDINȚĂ</w:t>
      </w:r>
    </w:p>
    <w:p w14:paraId="22472069" w14:textId="264CB009" w:rsidR="00DA7CF5" w:rsidRDefault="00706D3D" w:rsidP="008334F9">
      <w:pPr>
        <w:rPr>
          <w:sz w:val="24"/>
          <w:szCs w:val="24"/>
        </w:rPr>
      </w:pPr>
      <w:r w:rsidRPr="008334F9">
        <w:rPr>
          <w:sz w:val="24"/>
          <w:szCs w:val="24"/>
        </w:rPr>
        <w:tab/>
      </w:r>
      <w:r w:rsidR="00122250">
        <w:rPr>
          <w:sz w:val="24"/>
          <w:szCs w:val="24"/>
        </w:rPr>
        <w:t xml:space="preserve">        CĂTĂLIN OPREA</w:t>
      </w:r>
      <w:r w:rsidRPr="008334F9">
        <w:rPr>
          <w:sz w:val="24"/>
          <w:szCs w:val="24"/>
        </w:rPr>
        <w:tab/>
      </w:r>
      <w:r w:rsidRPr="008334F9">
        <w:rPr>
          <w:sz w:val="24"/>
          <w:szCs w:val="24"/>
        </w:rPr>
        <w:tab/>
      </w:r>
      <w:r w:rsidRPr="008334F9">
        <w:rPr>
          <w:sz w:val="24"/>
          <w:szCs w:val="24"/>
        </w:rPr>
        <w:tab/>
      </w:r>
      <w:r w:rsidRPr="008334F9">
        <w:rPr>
          <w:sz w:val="24"/>
          <w:szCs w:val="24"/>
        </w:rPr>
        <w:tab/>
      </w:r>
      <w:r w:rsidR="009B6F8D" w:rsidRPr="008334F9">
        <w:rPr>
          <w:sz w:val="24"/>
          <w:szCs w:val="24"/>
        </w:rPr>
        <w:t xml:space="preserve">   </w:t>
      </w:r>
      <w:r w:rsidR="00122250">
        <w:rPr>
          <w:sz w:val="24"/>
          <w:szCs w:val="24"/>
        </w:rPr>
        <w:t xml:space="preserve">            </w:t>
      </w:r>
      <w:r w:rsidRPr="008334F9">
        <w:rPr>
          <w:sz w:val="24"/>
          <w:szCs w:val="24"/>
        </w:rPr>
        <w:t>SECRETAR</w:t>
      </w:r>
      <w:r w:rsidR="009B6F8D" w:rsidRPr="008334F9">
        <w:rPr>
          <w:sz w:val="24"/>
          <w:szCs w:val="24"/>
        </w:rPr>
        <w:t xml:space="preserve"> GENERAL</w:t>
      </w:r>
    </w:p>
    <w:p w14:paraId="6E52B158" w14:textId="54491393" w:rsidR="00122250" w:rsidRPr="008334F9" w:rsidRDefault="00122250" w:rsidP="008334F9">
      <w:pPr>
        <w:rPr>
          <w:sz w:val="24"/>
          <w:szCs w:val="24"/>
        </w:rPr>
      </w:pPr>
      <w:r>
        <w:rPr>
          <w:sz w:val="24"/>
          <w:szCs w:val="24"/>
        </w:rPr>
        <w:t xml:space="preserve">                                                                                               TEODOR-GHEORGHE BRAIȚ</w:t>
      </w:r>
    </w:p>
    <w:sectPr w:rsidR="00122250" w:rsidRPr="008334F9" w:rsidSect="00913034">
      <w:pgSz w:w="11906" w:h="16838"/>
      <w:pgMar w:top="426" w:right="42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5" style="width:9.8pt;height:4.6pt" coordsize="" o:spt="100" o:bullet="t" adj="0,,0" path="" stroked="f">
        <v:stroke joinstyle="miter"/>
        <v:imagedata r:id="rId1" o:title="image7"/>
        <v:formulas/>
        <v:path o:connecttype="segments"/>
      </v:shape>
    </w:pict>
  </w:numPicBullet>
  <w:abstractNum w:abstractNumId="0" w15:restartNumberingAfterBreak="0">
    <w:nsid w:val="067D08AE"/>
    <w:multiLevelType w:val="hybridMultilevel"/>
    <w:tmpl w:val="A314D15C"/>
    <w:lvl w:ilvl="0" w:tplc="C17EB378">
      <w:start w:val="1"/>
      <w:numFmt w:val="decimal"/>
      <w:lvlText w:val="%1."/>
      <w:lvlJc w:val="left"/>
      <w:pPr>
        <w:ind w:left="787" w:hanging="360"/>
      </w:pPr>
      <w:rPr>
        <w:rFonts w:hint="default"/>
      </w:rPr>
    </w:lvl>
    <w:lvl w:ilvl="1" w:tplc="04180019" w:tentative="1">
      <w:start w:val="1"/>
      <w:numFmt w:val="lowerLetter"/>
      <w:lvlText w:val="%2."/>
      <w:lvlJc w:val="left"/>
      <w:pPr>
        <w:ind w:left="1507" w:hanging="360"/>
      </w:pPr>
    </w:lvl>
    <w:lvl w:ilvl="2" w:tplc="0418001B" w:tentative="1">
      <w:start w:val="1"/>
      <w:numFmt w:val="lowerRoman"/>
      <w:lvlText w:val="%3."/>
      <w:lvlJc w:val="right"/>
      <w:pPr>
        <w:ind w:left="2227" w:hanging="180"/>
      </w:pPr>
    </w:lvl>
    <w:lvl w:ilvl="3" w:tplc="0418000F" w:tentative="1">
      <w:start w:val="1"/>
      <w:numFmt w:val="decimal"/>
      <w:lvlText w:val="%4."/>
      <w:lvlJc w:val="left"/>
      <w:pPr>
        <w:ind w:left="2947" w:hanging="360"/>
      </w:pPr>
    </w:lvl>
    <w:lvl w:ilvl="4" w:tplc="04180019" w:tentative="1">
      <w:start w:val="1"/>
      <w:numFmt w:val="lowerLetter"/>
      <w:lvlText w:val="%5."/>
      <w:lvlJc w:val="left"/>
      <w:pPr>
        <w:ind w:left="3667" w:hanging="360"/>
      </w:pPr>
    </w:lvl>
    <w:lvl w:ilvl="5" w:tplc="0418001B" w:tentative="1">
      <w:start w:val="1"/>
      <w:numFmt w:val="lowerRoman"/>
      <w:lvlText w:val="%6."/>
      <w:lvlJc w:val="right"/>
      <w:pPr>
        <w:ind w:left="4387" w:hanging="180"/>
      </w:pPr>
    </w:lvl>
    <w:lvl w:ilvl="6" w:tplc="0418000F" w:tentative="1">
      <w:start w:val="1"/>
      <w:numFmt w:val="decimal"/>
      <w:lvlText w:val="%7."/>
      <w:lvlJc w:val="left"/>
      <w:pPr>
        <w:ind w:left="5107" w:hanging="360"/>
      </w:pPr>
    </w:lvl>
    <w:lvl w:ilvl="7" w:tplc="04180019" w:tentative="1">
      <w:start w:val="1"/>
      <w:numFmt w:val="lowerLetter"/>
      <w:lvlText w:val="%8."/>
      <w:lvlJc w:val="left"/>
      <w:pPr>
        <w:ind w:left="5827" w:hanging="360"/>
      </w:pPr>
    </w:lvl>
    <w:lvl w:ilvl="8" w:tplc="0418001B" w:tentative="1">
      <w:start w:val="1"/>
      <w:numFmt w:val="lowerRoman"/>
      <w:lvlText w:val="%9."/>
      <w:lvlJc w:val="right"/>
      <w:pPr>
        <w:ind w:left="6547" w:hanging="180"/>
      </w:pPr>
    </w:lvl>
  </w:abstractNum>
  <w:abstractNum w:abstractNumId="1" w15:restartNumberingAfterBreak="0">
    <w:nsid w:val="07C412CA"/>
    <w:multiLevelType w:val="hybridMultilevel"/>
    <w:tmpl w:val="B044B3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6C11E13"/>
    <w:multiLevelType w:val="multilevel"/>
    <w:tmpl w:val="D55246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D801FC"/>
    <w:multiLevelType w:val="hybridMultilevel"/>
    <w:tmpl w:val="5BEA7EBC"/>
    <w:lvl w:ilvl="0" w:tplc="8C588A18">
      <w:start w:val="1"/>
      <w:numFmt w:val="decimal"/>
      <w:lvlText w:val="%1."/>
      <w:lvlJc w:val="left"/>
      <w:pPr>
        <w:ind w:left="1068" w:hanging="360"/>
      </w:pPr>
      <w:rPr>
        <w:rFonts w:ascii="Times New Roman" w:hAnsi="Times New Roman" w:cs="Times New Roman" w:hint="default"/>
        <w:b/>
        <w:bCs/>
        <w:color w:val="auto"/>
        <w:sz w:val="24"/>
        <w:szCs w:val="24"/>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1EB40FBA"/>
    <w:multiLevelType w:val="hybridMultilevel"/>
    <w:tmpl w:val="71A676C8"/>
    <w:lvl w:ilvl="0" w:tplc="310871B4">
      <w:numFmt w:val="bullet"/>
      <w:lvlText w:val="-"/>
      <w:lvlJc w:val="left"/>
      <w:pPr>
        <w:ind w:left="840" w:hanging="360"/>
      </w:pPr>
      <w:rPr>
        <w:rFonts w:ascii="Times New Roman" w:eastAsia="Times New Roman" w:hAnsi="Times New Roman" w:cs="Times New Roman"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5" w15:restartNumberingAfterBreak="0">
    <w:nsid w:val="20B45C84"/>
    <w:multiLevelType w:val="hybridMultilevel"/>
    <w:tmpl w:val="0D4C5C2C"/>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25BF58DC"/>
    <w:multiLevelType w:val="hybridMultilevel"/>
    <w:tmpl w:val="96969F64"/>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7" w15:restartNumberingAfterBreak="0">
    <w:nsid w:val="275F2C64"/>
    <w:multiLevelType w:val="hybridMultilevel"/>
    <w:tmpl w:val="AC604AA8"/>
    <w:lvl w:ilvl="0" w:tplc="0CF690A6">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8" w15:restartNumberingAfterBreak="0">
    <w:nsid w:val="3374346A"/>
    <w:multiLevelType w:val="hybridMultilevel"/>
    <w:tmpl w:val="FCCA7640"/>
    <w:lvl w:ilvl="0" w:tplc="70FAC910">
      <w:start w:val="6"/>
      <w:numFmt w:val="bullet"/>
      <w:lvlText w:val="-"/>
      <w:lvlJc w:val="left"/>
      <w:pPr>
        <w:ind w:left="1800" w:hanging="360"/>
      </w:pPr>
      <w:rPr>
        <w:rFonts w:ascii="Times New Roman" w:eastAsia="Times New Roman" w:hAnsi="Times New Roman" w:cs="Times New Roman"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9" w15:restartNumberingAfterBreak="0">
    <w:nsid w:val="366F7355"/>
    <w:multiLevelType w:val="hybridMultilevel"/>
    <w:tmpl w:val="B8D8AB3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36AA6276"/>
    <w:multiLevelType w:val="hybridMultilevel"/>
    <w:tmpl w:val="1D268624"/>
    <w:lvl w:ilvl="0" w:tplc="0418000F">
      <w:start w:val="1"/>
      <w:numFmt w:val="decimal"/>
      <w:lvlText w:val="%1."/>
      <w:lvlJc w:val="left"/>
      <w:pPr>
        <w:ind w:left="1147" w:hanging="360"/>
      </w:pPr>
    </w:lvl>
    <w:lvl w:ilvl="1" w:tplc="04180019" w:tentative="1">
      <w:start w:val="1"/>
      <w:numFmt w:val="lowerLetter"/>
      <w:lvlText w:val="%2."/>
      <w:lvlJc w:val="left"/>
      <w:pPr>
        <w:ind w:left="1867" w:hanging="360"/>
      </w:pPr>
    </w:lvl>
    <w:lvl w:ilvl="2" w:tplc="0418001B" w:tentative="1">
      <w:start w:val="1"/>
      <w:numFmt w:val="lowerRoman"/>
      <w:lvlText w:val="%3."/>
      <w:lvlJc w:val="right"/>
      <w:pPr>
        <w:ind w:left="2587" w:hanging="180"/>
      </w:pPr>
    </w:lvl>
    <w:lvl w:ilvl="3" w:tplc="0418000F" w:tentative="1">
      <w:start w:val="1"/>
      <w:numFmt w:val="decimal"/>
      <w:lvlText w:val="%4."/>
      <w:lvlJc w:val="left"/>
      <w:pPr>
        <w:ind w:left="3307" w:hanging="360"/>
      </w:pPr>
    </w:lvl>
    <w:lvl w:ilvl="4" w:tplc="04180019" w:tentative="1">
      <w:start w:val="1"/>
      <w:numFmt w:val="lowerLetter"/>
      <w:lvlText w:val="%5."/>
      <w:lvlJc w:val="left"/>
      <w:pPr>
        <w:ind w:left="4027" w:hanging="360"/>
      </w:pPr>
    </w:lvl>
    <w:lvl w:ilvl="5" w:tplc="0418001B" w:tentative="1">
      <w:start w:val="1"/>
      <w:numFmt w:val="lowerRoman"/>
      <w:lvlText w:val="%6."/>
      <w:lvlJc w:val="right"/>
      <w:pPr>
        <w:ind w:left="4747" w:hanging="180"/>
      </w:pPr>
    </w:lvl>
    <w:lvl w:ilvl="6" w:tplc="0418000F" w:tentative="1">
      <w:start w:val="1"/>
      <w:numFmt w:val="decimal"/>
      <w:lvlText w:val="%7."/>
      <w:lvlJc w:val="left"/>
      <w:pPr>
        <w:ind w:left="5467" w:hanging="360"/>
      </w:pPr>
    </w:lvl>
    <w:lvl w:ilvl="7" w:tplc="04180019" w:tentative="1">
      <w:start w:val="1"/>
      <w:numFmt w:val="lowerLetter"/>
      <w:lvlText w:val="%8."/>
      <w:lvlJc w:val="left"/>
      <w:pPr>
        <w:ind w:left="6187" w:hanging="360"/>
      </w:pPr>
    </w:lvl>
    <w:lvl w:ilvl="8" w:tplc="0418001B" w:tentative="1">
      <w:start w:val="1"/>
      <w:numFmt w:val="lowerRoman"/>
      <w:lvlText w:val="%9."/>
      <w:lvlJc w:val="right"/>
      <w:pPr>
        <w:ind w:left="6907" w:hanging="180"/>
      </w:pPr>
    </w:lvl>
  </w:abstractNum>
  <w:abstractNum w:abstractNumId="11" w15:restartNumberingAfterBreak="0">
    <w:nsid w:val="43450274"/>
    <w:multiLevelType w:val="hybridMultilevel"/>
    <w:tmpl w:val="7DD83F38"/>
    <w:lvl w:ilvl="0" w:tplc="70FAC910">
      <w:start w:val="6"/>
      <w:numFmt w:val="bullet"/>
      <w:lvlText w:val="-"/>
      <w:lvlJc w:val="left"/>
      <w:pPr>
        <w:ind w:left="1200" w:hanging="360"/>
      </w:pPr>
      <w:rPr>
        <w:rFonts w:ascii="Times New Roman" w:eastAsia="Times New Roman" w:hAnsi="Times New Roman" w:cs="Times New Roman"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12" w15:restartNumberingAfterBreak="0">
    <w:nsid w:val="43EE333F"/>
    <w:multiLevelType w:val="hybridMultilevel"/>
    <w:tmpl w:val="4F5C0C84"/>
    <w:lvl w:ilvl="0" w:tplc="A4FE33C2">
      <w:numFmt w:val="bullet"/>
      <w:lvlText w:val="-"/>
      <w:lvlJc w:val="left"/>
      <w:pPr>
        <w:ind w:left="645" w:hanging="360"/>
      </w:pPr>
      <w:rPr>
        <w:rFonts w:ascii="Georgia" w:eastAsiaTheme="minorHAnsi" w:hAnsi="Georgia" w:cstheme="minorBidi" w:hint="default"/>
        <w:sz w:val="20"/>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13" w15:restartNumberingAfterBreak="0">
    <w:nsid w:val="44396FA0"/>
    <w:multiLevelType w:val="hybridMultilevel"/>
    <w:tmpl w:val="D07A5500"/>
    <w:lvl w:ilvl="0" w:tplc="A1FA95A8">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D30746C"/>
    <w:multiLevelType w:val="hybridMultilevel"/>
    <w:tmpl w:val="3C56F8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87C5FDC"/>
    <w:multiLevelType w:val="hybridMultilevel"/>
    <w:tmpl w:val="F4BA2084"/>
    <w:lvl w:ilvl="0" w:tplc="67EE8F74">
      <w:start w:val="2"/>
      <w:numFmt w:val="bullet"/>
      <w:lvlText w:val="-"/>
      <w:lvlJc w:val="left"/>
      <w:pPr>
        <w:ind w:left="866" w:hanging="360"/>
      </w:pPr>
      <w:rPr>
        <w:rFonts w:ascii="Times New Roman" w:eastAsia="Times New Roman" w:hAnsi="Times New Roman" w:cs="Times New Roman" w:hint="default"/>
      </w:rPr>
    </w:lvl>
    <w:lvl w:ilvl="1" w:tplc="04180003" w:tentative="1">
      <w:start w:val="1"/>
      <w:numFmt w:val="bullet"/>
      <w:lvlText w:val="o"/>
      <w:lvlJc w:val="left"/>
      <w:pPr>
        <w:ind w:left="1586" w:hanging="360"/>
      </w:pPr>
      <w:rPr>
        <w:rFonts w:ascii="Courier New" w:hAnsi="Courier New" w:cs="Courier New" w:hint="default"/>
      </w:rPr>
    </w:lvl>
    <w:lvl w:ilvl="2" w:tplc="04180005" w:tentative="1">
      <w:start w:val="1"/>
      <w:numFmt w:val="bullet"/>
      <w:lvlText w:val=""/>
      <w:lvlJc w:val="left"/>
      <w:pPr>
        <w:ind w:left="2306" w:hanging="360"/>
      </w:pPr>
      <w:rPr>
        <w:rFonts w:ascii="Wingdings" w:hAnsi="Wingdings" w:hint="default"/>
      </w:rPr>
    </w:lvl>
    <w:lvl w:ilvl="3" w:tplc="04180001" w:tentative="1">
      <w:start w:val="1"/>
      <w:numFmt w:val="bullet"/>
      <w:lvlText w:val=""/>
      <w:lvlJc w:val="left"/>
      <w:pPr>
        <w:ind w:left="3026" w:hanging="360"/>
      </w:pPr>
      <w:rPr>
        <w:rFonts w:ascii="Symbol" w:hAnsi="Symbol" w:hint="default"/>
      </w:rPr>
    </w:lvl>
    <w:lvl w:ilvl="4" w:tplc="04180003" w:tentative="1">
      <w:start w:val="1"/>
      <w:numFmt w:val="bullet"/>
      <w:lvlText w:val="o"/>
      <w:lvlJc w:val="left"/>
      <w:pPr>
        <w:ind w:left="3746" w:hanging="360"/>
      </w:pPr>
      <w:rPr>
        <w:rFonts w:ascii="Courier New" w:hAnsi="Courier New" w:cs="Courier New" w:hint="default"/>
      </w:rPr>
    </w:lvl>
    <w:lvl w:ilvl="5" w:tplc="04180005" w:tentative="1">
      <w:start w:val="1"/>
      <w:numFmt w:val="bullet"/>
      <w:lvlText w:val=""/>
      <w:lvlJc w:val="left"/>
      <w:pPr>
        <w:ind w:left="4466" w:hanging="360"/>
      </w:pPr>
      <w:rPr>
        <w:rFonts w:ascii="Wingdings" w:hAnsi="Wingdings" w:hint="default"/>
      </w:rPr>
    </w:lvl>
    <w:lvl w:ilvl="6" w:tplc="04180001" w:tentative="1">
      <w:start w:val="1"/>
      <w:numFmt w:val="bullet"/>
      <w:lvlText w:val=""/>
      <w:lvlJc w:val="left"/>
      <w:pPr>
        <w:ind w:left="5186" w:hanging="360"/>
      </w:pPr>
      <w:rPr>
        <w:rFonts w:ascii="Symbol" w:hAnsi="Symbol" w:hint="default"/>
      </w:rPr>
    </w:lvl>
    <w:lvl w:ilvl="7" w:tplc="04180003" w:tentative="1">
      <w:start w:val="1"/>
      <w:numFmt w:val="bullet"/>
      <w:lvlText w:val="o"/>
      <w:lvlJc w:val="left"/>
      <w:pPr>
        <w:ind w:left="5906" w:hanging="360"/>
      </w:pPr>
      <w:rPr>
        <w:rFonts w:ascii="Courier New" w:hAnsi="Courier New" w:cs="Courier New" w:hint="default"/>
      </w:rPr>
    </w:lvl>
    <w:lvl w:ilvl="8" w:tplc="04180005" w:tentative="1">
      <w:start w:val="1"/>
      <w:numFmt w:val="bullet"/>
      <w:lvlText w:val=""/>
      <w:lvlJc w:val="left"/>
      <w:pPr>
        <w:ind w:left="6626" w:hanging="360"/>
      </w:pPr>
      <w:rPr>
        <w:rFonts w:ascii="Wingdings" w:hAnsi="Wingdings" w:hint="default"/>
      </w:rPr>
    </w:lvl>
  </w:abstractNum>
  <w:abstractNum w:abstractNumId="16" w15:restartNumberingAfterBreak="0">
    <w:nsid w:val="5E564763"/>
    <w:multiLevelType w:val="hybridMultilevel"/>
    <w:tmpl w:val="A740E840"/>
    <w:lvl w:ilvl="0" w:tplc="664629FA">
      <w:start w:val="1"/>
      <w:numFmt w:val="bullet"/>
      <w:lvlText w:val="•"/>
      <w:lvlPicBulletId w:val="0"/>
      <w:lvlJc w:val="left"/>
      <w:pPr>
        <w:ind w:left="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E2E7AA">
      <w:start w:val="1"/>
      <w:numFmt w:val="bullet"/>
      <w:lvlText w:val="o"/>
      <w:lvlJc w:val="left"/>
      <w:pPr>
        <w:ind w:left="1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60EACA">
      <w:start w:val="1"/>
      <w:numFmt w:val="bullet"/>
      <w:lvlText w:val="▪"/>
      <w:lvlJc w:val="left"/>
      <w:pPr>
        <w:ind w:left="2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C84222">
      <w:start w:val="1"/>
      <w:numFmt w:val="bullet"/>
      <w:lvlText w:val="•"/>
      <w:lvlJc w:val="left"/>
      <w:pPr>
        <w:ind w:left="3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A05D2A">
      <w:start w:val="1"/>
      <w:numFmt w:val="bullet"/>
      <w:lvlText w:val="o"/>
      <w:lvlJc w:val="left"/>
      <w:pPr>
        <w:ind w:left="3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ECB41A">
      <w:start w:val="1"/>
      <w:numFmt w:val="bullet"/>
      <w:lvlText w:val="▪"/>
      <w:lvlJc w:val="left"/>
      <w:pPr>
        <w:ind w:left="4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B69894">
      <w:start w:val="1"/>
      <w:numFmt w:val="bullet"/>
      <w:lvlText w:val="•"/>
      <w:lvlJc w:val="left"/>
      <w:pPr>
        <w:ind w:left="5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40F77A">
      <w:start w:val="1"/>
      <w:numFmt w:val="bullet"/>
      <w:lvlText w:val="o"/>
      <w:lvlJc w:val="left"/>
      <w:pPr>
        <w:ind w:left="6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D0415A">
      <w:start w:val="1"/>
      <w:numFmt w:val="bullet"/>
      <w:lvlText w:val="▪"/>
      <w:lvlJc w:val="left"/>
      <w:pPr>
        <w:ind w:left="6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03232BE"/>
    <w:multiLevelType w:val="hybridMultilevel"/>
    <w:tmpl w:val="B14E7B16"/>
    <w:lvl w:ilvl="0" w:tplc="A4FE33C2">
      <w:numFmt w:val="bullet"/>
      <w:lvlText w:val="-"/>
      <w:lvlJc w:val="left"/>
      <w:pPr>
        <w:ind w:left="720" w:hanging="360"/>
      </w:pPr>
      <w:rPr>
        <w:rFonts w:ascii="Georgia" w:eastAsiaTheme="minorHAnsi" w:hAnsi="Georgia" w:cstheme="minorBidi"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4DB613B"/>
    <w:multiLevelType w:val="hybridMultilevel"/>
    <w:tmpl w:val="989280C8"/>
    <w:lvl w:ilvl="0" w:tplc="0CF690A6">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9" w15:restartNumberingAfterBreak="0">
    <w:nsid w:val="69B4779C"/>
    <w:multiLevelType w:val="hybridMultilevel"/>
    <w:tmpl w:val="4FE0C61E"/>
    <w:lvl w:ilvl="0" w:tplc="1DD0196A">
      <w:start w:val="2"/>
      <w:numFmt w:val="bullet"/>
      <w:lvlText w:val="-"/>
      <w:lvlJc w:val="left"/>
      <w:pPr>
        <w:ind w:left="806" w:hanging="360"/>
      </w:pPr>
      <w:rPr>
        <w:rFonts w:ascii="Times New Roman" w:eastAsia="Times New Roman" w:hAnsi="Times New Roman" w:cs="Times New Roman" w:hint="default"/>
      </w:rPr>
    </w:lvl>
    <w:lvl w:ilvl="1" w:tplc="04180003" w:tentative="1">
      <w:start w:val="1"/>
      <w:numFmt w:val="bullet"/>
      <w:lvlText w:val="o"/>
      <w:lvlJc w:val="left"/>
      <w:pPr>
        <w:ind w:left="1526" w:hanging="360"/>
      </w:pPr>
      <w:rPr>
        <w:rFonts w:ascii="Courier New" w:hAnsi="Courier New" w:cs="Courier New" w:hint="default"/>
      </w:rPr>
    </w:lvl>
    <w:lvl w:ilvl="2" w:tplc="04180005" w:tentative="1">
      <w:start w:val="1"/>
      <w:numFmt w:val="bullet"/>
      <w:lvlText w:val=""/>
      <w:lvlJc w:val="left"/>
      <w:pPr>
        <w:ind w:left="2246" w:hanging="360"/>
      </w:pPr>
      <w:rPr>
        <w:rFonts w:ascii="Wingdings" w:hAnsi="Wingdings" w:hint="default"/>
      </w:rPr>
    </w:lvl>
    <w:lvl w:ilvl="3" w:tplc="04180001" w:tentative="1">
      <w:start w:val="1"/>
      <w:numFmt w:val="bullet"/>
      <w:lvlText w:val=""/>
      <w:lvlJc w:val="left"/>
      <w:pPr>
        <w:ind w:left="2966" w:hanging="360"/>
      </w:pPr>
      <w:rPr>
        <w:rFonts w:ascii="Symbol" w:hAnsi="Symbol" w:hint="default"/>
      </w:rPr>
    </w:lvl>
    <w:lvl w:ilvl="4" w:tplc="04180003" w:tentative="1">
      <w:start w:val="1"/>
      <w:numFmt w:val="bullet"/>
      <w:lvlText w:val="o"/>
      <w:lvlJc w:val="left"/>
      <w:pPr>
        <w:ind w:left="3686" w:hanging="360"/>
      </w:pPr>
      <w:rPr>
        <w:rFonts w:ascii="Courier New" w:hAnsi="Courier New" w:cs="Courier New" w:hint="default"/>
      </w:rPr>
    </w:lvl>
    <w:lvl w:ilvl="5" w:tplc="04180005" w:tentative="1">
      <w:start w:val="1"/>
      <w:numFmt w:val="bullet"/>
      <w:lvlText w:val=""/>
      <w:lvlJc w:val="left"/>
      <w:pPr>
        <w:ind w:left="4406" w:hanging="360"/>
      </w:pPr>
      <w:rPr>
        <w:rFonts w:ascii="Wingdings" w:hAnsi="Wingdings" w:hint="default"/>
      </w:rPr>
    </w:lvl>
    <w:lvl w:ilvl="6" w:tplc="04180001" w:tentative="1">
      <w:start w:val="1"/>
      <w:numFmt w:val="bullet"/>
      <w:lvlText w:val=""/>
      <w:lvlJc w:val="left"/>
      <w:pPr>
        <w:ind w:left="5126" w:hanging="360"/>
      </w:pPr>
      <w:rPr>
        <w:rFonts w:ascii="Symbol" w:hAnsi="Symbol" w:hint="default"/>
      </w:rPr>
    </w:lvl>
    <w:lvl w:ilvl="7" w:tplc="04180003" w:tentative="1">
      <w:start w:val="1"/>
      <w:numFmt w:val="bullet"/>
      <w:lvlText w:val="o"/>
      <w:lvlJc w:val="left"/>
      <w:pPr>
        <w:ind w:left="5846" w:hanging="360"/>
      </w:pPr>
      <w:rPr>
        <w:rFonts w:ascii="Courier New" w:hAnsi="Courier New" w:cs="Courier New" w:hint="default"/>
      </w:rPr>
    </w:lvl>
    <w:lvl w:ilvl="8" w:tplc="04180005" w:tentative="1">
      <w:start w:val="1"/>
      <w:numFmt w:val="bullet"/>
      <w:lvlText w:val=""/>
      <w:lvlJc w:val="left"/>
      <w:pPr>
        <w:ind w:left="6566" w:hanging="360"/>
      </w:pPr>
      <w:rPr>
        <w:rFonts w:ascii="Wingdings" w:hAnsi="Wingdings" w:hint="default"/>
      </w:rPr>
    </w:lvl>
  </w:abstractNum>
  <w:abstractNum w:abstractNumId="20" w15:restartNumberingAfterBreak="0">
    <w:nsid w:val="7447270A"/>
    <w:multiLevelType w:val="hybridMultilevel"/>
    <w:tmpl w:val="DF404740"/>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248199125">
    <w:abstractNumId w:val="16"/>
  </w:num>
  <w:num w:numId="2" w16cid:durableId="1901207987">
    <w:abstractNumId w:val="6"/>
  </w:num>
  <w:num w:numId="3" w16cid:durableId="1477184768">
    <w:abstractNumId w:val="2"/>
  </w:num>
  <w:num w:numId="4" w16cid:durableId="1981153723">
    <w:abstractNumId w:val="8"/>
  </w:num>
  <w:num w:numId="5" w16cid:durableId="2130930965">
    <w:abstractNumId w:val="12"/>
  </w:num>
  <w:num w:numId="6" w16cid:durableId="205874038">
    <w:abstractNumId w:val="18"/>
  </w:num>
  <w:num w:numId="7" w16cid:durableId="1533690928">
    <w:abstractNumId w:val="7"/>
  </w:num>
  <w:num w:numId="8" w16cid:durableId="288709212">
    <w:abstractNumId w:val="3"/>
  </w:num>
  <w:num w:numId="9" w16cid:durableId="1800024508">
    <w:abstractNumId w:val="5"/>
  </w:num>
  <w:num w:numId="10" w16cid:durableId="1491823594">
    <w:abstractNumId w:val="4"/>
  </w:num>
  <w:num w:numId="11" w16cid:durableId="1955594693">
    <w:abstractNumId w:val="15"/>
  </w:num>
  <w:num w:numId="12" w16cid:durableId="1387876089">
    <w:abstractNumId w:val="19"/>
  </w:num>
  <w:num w:numId="13" w16cid:durableId="408429502">
    <w:abstractNumId w:val="17"/>
  </w:num>
  <w:num w:numId="14" w16cid:durableId="1740714479">
    <w:abstractNumId w:val="13"/>
  </w:num>
  <w:num w:numId="15" w16cid:durableId="1232694492">
    <w:abstractNumId w:val="20"/>
  </w:num>
  <w:num w:numId="16" w16cid:durableId="2025551354">
    <w:abstractNumId w:val="11"/>
  </w:num>
  <w:num w:numId="17" w16cid:durableId="455678772">
    <w:abstractNumId w:val="14"/>
  </w:num>
  <w:num w:numId="18" w16cid:durableId="1392999546">
    <w:abstractNumId w:val="9"/>
  </w:num>
  <w:num w:numId="19" w16cid:durableId="505899757">
    <w:abstractNumId w:val="1"/>
  </w:num>
  <w:num w:numId="20" w16cid:durableId="1715542989">
    <w:abstractNumId w:val="10"/>
  </w:num>
  <w:num w:numId="21" w16cid:durableId="662198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2B"/>
    <w:rsid w:val="00013089"/>
    <w:rsid w:val="00034CBA"/>
    <w:rsid w:val="000375C8"/>
    <w:rsid w:val="00037C47"/>
    <w:rsid w:val="0004600D"/>
    <w:rsid w:val="00062CBF"/>
    <w:rsid w:val="000678EC"/>
    <w:rsid w:val="000774F7"/>
    <w:rsid w:val="00095C39"/>
    <w:rsid w:val="000A78A7"/>
    <w:rsid w:val="000B5714"/>
    <w:rsid w:val="000C2334"/>
    <w:rsid w:val="000C7593"/>
    <w:rsid w:val="000E2ABF"/>
    <w:rsid w:val="000F55F5"/>
    <w:rsid w:val="001048F4"/>
    <w:rsid w:val="001221A7"/>
    <w:rsid w:val="00122250"/>
    <w:rsid w:val="00123C32"/>
    <w:rsid w:val="0013127E"/>
    <w:rsid w:val="0013278F"/>
    <w:rsid w:val="00140689"/>
    <w:rsid w:val="0014412B"/>
    <w:rsid w:val="00151548"/>
    <w:rsid w:val="00153A88"/>
    <w:rsid w:val="00155EE6"/>
    <w:rsid w:val="00156F17"/>
    <w:rsid w:val="0016130B"/>
    <w:rsid w:val="00181461"/>
    <w:rsid w:val="00194494"/>
    <w:rsid w:val="00194515"/>
    <w:rsid w:val="001B6853"/>
    <w:rsid w:val="001C1558"/>
    <w:rsid w:val="001D6A29"/>
    <w:rsid w:val="001E09CA"/>
    <w:rsid w:val="001E40D9"/>
    <w:rsid w:val="001F59CA"/>
    <w:rsid w:val="002049A5"/>
    <w:rsid w:val="00204AB3"/>
    <w:rsid w:val="00213CE0"/>
    <w:rsid w:val="0023147B"/>
    <w:rsid w:val="002445E5"/>
    <w:rsid w:val="00264B50"/>
    <w:rsid w:val="0027248B"/>
    <w:rsid w:val="00276351"/>
    <w:rsid w:val="00282856"/>
    <w:rsid w:val="00285AF6"/>
    <w:rsid w:val="00286105"/>
    <w:rsid w:val="00292B94"/>
    <w:rsid w:val="00295A47"/>
    <w:rsid w:val="0029682D"/>
    <w:rsid w:val="002B6784"/>
    <w:rsid w:val="002C212A"/>
    <w:rsid w:val="002C5019"/>
    <w:rsid w:val="002C658C"/>
    <w:rsid w:val="002E04BE"/>
    <w:rsid w:val="002E4164"/>
    <w:rsid w:val="002F69D6"/>
    <w:rsid w:val="00303C5B"/>
    <w:rsid w:val="003068DC"/>
    <w:rsid w:val="003105FE"/>
    <w:rsid w:val="003326D9"/>
    <w:rsid w:val="00340004"/>
    <w:rsid w:val="00341769"/>
    <w:rsid w:val="0034367B"/>
    <w:rsid w:val="00345BFD"/>
    <w:rsid w:val="00347472"/>
    <w:rsid w:val="00357EF0"/>
    <w:rsid w:val="00361800"/>
    <w:rsid w:val="003634B2"/>
    <w:rsid w:val="00380C86"/>
    <w:rsid w:val="003862FE"/>
    <w:rsid w:val="0039141B"/>
    <w:rsid w:val="003A640D"/>
    <w:rsid w:val="003B201C"/>
    <w:rsid w:val="003B63C8"/>
    <w:rsid w:val="003C24BE"/>
    <w:rsid w:val="003E2CD8"/>
    <w:rsid w:val="003E5B43"/>
    <w:rsid w:val="003F70FD"/>
    <w:rsid w:val="00410FAA"/>
    <w:rsid w:val="00420CD1"/>
    <w:rsid w:val="00423E9D"/>
    <w:rsid w:val="004304D5"/>
    <w:rsid w:val="00431905"/>
    <w:rsid w:val="004657A1"/>
    <w:rsid w:val="00467848"/>
    <w:rsid w:val="004723BC"/>
    <w:rsid w:val="00485403"/>
    <w:rsid w:val="004854A3"/>
    <w:rsid w:val="00491524"/>
    <w:rsid w:val="004A45F8"/>
    <w:rsid w:val="004C1F48"/>
    <w:rsid w:val="004D49C3"/>
    <w:rsid w:val="004D4BDD"/>
    <w:rsid w:val="004E030B"/>
    <w:rsid w:val="004E51DB"/>
    <w:rsid w:val="004E72F6"/>
    <w:rsid w:val="004F561C"/>
    <w:rsid w:val="004F73B1"/>
    <w:rsid w:val="005033FE"/>
    <w:rsid w:val="00506B5A"/>
    <w:rsid w:val="005074FB"/>
    <w:rsid w:val="00512DA2"/>
    <w:rsid w:val="005135FA"/>
    <w:rsid w:val="00516179"/>
    <w:rsid w:val="00522617"/>
    <w:rsid w:val="005271F7"/>
    <w:rsid w:val="00532231"/>
    <w:rsid w:val="00533077"/>
    <w:rsid w:val="00534AD1"/>
    <w:rsid w:val="00551D4D"/>
    <w:rsid w:val="00555853"/>
    <w:rsid w:val="00560FD6"/>
    <w:rsid w:val="005714B3"/>
    <w:rsid w:val="00574127"/>
    <w:rsid w:val="00576642"/>
    <w:rsid w:val="00581923"/>
    <w:rsid w:val="005842FE"/>
    <w:rsid w:val="0059124B"/>
    <w:rsid w:val="005A02D4"/>
    <w:rsid w:val="005A38F4"/>
    <w:rsid w:val="005A7615"/>
    <w:rsid w:val="005B1AE9"/>
    <w:rsid w:val="005B3289"/>
    <w:rsid w:val="005B3C5E"/>
    <w:rsid w:val="005B6219"/>
    <w:rsid w:val="005B792A"/>
    <w:rsid w:val="005C1AD8"/>
    <w:rsid w:val="005C1D1F"/>
    <w:rsid w:val="005E0070"/>
    <w:rsid w:val="005E1168"/>
    <w:rsid w:val="005E26A8"/>
    <w:rsid w:val="00616FE3"/>
    <w:rsid w:val="006248B1"/>
    <w:rsid w:val="00635830"/>
    <w:rsid w:val="0064731C"/>
    <w:rsid w:val="00650456"/>
    <w:rsid w:val="00654EA3"/>
    <w:rsid w:val="00671179"/>
    <w:rsid w:val="00673C75"/>
    <w:rsid w:val="0068093E"/>
    <w:rsid w:val="00693BCB"/>
    <w:rsid w:val="006951C6"/>
    <w:rsid w:val="00697DF1"/>
    <w:rsid w:val="006A74C9"/>
    <w:rsid w:val="006C26FC"/>
    <w:rsid w:val="006E4A67"/>
    <w:rsid w:val="006F52E0"/>
    <w:rsid w:val="00703AED"/>
    <w:rsid w:val="00706D3D"/>
    <w:rsid w:val="007115AF"/>
    <w:rsid w:val="0071471E"/>
    <w:rsid w:val="007235B0"/>
    <w:rsid w:val="00727F53"/>
    <w:rsid w:val="00734EA1"/>
    <w:rsid w:val="0074222C"/>
    <w:rsid w:val="007500EC"/>
    <w:rsid w:val="00751DB2"/>
    <w:rsid w:val="00752E90"/>
    <w:rsid w:val="00762335"/>
    <w:rsid w:val="007664D2"/>
    <w:rsid w:val="007721CC"/>
    <w:rsid w:val="00772481"/>
    <w:rsid w:val="00781057"/>
    <w:rsid w:val="007A4E23"/>
    <w:rsid w:val="007B3AA8"/>
    <w:rsid w:val="007B517A"/>
    <w:rsid w:val="007B63A9"/>
    <w:rsid w:val="007C3404"/>
    <w:rsid w:val="007D02DB"/>
    <w:rsid w:val="007D67DE"/>
    <w:rsid w:val="007E0504"/>
    <w:rsid w:val="007E41A5"/>
    <w:rsid w:val="007F7847"/>
    <w:rsid w:val="008062C1"/>
    <w:rsid w:val="0081474B"/>
    <w:rsid w:val="00817F01"/>
    <w:rsid w:val="008334F9"/>
    <w:rsid w:val="0085135E"/>
    <w:rsid w:val="00853BC6"/>
    <w:rsid w:val="00856218"/>
    <w:rsid w:val="00856858"/>
    <w:rsid w:val="0088156C"/>
    <w:rsid w:val="00891B2C"/>
    <w:rsid w:val="008B3F5C"/>
    <w:rsid w:val="008B75BF"/>
    <w:rsid w:val="008C6BC1"/>
    <w:rsid w:val="008C6D7C"/>
    <w:rsid w:val="008D7B28"/>
    <w:rsid w:val="008E17F9"/>
    <w:rsid w:val="00913034"/>
    <w:rsid w:val="00935964"/>
    <w:rsid w:val="0094331A"/>
    <w:rsid w:val="009452AA"/>
    <w:rsid w:val="00946354"/>
    <w:rsid w:val="009601B4"/>
    <w:rsid w:val="00966BDB"/>
    <w:rsid w:val="0097578D"/>
    <w:rsid w:val="00985557"/>
    <w:rsid w:val="009857E6"/>
    <w:rsid w:val="0099260A"/>
    <w:rsid w:val="0099745C"/>
    <w:rsid w:val="009B1AEB"/>
    <w:rsid w:val="009B623A"/>
    <w:rsid w:val="009B6F8D"/>
    <w:rsid w:val="009C1933"/>
    <w:rsid w:val="009C4BF4"/>
    <w:rsid w:val="009D5031"/>
    <w:rsid w:val="009E1003"/>
    <w:rsid w:val="009E47E3"/>
    <w:rsid w:val="009E7E85"/>
    <w:rsid w:val="009F26C1"/>
    <w:rsid w:val="00A16470"/>
    <w:rsid w:val="00A17007"/>
    <w:rsid w:val="00A21AC9"/>
    <w:rsid w:val="00A25823"/>
    <w:rsid w:val="00A46C5C"/>
    <w:rsid w:val="00A57B03"/>
    <w:rsid w:val="00A648D2"/>
    <w:rsid w:val="00A64DBF"/>
    <w:rsid w:val="00A717B4"/>
    <w:rsid w:val="00A72A15"/>
    <w:rsid w:val="00A84CD0"/>
    <w:rsid w:val="00AA08F7"/>
    <w:rsid w:val="00AA4120"/>
    <w:rsid w:val="00AB583F"/>
    <w:rsid w:val="00AC58D4"/>
    <w:rsid w:val="00AD2EE1"/>
    <w:rsid w:val="00AE1444"/>
    <w:rsid w:val="00AE2C70"/>
    <w:rsid w:val="00AE7CC4"/>
    <w:rsid w:val="00B04A72"/>
    <w:rsid w:val="00B11E72"/>
    <w:rsid w:val="00B21B7B"/>
    <w:rsid w:val="00B243F8"/>
    <w:rsid w:val="00B25323"/>
    <w:rsid w:val="00B305F4"/>
    <w:rsid w:val="00B43EFF"/>
    <w:rsid w:val="00B526AC"/>
    <w:rsid w:val="00B621A4"/>
    <w:rsid w:val="00B65213"/>
    <w:rsid w:val="00B65336"/>
    <w:rsid w:val="00B72311"/>
    <w:rsid w:val="00B73FF3"/>
    <w:rsid w:val="00B84263"/>
    <w:rsid w:val="00B878A0"/>
    <w:rsid w:val="00B90CCB"/>
    <w:rsid w:val="00B94882"/>
    <w:rsid w:val="00B949E0"/>
    <w:rsid w:val="00B95705"/>
    <w:rsid w:val="00BA195F"/>
    <w:rsid w:val="00BA51FD"/>
    <w:rsid w:val="00BB474D"/>
    <w:rsid w:val="00BC5B40"/>
    <w:rsid w:val="00BD44F3"/>
    <w:rsid w:val="00BD6FA2"/>
    <w:rsid w:val="00BE1FE1"/>
    <w:rsid w:val="00BE72E5"/>
    <w:rsid w:val="00BF3705"/>
    <w:rsid w:val="00BF423E"/>
    <w:rsid w:val="00C06297"/>
    <w:rsid w:val="00C068C3"/>
    <w:rsid w:val="00C06C75"/>
    <w:rsid w:val="00C12684"/>
    <w:rsid w:val="00C212A3"/>
    <w:rsid w:val="00C2542B"/>
    <w:rsid w:val="00C27574"/>
    <w:rsid w:val="00C320EF"/>
    <w:rsid w:val="00C34CB2"/>
    <w:rsid w:val="00C45306"/>
    <w:rsid w:val="00C47C94"/>
    <w:rsid w:val="00C579F4"/>
    <w:rsid w:val="00C6234F"/>
    <w:rsid w:val="00C706A2"/>
    <w:rsid w:val="00C71529"/>
    <w:rsid w:val="00C74163"/>
    <w:rsid w:val="00C84B56"/>
    <w:rsid w:val="00C85612"/>
    <w:rsid w:val="00C97CCF"/>
    <w:rsid w:val="00CA0E7B"/>
    <w:rsid w:val="00CA2085"/>
    <w:rsid w:val="00CA3173"/>
    <w:rsid w:val="00CB51CF"/>
    <w:rsid w:val="00CB698D"/>
    <w:rsid w:val="00CC78A8"/>
    <w:rsid w:val="00CD2B0C"/>
    <w:rsid w:val="00CD2BC9"/>
    <w:rsid w:val="00CE2E46"/>
    <w:rsid w:val="00CE3817"/>
    <w:rsid w:val="00CE3A15"/>
    <w:rsid w:val="00CE45CD"/>
    <w:rsid w:val="00CE61F0"/>
    <w:rsid w:val="00CF680F"/>
    <w:rsid w:val="00D014E4"/>
    <w:rsid w:val="00D04270"/>
    <w:rsid w:val="00D154E3"/>
    <w:rsid w:val="00D2318F"/>
    <w:rsid w:val="00D2712E"/>
    <w:rsid w:val="00D30B4A"/>
    <w:rsid w:val="00D33C8C"/>
    <w:rsid w:val="00D43F09"/>
    <w:rsid w:val="00D52427"/>
    <w:rsid w:val="00D55406"/>
    <w:rsid w:val="00D62600"/>
    <w:rsid w:val="00D64960"/>
    <w:rsid w:val="00D90A1B"/>
    <w:rsid w:val="00DA7CF5"/>
    <w:rsid w:val="00DB1C61"/>
    <w:rsid w:val="00DB3BEC"/>
    <w:rsid w:val="00DB72BA"/>
    <w:rsid w:val="00DC3AAB"/>
    <w:rsid w:val="00DD11C3"/>
    <w:rsid w:val="00DE1ABA"/>
    <w:rsid w:val="00DE3A56"/>
    <w:rsid w:val="00E00565"/>
    <w:rsid w:val="00E007F2"/>
    <w:rsid w:val="00E03CA8"/>
    <w:rsid w:val="00E03F2C"/>
    <w:rsid w:val="00E1622F"/>
    <w:rsid w:val="00E2476C"/>
    <w:rsid w:val="00E265F3"/>
    <w:rsid w:val="00E35956"/>
    <w:rsid w:val="00E42266"/>
    <w:rsid w:val="00E50053"/>
    <w:rsid w:val="00E50459"/>
    <w:rsid w:val="00E52EE9"/>
    <w:rsid w:val="00E5359B"/>
    <w:rsid w:val="00E55C62"/>
    <w:rsid w:val="00E62A2D"/>
    <w:rsid w:val="00E6727E"/>
    <w:rsid w:val="00E67BA1"/>
    <w:rsid w:val="00E71138"/>
    <w:rsid w:val="00E7310B"/>
    <w:rsid w:val="00E74785"/>
    <w:rsid w:val="00E812EC"/>
    <w:rsid w:val="00E94A49"/>
    <w:rsid w:val="00E96786"/>
    <w:rsid w:val="00EA046B"/>
    <w:rsid w:val="00EA0F6A"/>
    <w:rsid w:val="00EA6B01"/>
    <w:rsid w:val="00EB106E"/>
    <w:rsid w:val="00ED1670"/>
    <w:rsid w:val="00EE1889"/>
    <w:rsid w:val="00EE68DF"/>
    <w:rsid w:val="00EF2732"/>
    <w:rsid w:val="00F0147F"/>
    <w:rsid w:val="00F16F2E"/>
    <w:rsid w:val="00F20516"/>
    <w:rsid w:val="00F25BBE"/>
    <w:rsid w:val="00F3068C"/>
    <w:rsid w:val="00F315D1"/>
    <w:rsid w:val="00F3680D"/>
    <w:rsid w:val="00F4762D"/>
    <w:rsid w:val="00F56673"/>
    <w:rsid w:val="00F618C4"/>
    <w:rsid w:val="00F672FE"/>
    <w:rsid w:val="00F67C7F"/>
    <w:rsid w:val="00F72ABF"/>
    <w:rsid w:val="00F80342"/>
    <w:rsid w:val="00FA50DC"/>
    <w:rsid w:val="00FB08F4"/>
    <w:rsid w:val="00FB0B1C"/>
    <w:rsid w:val="00FC3382"/>
    <w:rsid w:val="00FD127F"/>
    <w:rsid w:val="00FD3B86"/>
    <w:rsid w:val="00FD625F"/>
    <w:rsid w:val="00FF073A"/>
    <w:rsid w:val="00FF2757"/>
    <w:rsid w:val="00FF27D1"/>
    <w:rsid w:val="00FF58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5E1E"/>
  <w15:chartTrackingRefBased/>
  <w15:docId w15:val="{20B9450F-99E6-4166-B174-687CFD98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D3D"/>
    <w:pPr>
      <w:spacing w:after="0" w:line="248" w:lineRule="auto"/>
      <w:ind w:left="48" w:firstLine="432"/>
      <w:jc w:val="both"/>
    </w:pPr>
    <w:rPr>
      <w:rFonts w:ascii="Times New Roman" w:eastAsia="Times New Roman" w:hAnsi="Times New Roman" w:cs="Times New Roman"/>
      <w:color w:val="00000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3BC"/>
    <w:pPr>
      <w:spacing w:after="0" w:line="240" w:lineRule="auto"/>
      <w:ind w:left="48" w:firstLine="432"/>
      <w:jc w:val="both"/>
    </w:pPr>
    <w:rPr>
      <w:rFonts w:ascii="Times New Roman" w:eastAsia="Times New Roman" w:hAnsi="Times New Roman" w:cs="Times New Roman"/>
      <w:color w:val="000000"/>
      <w:lang w:eastAsia="ro-RO"/>
    </w:rPr>
  </w:style>
  <w:style w:type="paragraph" w:styleId="ListParagraph">
    <w:name w:val="List Paragraph"/>
    <w:aliases w:val="Appendix_llevel1"/>
    <w:basedOn w:val="Normal"/>
    <w:link w:val="ListParagraphChar"/>
    <w:uiPriority w:val="1"/>
    <w:qFormat/>
    <w:rsid w:val="004723BC"/>
    <w:pPr>
      <w:ind w:left="720"/>
      <w:contextualSpacing/>
    </w:pPr>
  </w:style>
  <w:style w:type="character" w:customStyle="1" w:styleId="textblue1">
    <w:name w:val="textblue1"/>
    <w:rsid w:val="00EA6B01"/>
    <w:rPr>
      <w:rFonts w:ascii="Verdana" w:hAnsi="Verdana" w:hint="default"/>
      <w:color w:val="25537D"/>
      <w:sz w:val="17"/>
      <w:szCs w:val="17"/>
      <w:shd w:val="clear" w:color="auto" w:fill="auto"/>
    </w:rPr>
  </w:style>
  <w:style w:type="paragraph" w:styleId="BodyText">
    <w:name w:val="Body Text"/>
    <w:basedOn w:val="Normal"/>
    <w:link w:val="BodyTextChar"/>
    <w:rsid w:val="0023147B"/>
    <w:pPr>
      <w:spacing w:after="120" w:line="240" w:lineRule="auto"/>
      <w:ind w:left="0" w:firstLine="0"/>
      <w:jc w:val="left"/>
    </w:pPr>
    <w:rPr>
      <w:color w:val="auto"/>
      <w:sz w:val="20"/>
      <w:szCs w:val="20"/>
    </w:rPr>
  </w:style>
  <w:style w:type="character" w:customStyle="1" w:styleId="BodyTextChar">
    <w:name w:val="Body Text Char"/>
    <w:basedOn w:val="DefaultParagraphFont"/>
    <w:link w:val="BodyText"/>
    <w:rsid w:val="0023147B"/>
    <w:rPr>
      <w:rFonts w:ascii="Times New Roman" w:eastAsia="Times New Roman" w:hAnsi="Times New Roman" w:cs="Times New Roman"/>
      <w:sz w:val="20"/>
      <w:szCs w:val="20"/>
      <w:lang w:eastAsia="ro-RO"/>
    </w:rPr>
  </w:style>
  <w:style w:type="paragraph" w:styleId="BalloonText">
    <w:name w:val="Balloon Text"/>
    <w:basedOn w:val="Normal"/>
    <w:link w:val="BalloonTextChar"/>
    <w:uiPriority w:val="99"/>
    <w:semiHidden/>
    <w:unhideWhenUsed/>
    <w:rsid w:val="00512D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DA2"/>
    <w:rPr>
      <w:rFonts w:ascii="Segoe UI" w:eastAsia="Times New Roman" w:hAnsi="Segoe UI" w:cs="Segoe UI"/>
      <w:color w:val="000000"/>
      <w:sz w:val="18"/>
      <w:szCs w:val="18"/>
      <w:lang w:eastAsia="ro-RO"/>
    </w:rPr>
  </w:style>
  <w:style w:type="character" w:customStyle="1" w:styleId="ListParagraphChar">
    <w:name w:val="List Paragraph Char"/>
    <w:aliases w:val="Appendix_llevel1 Char"/>
    <w:link w:val="ListParagraph"/>
    <w:uiPriority w:val="1"/>
    <w:locked/>
    <w:rsid w:val="00F67C7F"/>
    <w:rPr>
      <w:rFonts w:ascii="Times New Roman" w:eastAsia="Times New Roman" w:hAnsi="Times New Roman" w:cs="Times New Roman"/>
      <w:color w:val="000000"/>
      <w:lang w:eastAsia="ro-RO"/>
    </w:rPr>
  </w:style>
  <w:style w:type="paragraph" w:customStyle="1" w:styleId="Default">
    <w:name w:val="Default"/>
    <w:rsid w:val="00E422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nchor">
    <w:name w:val="panchor"/>
    <w:basedOn w:val="DefaultParagraphFont"/>
    <w:rsid w:val="009C1933"/>
  </w:style>
  <w:style w:type="character" w:styleId="Hyperlink">
    <w:name w:val="Hyperlink"/>
    <w:unhideWhenUsed/>
    <w:rsid w:val="009B1A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1302</Words>
  <Characters>7557</Characters>
  <Application>Microsoft Office Word</Application>
  <DocSecurity>0</DocSecurity>
  <Lines>62</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trans</dc:creator>
  <cp:keywords/>
  <dc:description/>
  <cp:lastModifiedBy>Owner</cp:lastModifiedBy>
  <cp:revision>4</cp:revision>
  <cp:lastPrinted>2023-08-23T06:01:00Z</cp:lastPrinted>
  <dcterms:created xsi:type="dcterms:W3CDTF">2023-08-23T06:00:00Z</dcterms:created>
  <dcterms:modified xsi:type="dcterms:W3CDTF">2023-08-23T06:01:00Z</dcterms:modified>
</cp:coreProperties>
</file>