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C2892" w14:textId="77777777" w:rsidR="00811CDE" w:rsidRPr="00811CDE" w:rsidRDefault="00811CDE" w:rsidP="00811CDE">
      <w:pPr>
        <w:spacing w:after="0" w:line="240" w:lineRule="auto"/>
        <w:ind w:right="-693"/>
        <w:rPr>
          <w:rFonts w:ascii="Times New Roman" w:hAnsi="Times New Roman"/>
          <w:b/>
          <w:sz w:val="24"/>
          <w:szCs w:val="24"/>
        </w:rPr>
      </w:pPr>
      <w:r w:rsidRPr="00811CDE">
        <w:rPr>
          <w:rFonts w:ascii="Times New Roman" w:hAnsi="Times New Roman"/>
          <w:b/>
          <w:sz w:val="24"/>
          <w:szCs w:val="24"/>
        </w:rPr>
        <w:t>ROMÂNIA</w:t>
      </w:r>
    </w:p>
    <w:p w14:paraId="0E1D492D" w14:textId="77777777" w:rsidR="00811CDE" w:rsidRPr="00811CDE" w:rsidRDefault="00811CDE" w:rsidP="00811CDE">
      <w:pPr>
        <w:spacing w:after="0" w:line="240" w:lineRule="auto"/>
        <w:ind w:right="-693"/>
        <w:rPr>
          <w:rFonts w:ascii="Times New Roman" w:hAnsi="Times New Roman"/>
          <w:b/>
          <w:sz w:val="24"/>
          <w:szCs w:val="24"/>
        </w:rPr>
      </w:pPr>
      <w:r w:rsidRPr="00811CDE">
        <w:rPr>
          <w:rFonts w:ascii="Times New Roman" w:hAnsi="Times New Roman"/>
          <w:b/>
          <w:sz w:val="24"/>
          <w:szCs w:val="24"/>
        </w:rPr>
        <w:t>JUDEŢUL ARAD</w:t>
      </w:r>
    </w:p>
    <w:p w14:paraId="148CF88D" w14:textId="06F51768" w:rsidR="00811CDE" w:rsidRPr="00811CDE" w:rsidRDefault="00811CDE" w:rsidP="00811CDE">
      <w:pPr>
        <w:spacing w:after="0" w:line="240" w:lineRule="auto"/>
        <w:ind w:right="-693"/>
        <w:rPr>
          <w:rFonts w:ascii="Times New Roman" w:hAnsi="Times New Roman"/>
          <w:b/>
          <w:sz w:val="24"/>
          <w:szCs w:val="24"/>
        </w:rPr>
      </w:pPr>
      <w:r w:rsidRPr="00811CDE">
        <w:rPr>
          <w:rFonts w:ascii="Times New Roman" w:hAnsi="Times New Roman"/>
          <w:b/>
          <w:sz w:val="24"/>
          <w:szCs w:val="24"/>
        </w:rPr>
        <w:t xml:space="preserve">CONSILIUL LOCAL AL </w:t>
      </w:r>
      <w:r w:rsidR="00BA7E31">
        <w:rPr>
          <w:rFonts w:ascii="Times New Roman" w:hAnsi="Times New Roman"/>
          <w:b/>
          <w:sz w:val="24"/>
          <w:szCs w:val="24"/>
        </w:rPr>
        <w:t>COMUNEI</w:t>
      </w:r>
      <w:r w:rsidR="007B6ABA">
        <w:rPr>
          <w:rFonts w:ascii="Times New Roman" w:hAnsi="Times New Roman"/>
          <w:b/>
          <w:sz w:val="24"/>
          <w:szCs w:val="24"/>
        </w:rPr>
        <w:t xml:space="preserve"> TÂRNOVA</w:t>
      </w:r>
    </w:p>
    <w:p w14:paraId="397CA307" w14:textId="7EB32339" w:rsidR="00811CDE" w:rsidRPr="000C5CF8" w:rsidRDefault="000C5CF8" w:rsidP="00811CDE">
      <w:pPr>
        <w:spacing w:after="0" w:line="240" w:lineRule="auto"/>
        <w:jc w:val="both"/>
        <w:rPr>
          <w:rFonts w:ascii="Times New Roman" w:hAnsi="Times New Roman"/>
          <w:sz w:val="24"/>
          <w:szCs w:val="24"/>
          <w:u w:val="single"/>
          <w:lang w:val="ro-RO"/>
        </w:rPr>
      </w:pPr>
      <w:r>
        <w:rPr>
          <w:rFonts w:ascii="Times New Roman" w:hAnsi="Times New Roman"/>
          <w:sz w:val="24"/>
          <w:szCs w:val="24"/>
          <w:lang w:val="ro-RO"/>
        </w:rPr>
        <w:t xml:space="preserve">                                                                                                                                                      </w:t>
      </w:r>
    </w:p>
    <w:p w14:paraId="430C0F72" w14:textId="3A1FE903" w:rsidR="00811CDE" w:rsidRPr="005F7D8A" w:rsidRDefault="007B6ABA" w:rsidP="007B6ABA">
      <w:pPr>
        <w:spacing w:after="0" w:line="240" w:lineRule="auto"/>
        <w:jc w:val="center"/>
        <w:rPr>
          <w:rFonts w:ascii="Times New Roman" w:hAnsi="Times New Roman"/>
          <w:b/>
          <w:sz w:val="24"/>
          <w:szCs w:val="24"/>
        </w:rPr>
      </w:pPr>
      <w:r w:rsidRPr="005F7D8A">
        <w:rPr>
          <w:rFonts w:ascii="Times New Roman" w:hAnsi="Times New Roman"/>
          <w:b/>
          <w:sz w:val="24"/>
          <w:szCs w:val="24"/>
          <w:lang w:val="ro-RO"/>
        </w:rPr>
        <w:t xml:space="preserve">HOTÂRĂRE </w:t>
      </w:r>
      <w:r w:rsidRPr="005F7D8A">
        <w:rPr>
          <w:rFonts w:ascii="Times New Roman" w:hAnsi="Times New Roman"/>
          <w:b/>
          <w:sz w:val="24"/>
          <w:szCs w:val="24"/>
        </w:rPr>
        <w:t>n</w:t>
      </w:r>
      <w:r w:rsidR="00811CDE" w:rsidRPr="005F7D8A">
        <w:rPr>
          <w:rFonts w:ascii="Times New Roman" w:hAnsi="Times New Roman"/>
          <w:b/>
          <w:sz w:val="24"/>
          <w:szCs w:val="24"/>
        </w:rPr>
        <w:t>r</w:t>
      </w:r>
      <w:r w:rsidR="00FA5044" w:rsidRPr="005F7D8A">
        <w:rPr>
          <w:rFonts w:ascii="Times New Roman" w:hAnsi="Times New Roman"/>
          <w:b/>
          <w:sz w:val="24"/>
          <w:szCs w:val="24"/>
        </w:rPr>
        <w:t>.</w:t>
      </w:r>
      <w:r w:rsidR="00641A6A">
        <w:rPr>
          <w:rFonts w:ascii="Times New Roman" w:hAnsi="Times New Roman"/>
          <w:b/>
          <w:sz w:val="24"/>
          <w:szCs w:val="24"/>
        </w:rPr>
        <w:t xml:space="preserve">68 </w:t>
      </w:r>
      <w:r w:rsidR="00811CDE" w:rsidRPr="005F7D8A">
        <w:rPr>
          <w:rFonts w:ascii="Times New Roman" w:hAnsi="Times New Roman"/>
          <w:b/>
          <w:sz w:val="24"/>
          <w:szCs w:val="24"/>
        </w:rPr>
        <w:t>din data</w:t>
      </w:r>
      <w:r w:rsidRPr="005F7D8A">
        <w:rPr>
          <w:rFonts w:ascii="Times New Roman" w:hAnsi="Times New Roman"/>
          <w:b/>
          <w:sz w:val="24"/>
          <w:szCs w:val="24"/>
        </w:rPr>
        <w:t xml:space="preserve"> de 28.09.2023</w:t>
      </w:r>
      <w:r w:rsidR="00811CDE" w:rsidRPr="005F7D8A">
        <w:rPr>
          <w:rFonts w:ascii="Times New Roman" w:hAnsi="Times New Roman"/>
          <w:b/>
          <w:sz w:val="24"/>
          <w:szCs w:val="24"/>
        </w:rPr>
        <w:t xml:space="preserve"> </w:t>
      </w:r>
    </w:p>
    <w:p w14:paraId="15B6C80B" w14:textId="77238E7F" w:rsidR="007B6ABA" w:rsidRPr="007B6ABA" w:rsidRDefault="007B6ABA" w:rsidP="007B6ABA">
      <w:pPr>
        <w:spacing w:after="0" w:line="240" w:lineRule="auto"/>
        <w:jc w:val="center"/>
        <w:rPr>
          <w:rFonts w:ascii="Times New Roman" w:hAnsi="Times New Roman"/>
          <w:b/>
          <w:sz w:val="24"/>
          <w:szCs w:val="24"/>
          <w:lang w:val="ro-RO"/>
        </w:rPr>
      </w:pPr>
      <w:proofErr w:type="spellStart"/>
      <w:r>
        <w:rPr>
          <w:rFonts w:ascii="Times New Roman" w:hAnsi="Times New Roman"/>
          <w:sz w:val="24"/>
          <w:szCs w:val="24"/>
        </w:rPr>
        <w:t>privind</w:t>
      </w:r>
      <w:proofErr w:type="spellEnd"/>
      <w:r w:rsidRPr="007B6ABA">
        <w:rPr>
          <w:rFonts w:ascii="Times New Roman" w:hAnsi="Times New Roman"/>
          <w:sz w:val="24"/>
          <w:szCs w:val="24"/>
        </w:rPr>
        <w:t xml:space="preserve"> </w:t>
      </w:r>
      <w:proofErr w:type="spellStart"/>
      <w:r w:rsidRPr="00811CDE">
        <w:rPr>
          <w:rFonts w:ascii="Times New Roman" w:hAnsi="Times New Roman"/>
          <w:sz w:val="24"/>
          <w:szCs w:val="24"/>
        </w:rPr>
        <w:t>acord</w:t>
      </w:r>
      <w:r>
        <w:rPr>
          <w:rFonts w:ascii="Times New Roman" w:hAnsi="Times New Roman"/>
          <w:sz w:val="24"/>
          <w:szCs w:val="24"/>
        </w:rPr>
        <w:t>area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sidRPr="00811CDE">
        <w:rPr>
          <w:rFonts w:ascii="Times New Roman" w:hAnsi="Times New Roman"/>
          <w:sz w:val="24"/>
          <w:szCs w:val="24"/>
        </w:rPr>
        <w:t xml:space="preserve"> </w:t>
      </w:r>
      <w:proofErr w:type="spellStart"/>
      <w:r w:rsidRPr="00811CDE">
        <w:rPr>
          <w:rFonts w:ascii="Times New Roman" w:hAnsi="Times New Roman"/>
          <w:sz w:val="24"/>
          <w:szCs w:val="24"/>
        </w:rPr>
        <w:t>mandat</w:t>
      </w:r>
      <w:proofErr w:type="spellEnd"/>
      <w:r w:rsidRPr="00811CDE">
        <w:rPr>
          <w:rFonts w:ascii="Times New Roman" w:hAnsi="Times New Roman"/>
          <w:sz w:val="24"/>
          <w:szCs w:val="24"/>
        </w:rPr>
        <w:t xml:space="preserve"> special </w:t>
      </w:r>
      <w:proofErr w:type="spellStart"/>
      <w:r w:rsidRPr="00811CDE">
        <w:rPr>
          <w:rFonts w:ascii="Times New Roman" w:hAnsi="Times New Roman"/>
          <w:sz w:val="24"/>
          <w:szCs w:val="24"/>
        </w:rPr>
        <w:t>reprezentantului</w:t>
      </w:r>
      <w:proofErr w:type="spellEnd"/>
      <w:r w:rsidRPr="00811CDE">
        <w:rPr>
          <w:rFonts w:ascii="Times New Roman" w:hAnsi="Times New Roman"/>
          <w:sz w:val="24"/>
          <w:szCs w:val="24"/>
        </w:rPr>
        <w:t xml:space="preserve"> </w:t>
      </w:r>
      <w:proofErr w:type="gramStart"/>
      <w:r w:rsidRPr="00811CDE">
        <w:rPr>
          <w:rFonts w:ascii="Times New Roman" w:hAnsi="Times New Roman"/>
          <w:sz w:val="24"/>
          <w:szCs w:val="24"/>
        </w:rPr>
        <w:t>legal  al</w:t>
      </w:r>
      <w:proofErr w:type="gramEnd"/>
      <w:r w:rsidRPr="00811CDE">
        <w:rPr>
          <w:rFonts w:ascii="Times New Roman" w:hAnsi="Times New Roman"/>
          <w:sz w:val="24"/>
          <w:szCs w:val="24"/>
        </w:rPr>
        <w:t xml:space="preserve"> </w:t>
      </w:r>
      <w:proofErr w:type="spellStart"/>
      <w:r>
        <w:rPr>
          <w:rFonts w:ascii="Times New Roman" w:hAnsi="Times New Roman"/>
          <w:sz w:val="24"/>
          <w:szCs w:val="24"/>
        </w:rPr>
        <w:t>comunei</w:t>
      </w:r>
      <w:proofErr w:type="spellEnd"/>
      <w:r>
        <w:rPr>
          <w:rFonts w:ascii="Times New Roman" w:hAnsi="Times New Roman"/>
          <w:b/>
          <w:sz w:val="24"/>
          <w:szCs w:val="24"/>
        </w:rPr>
        <w:t xml:space="preserve"> </w:t>
      </w:r>
      <w:r w:rsidRPr="005F7D8A">
        <w:rPr>
          <w:rFonts w:ascii="Times New Roman" w:hAnsi="Times New Roman"/>
          <w:bCs/>
          <w:sz w:val="24"/>
          <w:szCs w:val="24"/>
        </w:rPr>
        <w:t>Târnova</w:t>
      </w:r>
    </w:p>
    <w:p w14:paraId="24A49626" w14:textId="77777777" w:rsidR="00811CDE" w:rsidRPr="00811CDE" w:rsidRDefault="00811CDE" w:rsidP="00671457">
      <w:pPr>
        <w:spacing w:after="0" w:line="240" w:lineRule="auto"/>
        <w:rPr>
          <w:rFonts w:ascii="Times New Roman" w:hAnsi="Times New Roman"/>
          <w:b/>
          <w:sz w:val="24"/>
          <w:szCs w:val="24"/>
          <w:lang w:val="ro-RO"/>
        </w:rPr>
      </w:pPr>
    </w:p>
    <w:p w14:paraId="63D22F60" w14:textId="55E5006B" w:rsidR="00811CDE" w:rsidRPr="00811CDE" w:rsidRDefault="00811CDE" w:rsidP="00811CDE">
      <w:pPr>
        <w:spacing w:after="0" w:line="240" w:lineRule="auto"/>
        <w:jc w:val="both"/>
        <w:rPr>
          <w:rFonts w:ascii="Times New Roman" w:hAnsi="Times New Roman"/>
          <w:sz w:val="24"/>
          <w:szCs w:val="24"/>
          <w:lang w:val="ro-RO"/>
        </w:rPr>
      </w:pPr>
      <w:r w:rsidRPr="00811CDE">
        <w:rPr>
          <w:rFonts w:ascii="Times New Roman" w:hAnsi="Times New Roman"/>
          <w:b/>
          <w:sz w:val="24"/>
          <w:szCs w:val="24"/>
          <w:lang w:val="ro-RO"/>
        </w:rPr>
        <w:tab/>
      </w:r>
      <w:r w:rsidRPr="00811CDE">
        <w:rPr>
          <w:rFonts w:ascii="Times New Roman" w:hAnsi="Times New Roman"/>
          <w:sz w:val="24"/>
          <w:szCs w:val="24"/>
          <w:lang w:val="ro-RO"/>
        </w:rPr>
        <w:t xml:space="preserve">Consiliul Local al </w:t>
      </w:r>
      <w:r w:rsidR="007B6ABA">
        <w:rPr>
          <w:rFonts w:ascii="Times New Roman" w:hAnsi="Times New Roman"/>
          <w:sz w:val="24"/>
          <w:szCs w:val="24"/>
          <w:lang w:val="ro-RO"/>
        </w:rPr>
        <w:t>C</w:t>
      </w:r>
      <w:r w:rsidR="00BA7E31">
        <w:rPr>
          <w:rFonts w:ascii="Times New Roman" w:hAnsi="Times New Roman"/>
          <w:sz w:val="24"/>
          <w:szCs w:val="24"/>
          <w:lang w:val="ro-RO"/>
        </w:rPr>
        <w:t>omunei</w:t>
      </w:r>
      <w:r w:rsidR="007B6ABA">
        <w:rPr>
          <w:rFonts w:ascii="Times New Roman" w:hAnsi="Times New Roman"/>
          <w:sz w:val="24"/>
          <w:szCs w:val="24"/>
          <w:lang w:val="ro-RO"/>
        </w:rPr>
        <w:t xml:space="preserve"> Târnova</w:t>
      </w:r>
      <w:r w:rsidRPr="00811CDE">
        <w:rPr>
          <w:rFonts w:ascii="Times New Roman" w:hAnsi="Times New Roman"/>
          <w:sz w:val="24"/>
          <w:szCs w:val="24"/>
          <w:lang w:val="ro-RO"/>
        </w:rPr>
        <w:t xml:space="preserve"> întrunit în şedinţa ordinară în data de </w:t>
      </w:r>
      <w:r w:rsidR="007B6ABA">
        <w:rPr>
          <w:rFonts w:ascii="Times New Roman" w:hAnsi="Times New Roman"/>
          <w:sz w:val="24"/>
          <w:szCs w:val="24"/>
          <w:lang w:val="ro-RO"/>
        </w:rPr>
        <w:t>28.09.2023</w:t>
      </w:r>
      <w:r w:rsidRPr="00811CDE">
        <w:rPr>
          <w:rFonts w:ascii="Times New Roman" w:hAnsi="Times New Roman"/>
          <w:sz w:val="24"/>
          <w:szCs w:val="24"/>
          <w:lang w:val="ro-RO"/>
        </w:rPr>
        <w:t xml:space="preserve">, </w:t>
      </w:r>
      <w:r w:rsidR="007B6ABA">
        <w:rPr>
          <w:rFonts w:ascii="Times New Roman" w:hAnsi="Times New Roman"/>
          <w:sz w:val="24"/>
          <w:szCs w:val="24"/>
          <w:lang w:val="ro-RO"/>
        </w:rPr>
        <w:t>fiind prezenți un numar de ....</w:t>
      </w:r>
      <w:r w:rsidR="002B37B6">
        <w:rPr>
          <w:rFonts w:ascii="Times New Roman" w:hAnsi="Times New Roman"/>
          <w:sz w:val="24"/>
          <w:szCs w:val="24"/>
          <w:lang w:val="ro-RO"/>
        </w:rPr>
        <w:t xml:space="preserve"> </w:t>
      </w:r>
      <w:r w:rsidR="007B6ABA">
        <w:rPr>
          <w:rFonts w:ascii="Times New Roman" w:hAnsi="Times New Roman"/>
          <w:sz w:val="24"/>
          <w:szCs w:val="24"/>
          <w:lang w:val="ro-RO"/>
        </w:rPr>
        <w:t>consilieri locali din totalul de 15 în funcție, a</w:t>
      </w:r>
      <w:r w:rsidRPr="00811CDE">
        <w:rPr>
          <w:rFonts w:ascii="Times New Roman" w:hAnsi="Times New Roman"/>
          <w:sz w:val="24"/>
          <w:szCs w:val="24"/>
          <w:lang w:val="ro-RO"/>
        </w:rPr>
        <w:t>nalizând:</w:t>
      </w:r>
    </w:p>
    <w:p w14:paraId="63D6A32C" w14:textId="77777777" w:rsidR="002B37B6" w:rsidRDefault="00505CD9" w:rsidP="00811CDE">
      <w:pPr>
        <w:spacing w:after="0" w:line="240" w:lineRule="auto"/>
        <w:jc w:val="both"/>
        <w:rPr>
          <w:rFonts w:ascii="Times New Roman" w:eastAsia="Times New Roman" w:hAnsi="Times New Roman"/>
          <w:sz w:val="25"/>
          <w:szCs w:val="25"/>
          <w:lang w:val="ro-RO"/>
        </w:rPr>
      </w:pPr>
      <w:r>
        <w:rPr>
          <w:rFonts w:ascii="Times New Roman" w:hAnsi="Times New Roman"/>
          <w:sz w:val="24"/>
          <w:szCs w:val="24"/>
          <w:lang w:val="ro-RO"/>
        </w:rPr>
        <w:t xml:space="preserve">- </w:t>
      </w:r>
      <w:r w:rsidR="00FA5044">
        <w:rPr>
          <w:rFonts w:ascii="Times New Roman" w:hAnsi="Times New Roman"/>
          <w:sz w:val="24"/>
          <w:szCs w:val="24"/>
          <w:lang w:val="ro-RO"/>
        </w:rPr>
        <w:t xml:space="preserve">Adresa Nr.3249/18.08.2023, </w:t>
      </w:r>
      <w:r w:rsidR="00C77719">
        <w:rPr>
          <w:rFonts w:ascii="Times New Roman" w:eastAsia="Times New Roman" w:hAnsi="Times New Roman"/>
          <w:sz w:val="25"/>
          <w:szCs w:val="25"/>
          <w:lang w:val="ro-RO"/>
        </w:rPr>
        <w:t xml:space="preserve">Referatul tehnic </w:t>
      </w:r>
      <w:r w:rsidR="002B37B6">
        <w:rPr>
          <w:rFonts w:ascii="Times New Roman" w:eastAsia="Times New Roman" w:hAnsi="Times New Roman"/>
          <w:sz w:val="25"/>
          <w:szCs w:val="25"/>
          <w:lang w:val="ro-RO"/>
        </w:rPr>
        <w:t>N</w:t>
      </w:r>
      <w:r w:rsidR="00C77719">
        <w:rPr>
          <w:rFonts w:ascii="Times New Roman" w:eastAsia="Times New Roman" w:hAnsi="Times New Roman"/>
          <w:sz w:val="25"/>
          <w:szCs w:val="25"/>
          <w:lang w:val="ro-RO"/>
        </w:rPr>
        <w:t>r.</w:t>
      </w:r>
      <w:r w:rsidR="000029A1">
        <w:rPr>
          <w:rFonts w:ascii="Times New Roman" w:eastAsia="Times New Roman" w:hAnsi="Times New Roman"/>
          <w:sz w:val="25"/>
          <w:szCs w:val="25"/>
          <w:lang w:val="ro-RO"/>
        </w:rPr>
        <w:t xml:space="preserve">3221/17.08.2023 și Referatul financiar </w:t>
      </w:r>
    </w:p>
    <w:p w14:paraId="11705556" w14:textId="0CBA5835" w:rsidR="00811CDE" w:rsidRDefault="002B37B6" w:rsidP="00811CDE">
      <w:pPr>
        <w:spacing w:after="0" w:line="240" w:lineRule="auto"/>
        <w:jc w:val="both"/>
        <w:rPr>
          <w:rFonts w:ascii="Times New Roman" w:hAnsi="Times New Roman"/>
          <w:sz w:val="24"/>
          <w:szCs w:val="24"/>
          <w:lang w:val="ro-RO"/>
        </w:rPr>
      </w:pPr>
      <w:r>
        <w:rPr>
          <w:rFonts w:ascii="Times New Roman" w:eastAsia="Times New Roman" w:hAnsi="Times New Roman"/>
          <w:sz w:val="25"/>
          <w:szCs w:val="25"/>
          <w:lang w:val="ro-RO"/>
        </w:rPr>
        <w:t>N</w:t>
      </w:r>
      <w:r w:rsidR="000029A1">
        <w:rPr>
          <w:rFonts w:ascii="Times New Roman" w:eastAsia="Times New Roman" w:hAnsi="Times New Roman"/>
          <w:sz w:val="25"/>
          <w:szCs w:val="25"/>
          <w:lang w:val="ro-RO"/>
        </w:rPr>
        <w:t>r. 3225/17.08.2023</w:t>
      </w:r>
      <w:r w:rsidR="00C77719">
        <w:rPr>
          <w:rFonts w:ascii="Times New Roman" w:eastAsia="Times New Roman" w:hAnsi="Times New Roman"/>
          <w:sz w:val="25"/>
          <w:szCs w:val="25"/>
          <w:lang w:val="ro-RO"/>
        </w:rPr>
        <w:t xml:space="preserve"> </w:t>
      </w:r>
      <w:r w:rsidR="00811CDE" w:rsidRPr="00811CDE">
        <w:rPr>
          <w:rFonts w:ascii="Times New Roman" w:eastAsia="Times New Roman" w:hAnsi="Times New Roman"/>
          <w:sz w:val="24"/>
          <w:szCs w:val="24"/>
          <w:lang w:val="ro-RO"/>
        </w:rPr>
        <w:t>al</w:t>
      </w:r>
      <w:r w:rsidR="00C77719">
        <w:rPr>
          <w:rFonts w:ascii="Times New Roman" w:eastAsia="Times New Roman" w:hAnsi="Times New Roman"/>
          <w:sz w:val="24"/>
          <w:szCs w:val="24"/>
          <w:lang w:val="ro-RO"/>
        </w:rPr>
        <w:t>e</w:t>
      </w:r>
      <w:r w:rsidR="00811CDE" w:rsidRPr="00811CDE">
        <w:rPr>
          <w:rFonts w:ascii="Times New Roman" w:eastAsia="Times New Roman" w:hAnsi="Times New Roman"/>
          <w:sz w:val="24"/>
          <w:szCs w:val="24"/>
          <w:lang w:val="ro-RO"/>
        </w:rPr>
        <w:t xml:space="preserve"> ADISIGD Arad</w:t>
      </w:r>
      <w:r w:rsidR="00811CDE" w:rsidRPr="00811CDE">
        <w:rPr>
          <w:rFonts w:ascii="Times New Roman" w:hAnsi="Times New Roman"/>
          <w:sz w:val="24"/>
          <w:szCs w:val="24"/>
          <w:lang w:val="ro-RO"/>
        </w:rPr>
        <w:t>;</w:t>
      </w:r>
    </w:p>
    <w:p w14:paraId="392FA625" w14:textId="19915867" w:rsidR="00FA5044" w:rsidRPr="00811CDE" w:rsidRDefault="00FA5044" w:rsidP="00811CD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proofErr w:type="spellStart"/>
      <w:r w:rsidRPr="000E6D28">
        <w:rPr>
          <w:rFonts w:ascii="Times New Roman" w:hAnsi="Times New Roman"/>
          <w:sz w:val="24"/>
          <w:szCs w:val="24"/>
        </w:rPr>
        <w:t>Referatul</w:t>
      </w:r>
      <w:proofErr w:type="spellEnd"/>
      <w:r w:rsidRPr="000E6D28">
        <w:rPr>
          <w:rFonts w:ascii="Times New Roman" w:hAnsi="Times New Roman"/>
          <w:sz w:val="24"/>
          <w:szCs w:val="24"/>
        </w:rPr>
        <w:t xml:space="preserve"> de </w:t>
      </w:r>
      <w:proofErr w:type="spellStart"/>
      <w:r w:rsidRPr="000E6D28">
        <w:rPr>
          <w:rFonts w:ascii="Times New Roman" w:hAnsi="Times New Roman"/>
          <w:sz w:val="24"/>
          <w:szCs w:val="24"/>
        </w:rPr>
        <w:t>aprobare</w:t>
      </w:r>
      <w:proofErr w:type="spellEnd"/>
      <w:r w:rsidRPr="000E6D28">
        <w:rPr>
          <w:rFonts w:ascii="Times New Roman" w:hAnsi="Times New Roman"/>
          <w:sz w:val="24"/>
          <w:szCs w:val="24"/>
        </w:rPr>
        <w:t xml:space="preserve"> </w:t>
      </w:r>
      <w:proofErr w:type="spellStart"/>
      <w:r w:rsidRPr="000E6D28">
        <w:rPr>
          <w:rFonts w:ascii="Times New Roman" w:hAnsi="Times New Roman"/>
          <w:sz w:val="24"/>
          <w:szCs w:val="24"/>
        </w:rPr>
        <w:t>și</w:t>
      </w:r>
      <w:proofErr w:type="spellEnd"/>
      <w:r w:rsidRPr="000E6D28">
        <w:rPr>
          <w:rFonts w:ascii="Times New Roman" w:hAnsi="Times New Roman"/>
          <w:sz w:val="24"/>
          <w:szCs w:val="24"/>
        </w:rPr>
        <w:t xml:space="preserve"> </w:t>
      </w:r>
      <w:proofErr w:type="spellStart"/>
      <w:r w:rsidRPr="000E6D28">
        <w:rPr>
          <w:rFonts w:ascii="Times New Roman" w:hAnsi="Times New Roman"/>
          <w:sz w:val="24"/>
          <w:szCs w:val="24"/>
        </w:rPr>
        <w:t>Raportul</w:t>
      </w:r>
      <w:proofErr w:type="spellEnd"/>
      <w:r w:rsidRPr="000E6D28">
        <w:rPr>
          <w:rFonts w:ascii="Times New Roman" w:hAnsi="Times New Roman"/>
          <w:sz w:val="24"/>
          <w:szCs w:val="24"/>
        </w:rPr>
        <w:t xml:space="preserve"> de </w:t>
      </w:r>
      <w:proofErr w:type="spellStart"/>
      <w:r>
        <w:rPr>
          <w:rFonts w:ascii="Times New Roman" w:hAnsi="Times New Roman"/>
          <w:sz w:val="24"/>
          <w:szCs w:val="24"/>
        </w:rPr>
        <w:t>s</w:t>
      </w:r>
      <w:r w:rsidRPr="000E6D28">
        <w:rPr>
          <w:rFonts w:ascii="Times New Roman" w:hAnsi="Times New Roman"/>
          <w:sz w:val="24"/>
          <w:szCs w:val="24"/>
        </w:rPr>
        <w:t>pecialitate</w:t>
      </w:r>
      <w:proofErr w:type="spellEnd"/>
      <w:r w:rsidRPr="000E6D28">
        <w:rPr>
          <w:rFonts w:ascii="Times New Roman" w:hAnsi="Times New Roman"/>
          <w:sz w:val="24"/>
          <w:szCs w:val="24"/>
        </w:rPr>
        <w:t xml:space="preserve"> </w:t>
      </w:r>
      <w:proofErr w:type="spellStart"/>
      <w:r w:rsidRPr="000E6D28">
        <w:rPr>
          <w:rFonts w:ascii="Times New Roman" w:hAnsi="Times New Roman"/>
          <w:sz w:val="24"/>
          <w:szCs w:val="24"/>
        </w:rPr>
        <w:t>prin</w:t>
      </w:r>
      <w:proofErr w:type="spellEnd"/>
      <w:r w:rsidRPr="000E6D28">
        <w:rPr>
          <w:rFonts w:ascii="Times New Roman" w:hAnsi="Times New Roman"/>
          <w:sz w:val="24"/>
          <w:szCs w:val="24"/>
        </w:rPr>
        <w:t xml:space="preserve"> care se </w:t>
      </w:r>
      <w:proofErr w:type="spellStart"/>
      <w:r w:rsidRPr="000E6D28">
        <w:rPr>
          <w:rFonts w:ascii="Times New Roman" w:hAnsi="Times New Roman"/>
          <w:sz w:val="24"/>
          <w:szCs w:val="24"/>
        </w:rPr>
        <w:t>propune</w:t>
      </w:r>
      <w:proofErr w:type="spellEnd"/>
      <w:r w:rsidRPr="00FA5044">
        <w:rPr>
          <w:rFonts w:ascii="Times New Roman" w:hAnsi="Times New Roman"/>
          <w:sz w:val="24"/>
          <w:szCs w:val="24"/>
        </w:rPr>
        <w:t xml:space="preserve"> </w:t>
      </w:r>
      <w:proofErr w:type="spellStart"/>
      <w:r w:rsidRPr="00811CDE">
        <w:rPr>
          <w:rFonts w:ascii="Times New Roman" w:hAnsi="Times New Roman"/>
          <w:sz w:val="24"/>
          <w:szCs w:val="24"/>
        </w:rPr>
        <w:t>aprob</w:t>
      </w:r>
      <w:r>
        <w:rPr>
          <w:rFonts w:ascii="Times New Roman" w:hAnsi="Times New Roman"/>
          <w:sz w:val="24"/>
          <w:szCs w:val="24"/>
        </w:rPr>
        <w:t>area</w:t>
      </w:r>
      <w:proofErr w:type="spellEnd"/>
      <w:r w:rsidRPr="00811CDE">
        <w:rPr>
          <w:rFonts w:ascii="Times New Roman" w:hAnsi="Times New Roman"/>
          <w:sz w:val="24"/>
          <w:szCs w:val="24"/>
        </w:rPr>
        <w:t xml:space="preserve"> </w:t>
      </w:r>
      <w:proofErr w:type="spellStart"/>
      <w:r w:rsidRPr="00811CDE">
        <w:rPr>
          <w:rFonts w:ascii="Times New Roman" w:hAnsi="Times New Roman"/>
          <w:sz w:val="24"/>
          <w:szCs w:val="24"/>
        </w:rPr>
        <w:t>tariful</w:t>
      </w:r>
      <w:r w:rsidR="0011739F">
        <w:rPr>
          <w:rFonts w:ascii="Times New Roman" w:hAnsi="Times New Roman"/>
          <w:sz w:val="24"/>
          <w:szCs w:val="24"/>
        </w:rPr>
        <w:t>ui</w:t>
      </w:r>
      <w:proofErr w:type="spellEnd"/>
      <w:r w:rsidRPr="00811CDE">
        <w:rPr>
          <w:rFonts w:ascii="Times New Roman" w:hAnsi="Times New Roman"/>
          <w:sz w:val="24"/>
          <w:szCs w:val="24"/>
        </w:rPr>
        <w:t xml:space="preserve"> de</w:t>
      </w:r>
      <w:r>
        <w:rPr>
          <w:rFonts w:ascii="Times New Roman" w:hAnsi="Times New Roman"/>
          <w:sz w:val="24"/>
          <w:szCs w:val="24"/>
        </w:rPr>
        <w:t xml:space="preserve"> </w:t>
      </w:r>
      <w:r w:rsidRPr="00671457">
        <w:rPr>
          <w:rFonts w:ascii="Times New Roman" w:eastAsia="Times New Roman" w:hAnsi="Times New Roman"/>
          <w:sz w:val="25"/>
          <w:szCs w:val="25"/>
        </w:rPr>
        <w:t>115,93 lei/</w:t>
      </w:r>
      <w:proofErr w:type="spellStart"/>
      <w:r w:rsidRPr="00671457">
        <w:rPr>
          <w:rFonts w:ascii="Times New Roman" w:eastAsia="Times New Roman" w:hAnsi="Times New Roman"/>
          <w:sz w:val="25"/>
          <w:szCs w:val="25"/>
        </w:rPr>
        <w:t>tonă</w:t>
      </w:r>
      <w:proofErr w:type="spellEnd"/>
      <w:r w:rsidRPr="00671457">
        <w:rPr>
          <w:rFonts w:ascii="Times New Roman" w:eastAsia="Times New Roman" w:hAnsi="Times New Roman"/>
          <w:sz w:val="25"/>
          <w:szCs w:val="25"/>
        </w:rPr>
        <w:t xml:space="preserve">, </w:t>
      </w:r>
      <w:proofErr w:type="spellStart"/>
      <w:r w:rsidRPr="00671457">
        <w:rPr>
          <w:rFonts w:ascii="Times New Roman" w:eastAsia="Times New Roman" w:hAnsi="Times New Roman"/>
          <w:sz w:val="25"/>
          <w:szCs w:val="25"/>
        </w:rPr>
        <w:t>respectiv</w:t>
      </w:r>
      <w:proofErr w:type="spellEnd"/>
      <w:r w:rsidRPr="00671457">
        <w:rPr>
          <w:rFonts w:ascii="Times New Roman" w:eastAsia="Times New Roman" w:hAnsi="Times New Roman"/>
          <w:sz w:val="25"/>
          <w:szCs w:val="25"/>
        </w:rPr>
        <w:t xml:space="preserve"> 40,57 lei/m</w:t>
      </w:r>
      <w:r w:rsidRPr="00671457">
        <w:rPr>
          <w:rFonts w:ascii="Times New Roman" w:eastAsia="Times New Roman" w:hAnsi="Times New Roman"/>
          <w:sz w:val="25"/>
          <w:szCs w:val="25"/>
          <w:vertAlign w:val="superscript"/>
        </w:rPr>
        <w:t>3</w:t>
      </w:r>
      <w:r w:rsidR="0011739F" w:rsidRPr="00811CDE">
        <w:rPr>
          <w:rFonts w:ascii="Times New Roman" w:hAnsi="Times New Roman"/>
          <w:sz w:val="24"/>
          <w:szCs w:val="24"/>
          <w:lang w:val="ro-RO"/>
        </w:rPr>
        <w:t>;</w:t>
      </w:r>
    </w:p>
    <w:p w14:paraId="4D07445B" w14:textId="343F6A14" w:rsidR="00811CDE" w:rsidRPr="00811CDE" w:rsidRDefault="00811CDE" w:rsidP="00FA5044">
      <w:pPr>
        <w:autoSpaceDE w:val="0"/>
        <w:autoSpaceDN w:val="0"/>
        <w:adjustRightInd w:val="0"/>
        <w:spacing w:after="0" w:line="240" w:lineRule="auto"/>
        <w:ind w:left="-180" w:right="-270"/>
        <w:rPr>
          <w:rFonts w:ascii="Times New Roman" w:hAnsi="Times New Roman"/>
          <w:sz w:val="24"/>
          <w:szCs w:val="24"/>
        </w:rPr>
      </w:pPr>
      <w:r w:rsidRPr="00811CDE">
        <w:rPr>
          <w:rFonts w:ascii="Times New Roman" w:hAnsi="Times New Roman"/>
          <w:sz w:val="24"/>
          <w:szCs w:val="24"/>
          <w:lang w:val="ro-RO"/>
        </w:rPr>
        <w:tab/>
      </w:r>
      <w:r w:rsidR="000029A1">
        <w:rPr>
          <w:rFonts w:ascii="Times New Roman" w:hAnsi="Times New Roman"/>
          <w:sz w:val="24"/>
          <w:szCs w:val="24"/>
        </w:rPr>
        <w:t xml:space="preserve">- </w:t>
      </w:r>
      <w:proofErr w:type="spellStart"/>
      <w:r w:rsidRPr="00811CDE">
        <w:rPr>
          <w:rFonts w:ascii="Times New Roman" w:hAnsi="Times New Roman"/>
          <w:sz w:val="24"/>
          <w:szCs w:val="24"/>
        </w:rPr>
        <w:t>Contractul</w:t>
      </w:r>
      <w:proofErr w:type="spellEnd"/>
      <w:r w:rsidRPr="00811CDE">
        <w:rPr>
          <w:rFonts w:ascii="Times New Roman" w:hAnsi="Times New Roman"/>
          <w:sz w:val="24"/>
          <w:szCs w:val="24"/>
        </w:rPr>
        <w:t xml:space="preserve"> de </w:t>
      </w:r>
      <w:proofErr w:type="spellStart"/>
      <w:r w:rsidRPr="00811CDE">
        <w:rPr>
          <w:rFonts w:ascii="Times New Roman" w:hAnsi="Times New Roman"/>
          <w:sz w:val="24"/>
          <w:szCs w:val="24"/>
        </w:rPr>
        <w:t>concesiune</w:t>
      </w:r>
      <w:proofErr w:type="spellEnd"/>
      <w:r w:rsidRPr="00811CDE">
        <w:rPr>
          <w:rFonts w:ascii="Times New Roman" w:hAnsi="Times New Roman"/>
          <w:sz w:val="24"/>
          <w:szCs w:val="24"/>
        </w:rPr>
        <w:t xml:space="preserve"> nr. 6863/25.07.2022</w:t>
      </w:r>
      <w:r w:rsidR="00FA5044">
        <w:rPr>
          <w:rFonts w:ascii="Times New Roman" w:hAnsi="Times New Roman"/>
          <w:sz w:val="24"/>
          <w:szCs w:val="24"/>
        </w:rPr>
        <w:t xml:space="preserve"> </w:t>
      </w:r>
      <w:proofErr w:type="spellStart"/>
      <w:r w:rsidR="00FA5044">
        <w:rPr>
          <w:rFonts w:ascii="Times New Roman" w:hAnsi="Times New Roman"/>
          <w:sz w:val="24"/>
          <w:szCs w:val="24"/>
        </w:rPr>
        <w:t>și</w:t>
      </w:r>
      <w:proofErr w:type="spellEnd"/>
      <w:r w:rsidR="00FA5044">
        <w:rPr>
          <w:rFonts w:ascii="Times New Roman" w:hAnsi="Times New Roman"/>
          <w:sz w:val="24"/>
          <w:szCs w:val="24"/>
        </w:rPr>
        <w:t xml:space="preserve"> </w:t>
      </w:r>
      <w:proofErr w:type="spellStart"/>
      <w:r w:rsidRPr="00811CDE">
        <w:rPr>
          <w:rFonts w:ascii="Times New Roman" w:hAnsi="Times New Roman"/>
          <w:sz w:val="24"/>
          <w:szCs w:val="24"/>
        </w:rPr>
        <w:t>Actul</w:t>
      </w:r>
      <w:proofErr w:type="spellEnd"/>
      <w:r w:rsidRPr="00811CDE">
        <w:rPr>
          <w:rFonts w:ascii="Times New Roman" w:hAnsi="Times New Roman"/>
          <w:sz w:val="24"/>
          <w:szCs w:val="24"/>
        </w:rPr>
        <w:t xml:space="preserve"> </w:t>
      </w:r>
      <w:proofErr w:type="spellStart"/>
      <w:r w:rsidRPr="00811CDE">
        <w:rPr>
          <w:rFonts w:ascii="Times New Roman" w:hAnsi="Times New Roman"/>
          <w:sz w:val="24"/>
          <w:szCs w:val="24"/>
        </w:rPr>
        <w:t>Adițional</w:t>
      </w:r>
      <w:proofErr w:type="spellEnd"/>
      <w:r w:rsidRPr="00811CDE">
        <w:rPr>
          <w:rFonts w:ascii="Times New Roman" w:hAnsi="Times New Roman"/>
          <w:sz w:val="24"/>
          <w:szCs w:val="24"/>
        </w:rPr>
        <w:t xml:space="preserve"> nr. 8/2009 la </w:t>
      </w:r>
      <w:proofErr w:type="spellStart"/>
      <w:r w:rsidRPr="00811CDE">
        <w:rPr>
          <w:rFonts w:ascii="Times New Roman" w:hAnsi="Times New Roman"/>
          <w:sz w:val="24"/>
          <w:szCs w:val="24"/>
        </w:rPr>
        <w:t>Contractul</w:t>
      </w:r>
      <w:proofErr w:type="spellEnd"/>
      <w:r w:rsidRPr="00811CDE">
        <w:rPr>
          <w:rFonts w:ascii="Times New Roman" w:hAnsi="Times New Roman"/>
          <w:sz w:val="24"/>
          <w:szCs w:val="24"/>
        </w:rPr>
        <w:t xml:space="preserve"> de </w:t>
      </w:r>
      <w:proofErr w:type="spellStart"/>
      <w:r w:rsidRPr="00811CDE">
        <w:rPr>
          <w:rFonts w:ascii="Times New Roman" w:hAnsi="Times New Roman"/>
          <w:sz w:val="24"/>
          <w:szCs w:val="24"/>
        </w:rPr>
        <w:t>concesiune</w:t>
      </w:r>
      <w:proofErr w:type="spellEnd"/>
      <w:r w:rsidRPr="00811CDE">
        <w:rPr>
          <w:rFonts w:ascii="Times New Roman" w:hAnsi="Times New Roman"/>
          <w:sz w:val="24"/>
          <w:szCs w:val="24"/>
        </w:rPr>
        <w:t>;</w:t>
      </w:r>
    </w:p>
    <w:p w14:paraId="2AD64162" w14:textId="649ED43A" w:rsidR="00811CDE" w:rsidRPr="00FA5044" w:rsidRDefault="00811CDE" w:rsidP="00FA5044">
      <w:pPr>
        <w:pStyle w:val="ListParagraph"/>
        <w:numPr>
          <w:ilvl w:val="0"/>
          <w:numId w:val="2"/>
        </w:numPr>
        <w:tabs>
          <w:tab w:val="left" w:pos="90"/>
          <w:tab w:val="left" w:pos="270"/>
          <w:tab w:val="left" w:pos="360"/>
          <w:tab w:val="left" w:pos="540"/>
        </w:tabs>
        <w:spacing w:after="0" w:line="240" w:lineRule="auto"/>
        <w:ind w:left="0" w:firstLine="0"/>
        <w:jc w:val="both"/>
        <w:rPr>
          <w:rFonts w:ascii="Times New Roman" w:hAnsi="Times New Roman"/>
          <w:sz w:val="24"/>
          <w:szCs w:val="24"/>
        </w:rPr>
      </w:pPr>
      <w:r w:rsidRPr="00811CDE">
        <w:rPr>
          <w:rFonts w:ascii="Times New Roman" w:hAnsi="Times New Roman"/>
          <w:sz w:val="24"/>
          <w:szCs w:val="24"/>
        </w:rPr>
        <w:t xml:space="preserve"> </w:t>
      </w:r>
      <w:r w:rsidR="00FA5044" w:rsidRPr="00811CDE">
        <w:rPr>
          <w:rFonts w:ascii="Times New Roman" w:hAnsi="Times New Roman"/>
          <w:sz w:val="24"/>
          <w:szCs w:val="24"/>
        </w:rPr>
        <w:t xml:space="preserve">Legea nr. 51/2006 serviciilor comunitare de utilităţi publice </w:t>
      </w:r>
      <w:r w:rsidR="00FA5044">
        <w:rPr>
          <w:rFonts w:ascii="Times New Roman" w:hAnsi="Times New Roman"/>
          <w:sz w:val="24"/>
          <w:szCs w:val="24"/>
        </w:rPr>
        <w:t xml:space="preserve">și </w:t>
      </w:r>
      <w:r w:rsidRPr="00FA5044">
        <w:rPr>
          <w:rFonts w:ascii="Times New Roman" w:hAnsi="Times New Roman"/>
          <w:sz w:val="24"/>
          <w:szCs w:val="24"/>
        </w:rPr>
        <w:t>Legea nr. 101/2006 serviciului de salubrizare a localităţilor, republicat</w:t>
      </w:r>
      <w:r w:rsidR="00FA5044">
        <w:rPr>
          <w:rFonts w:ascii="Times New Roman" w:hAnsi="Times New Roman"/>
          <w:sz w:val="24"/>
          <w:szCs w:val="24"/>
        </w:rPr>
        <w:t>e</w:t>
      </w:r>
      <w:r w:rsidRPr="00FA5044">
        <w:rPr>
          <w:rFonts w:ascii="Times New Roman" w:hAnsi="Times New Roman"/>
          <w:sz w:val="24"/>
          <w:szCs w:val="24"/>
        </w:rPr>
        <w:t xml:space="preserve"> cu modificările și completările ulterioare;</w:t>
      </w:r>
    </w:p>
    <w:p w14:paraId="78971CC6" w14:textId="77777777" w:rsidR="00811CDE" w:rsidRPr="00811CDE" w:rsidRDefault="00811CDE" w:rsidP="00811CDE">
      <w:pPr>
        <w:pStyle w:val="ListParagraph"/>
        <w:numPr>
          <w:ilvl w:val="0"/>
          <w:numId w:val="2"/>
        </w:numPr>
        <w:tabs>
          <w:tab w:val="left" w:pos="90"/>
          <w:tab w:val="left" w:pos="270"/>
          <w:tab w:val="left" w:pos="360"/>
          <w:tab w:val="left" w:pos="540"/>
        </w:tabs>
        <w:spacing w:after="0" w:line="240" w:lineRule="auto"/>
        <w:ind w:left="0" w:firstLine="0"/>
        <w:jc w:val="both"/>
        <w:rPr>
          <w:rFonts w:ascii="Times New Roman" w:hAnsi="Times New Roman"/>
          <w:sz w:val="24"/>
          <w:szCs w:val="24"/>
        </w:rPr>
      </w:pPr>
      <w:r w:rsidRPr="00811CDE">
        <w:rPr>
          <w:rFonts w:ascii="Times New Roman" w:hAnsi="Times New Roman"/>
          <w:sz w:val="24"/>
          <w:szCs w:val="24"/>
        </w:rPr>
        <w:t xml:space="preserve"> Ordinul nr. 640/2022 privind aprobarea </w:t>
      </w:r>
      <w:bookmarkStart w:id="0" w:name="REFsp23rtd4"/>
      <w:bookmarkEnd w:id="0"/>
      <w:r w:rsidRPr="00811CDE">
        <w:rPr>
          <w:rFonts w:ascii="Times New Roman" w:hAnsi="Times New Roman"/>
          <w:sz w:val="24"/>
          <w:szCs w:val="24"/>
        </w:rPr>
        <w:t xml:space="preserve">Normelor metodologice de stabilire, ajustare sau modificare a tarifelor pentru activităţile de salubrizare, precum şi de calculare a tarifelor/taxelor distincte pentru gestionarea deşeurilor şi a taxelor de salubrizare, cu modificările și completările ulterioare; </w:t>
      </w:r>
    </w:p>
    <w:p w14:paraId="765494DC" w14:textId="411EDEC6" w:rsidR="002B37B6" w:rsidRDefault="002B37B6" w:rsidP="002B37B6">
      <w:pPr>
        <w:pStyle w:val="ListParagraph"/>
        <w:ind w:left="0" w:firstLine="142"/>
        <w:rPr>
          <w:rFonts w:ascii="Times New Roman" w:hAnsi="Times New Roman"/>
          <w:sz w:val="24"/>
          <w:szCs w:val="24"/>
        </w:rPr>
      </w:pPr>
      <w:r w:rsidRPr="002B37B6">
        <w:rPr>
          <w:rFonts w:ascii="Times New Roman" w:hAnsi="Times New Roman"/>
          <w:sz w:val="24"/>
          <w:szCs w:val="24"/>
        </w:rPr>
        <w:t xml:space="preserve"> În temeiul prevederilor art. 92, art. 129 alin. (1), alin. (2) lit. (d), (e), alin. (6) lit. (a), alin. (7), lit. (n), art. 139 alin. (1), alin. (3), lit. (h), art. 196 alin. (1) lit. (a) din Ordonanța de Urgență a Guvernului nr. 57/2019 privind Codul administrativ</w:t>
      </w:r>
      <w:bookmarkStart w:id="1" w:name="_Hlk85438577"/>
      <w:r w:rsidRPr="002B37B6">
        <w:rPr>
          <w:rFonts w:ascii="Times New Roman" w:hAnsi="Times New Roman"/>
          <w:sz w:val="24"/>
          <w:szCs w:val="24"/>
        </w:rPr>
        <w:t>, cu modificările și completările ulterioare</w:t>
      </w:r>
      <w:bookmarkEnd w:id="1"/>
      <w:r w:rsidRPr="002B37B6">
        <w:rPr>
          <w:rFonts w:ascii="Times New Roman" w:hAnsi="Times New Roman"/>
          <w:sz w:val="24"/>
          <w:szCs w:val="24"/>
        </w:rPr>
        <w:t>,</w:t>
      </w:r>
    </w:p>
    <w:p w14:paraId="57D5E6B8" w14:textId="77777777" w:rsidR="002B37B6" w:rsidRPr="002B37B6" w:rsidRDefault="002B37B6" w:rsidP="002B37B6">
      <w:pPr>
        <w:pStyle w:val="ListParagraph"/>
        <w:ind w:left="0" w:firstLine="142"/>
        <w:rPr>
          <w:rFonts w:ascii="Times New Roman" w:hAnsi="Times New Roman"/>
          <w:sz w:val="24"/>
          <w:szCs w:val="24"/>
        </w:rPr>
      </w:pPr>
    </w:p>
    <w:p w14:paraId="2A335381" w14:textId="4400FE6E" w:rsidR="00811CDE" w:rsidRDefault="002B37B6" w:rsidP="002B37B6">
      <w:pPr>
        <w:pStyle w:val="ListParagraph"/>
        <w:spacing w:after="68" w:line="216" w:lineRule="auto"/>
        <w:ind w:left="405" w:right="-1"/>
        <w:jc w:val="center"/>
        <w:rPr>
          <w:rFonts w:ascii="Times New Roman" w:hAnsi="Times New Roman"/>
          <w:sz w:val="24"/>
          <w:szCs w:val="24"/>
        </w:rPr>
      </w:pPr>
      <w:r w:rsidRPr="000C5CF8">
        <w:rPr>
          <w:rFonts w:ascii="Times New Roman" w:hAnsi="Times New Roman"/>
          <w:b/>
          <w:bCs/>
          <w:sz w:val="24"/>
          <w:szCs w:val="24"/>
        </w:rPr>
        <w:t>ADOPTĂ PREZENTA HOTĂRÂRE</w:t>
      </w:r>
      <w:r w:rsidRPr="002B37B6">
        <w:rPr>
          <w:rFonts w:ascii="Times New Roman" w:hAnsi="Times New Roman"/>
          <w:sz w:val="24"/>
          <w:szCs w:val="24"/>
        </w:rPr>
        <w:t>:</w:t>
      </w:r>
    </w:p>
    <w:p w14:paraId="72967B2A" w14:textId="77777777" w:rsidR="00641A6A" w:rsidRPr="002B37B6" w:rsidRDefault="00641A6A" w:rsidP="002B37B6">
      <w:pPr>
        <w:pStyle w:val="ListParagraph"/>
        <w:spacing w:after="68" w:line="216" w:lineRule="auto"/>
        <w:ind w:left="405" w:right="-1"/>
        <w:jc w:val="center"/>
        <w:rPr>
          <w:rFonts w:ascii="Times New Roman" w:hAnsi="Times New Roman"/>
          <w:sz w:val="24"/>
          <w:szCs w:val="24"/>
        </w:rPr>
      </w:pPr>
    </w:p>
    <w:p w14:paraId="0E173DBB" w14:textId="77777777" w:rsidR="00811CDE" w:rsidRPr="00811CDE" w:rsidRDefault="00811CDE" w:rsidP="002C407B">
      <w:pPr>
        <w:pStyle w:val="Bodytext31"/>
        <w:spacing w:after="0" w:line="240" w:lineRule="auto"/>
        <w:ind w:firstLine="360"/>
        <w:jc w:val="both"/>
        <w:rPr>
          <w:rFonts w:ascii="Times New Roman" w:hAnsi="Times New Roman" w:cs="Times New Roman"/>
          <w:b w:val="0"/>
          <w:sz w:val="24"/>
          <w:szCs w:val="24"/>
        </w:rPr>
      </w:pPr>
      <w:r w:rsidRPr="00811CDE">
        <w:rPr>
          <w:rFonts w:ascii="Times New Roman" w:hAnsi="Times New Roman" w:cs="Times New Roman"/>
          <w:sz w:val="24"/>
          <w:szCs w:val="24"/>
        </w:rPr>
        <w:t>Art. 1.</w:t>
      </w:r>
      <w:r w:rsidRPr="00811CDE">
        <w:rPr>
          <w:rFonts w:ascii="Times New Roman" w:hAnsi="Times New Roman" w:cs="Times New Roman"/>
          <w:b w:val="0"/>
          <w:sz w:val="24"/>
          <w:szCs w:val="24"/>
        </w:rPr>
        <w:t xml:space="preserve"> Se aprobă tariful de</w:t>
      </w:r>
      <w:r>
        <w:rPr>
          <w:rFonts w:ascii="Times New Roman" w:hAnsi="Times New Roman" w:cs="Times New Roman"/>
          <w:b w:val="0"/>
          <w:sz w:val="24"/>
          <w:szCs w:val="24"/>
        </w:rPr>
        <w:t xml:space="preserve"> </w:t>
      </w:r>
      <w:r w:rsidRPr="00671457">
        <w:rPr>
          <w:rFonts w:ascii="Times New Roman" w:eastAsia="Times New Roman" w:hAnsi="Times New Roman"/>
          <w:b w:val="0"/>
          <w:sz w:val="25"/>
          <w:szCs w:val="25"/>
        </w:rPr>
        <w:t>115,93 lei/tonă, respectiv 40,57 lei/m</w:t>
      </w:r>
      <w:r w:rsidRPr="00671457">
        <w:rPr>
          <w:rFonts w:ascii="Times New Roman" w:eastAsia="Times New Roman" w:hAnsi="Times New Roman"/>
          <w:b w:val="0"/>
          <w:sz w:val="25"/>
          <w:szCs w:val="25"/>
          <w:vertAlign w:val="superscript"/>
        </w:rPr>
        <w:t>3</w:t>
      </w:r>
      <w:r w:rsidRPr="00671457">
        <w:rPr>
          <w:rFonts w:ascii="Times New Roman" w:eastAsia="Times New Roman" w:hAnsi="Times New Roman"/>
          <w:b w:val="0"/>
          <w:sz w:val="25"/>
          <w:szCs w:val="25"/>
        </w:rPr>
        <w:t>, conform fișei de fundamentare a operatorului</w:t>
      </w:r>
      <w:r w:rsidRPr="00671457">
        <w:rPr>
          <w:rFonts w:ascii="Times New Roman" w:hAnsi="Times New Roman" w:cs="Times New Roman"/>
          <w:b w:val="0"/>
          <w:sz w:val="24"/>
          <w:szCs w:val="24"/>
        </w:rPr>
        <w:t xml:space="preserve">, </w:t>
      </w:r>
      <w:r w:rsidRPr="00811CDE">
        <w:rPr>
          <w:rFonts w:ascii="Times New Roman" w:hAnsi="Times New Roman" w:cs="Times New Roman"/>
          <w:b w:val="0"/>
          <w:sz w:val="24"/>
          <w:szCs w:val="24"/>
        </w:rPr>
        <w:t xml:space="preserve">a </w:t>
      </w:r>
      <w:r w:rsidRPr="00811CDE">
        <w:rPr>
          <w:rStyle w:val="Strong"/>
          <w:rFonts w:ascii="Times New Roman" w:hAnsi="Times New Roman"/>
          <w:sz w:val="24"/>
          <w:szCs w:val="24"/>
        </w:rPr>
        <w:t xml:space="preserve">Referatului tehnic </w:t>
      </w:r>
      <w:r w:rsidR="00671457">
        <w:rPr>
          <w:rStyle w:val="Strong"/>
          <w:rFonts w:ascii="Times New Roman" w:hAnsi="Times New Roman"/>
          <w:sz w:val="24"/>
          <w:szCs w:val="24"/>
        </w:rPr>
        <w:t xml:space="preserve">nr. </w:t>
      </w:r>
      <w:r w:rsidR="00671457" w:rsidRPr="00671457">
        <w:rPr>
          <w:rFonts w:ascii="Times New Roman" w:eastAsia="Times New Roman" w:hAnsi="Times New Roman"/>
          <w:b w:val="0"/>
          <w:sz w:val="25"/>
          <w:szCs w:val="25"/>
        </w:rPr>
        <w:t xml:space="preserve">3221/17.08.2023 și a Referatului financiar nr. 3225/17.08.2023 </w:t>
      </w:r>
      <w:r w:rsidRPr="00811CDE">
        <w:rPr>
          <w:rStyle w:val="Strong"/>
          <w:rFonts w:ascii="Times New Roman" w:hAnsi="Times New Roman"/>
          <w:sz w:val="24"/>
          <w:szCs w:val="24"/>
        </w:rPr>
        <w:t>al</w:t>
      </w:r>
      <w:r w:rsidR="00CD051F">
        <w:rPr>
          <w:rStyle w:val="Strong"/>
          <w:rFonts w:ascii="Times New Roman" w:hAnsi="Times New Roman"/>
          <w:sz w:val="24"/>
          <w:szCs w:val="24"/>
        </w:rPr>
        <w:t>e</w:t>
      </w:r>
      <w:r w:rsidRPr="00811CDE">
        <w:rPr>
          <w:rStyle w:val="Strong"/>
          <w:rFonts w:ascii="Times New Roman" w:hAnsi="Times New Roman"/>
          <w:sz w:val="24"/>
          <w:szCs w:val="24"/>
        </w:rPr>
        <w:t xml:space="preserve"> ADISIGD Arad</w:t>
      </w:r>
      <w:r w:rsidRPr="00811CDE">
        <w:rPr>
          <w:rFonts w:ascii="Times New Roman" w:hAnsi="Times New Roman" w:cs="Times New Roman"/>
          <w:b w:val="0"/>
          <w:sz w:val="24"/>
          <w:szCs w:val="24"/>
        </w:rPr>
        <w:t xml:space="preserve"> pentru Contractul de </w:t>
      </w:r>
      <w:r w:rsidR="00671457">
        <w:rPr>
          <w:rFonts w:ascii="Times New Roman" w:hAnsi="Times New Roman" w:cs="Times New Roman"/>
          <w:b w:val="0"/>
          <w:sz w:val="24"/>
          <w:szCs w:val="24"/>
        </w:rPr>
        <w:t>concesiune</w:t>
      </w:r>
      <w:r w:rsidRPr="00811CDE">
        <w:rPr>
          <w:rFonts w:ascii="Times New Roman" w:hAnsi="Times New Roman" w:cs="Times New Roman"/>
          <w:b w:val="0"/>
          <w:sz w:val="24"/>
          <w:szCs w:val="24"/>
        </w:rPr>
        <w:t xml:space="preserve"> nr. </w:t>
      </w:r>
      <w:r w:rsidR="00671457">
        <w:rPr>
          <w:rFonts w:ascii="Times New Roman" w:hAnsi="Times New Roman" w:cs="Times New Roman"/>
          <w:b w:val="0"/>
          <w:sz w:val="24"/>
          <w:szCs w:val="24"/>
        </w:rPr>
        <w:t xml:space="preserve">6863/2002, având ca obiect </w:t>
      </w:r>
      <w:r w:rsidR="00671457" w:rsidRPr="00671457">
        <w:rPr>
          <w:rFonts w:ascii="Times New Roman" w:hAnsi="Times New Roman"/>
          <w:b w:val="0"/>
          <w:sz w:val="24"/>
          <w:szCs w:val="24"/>
          <w:shd w:val="clear" w:color="auto" w:fill="FFFFFF"/>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w:t>
      </w:r>
      <w:r w:rsidR="00671457">
        <w:rPr>
          <w:rFonts w:ascii="Times New Roman" w:hAnsi="Times New Roman"/>
          <w:b w:val="0"/>
          <w:sz w:val="24"/>
          <w:szCs w:val="24"/>
          <w:shd w:val="clear" w:color="auto" w:fill="FFFFFF"/>
        </w:rPr>
        <w:t>oară a locuinţelor la Depozitul</w:t>
      </w:r>
      <w:r w:rsidR="00671457" w:rsidRPr="00671457">
        <w:rPr>
          <w:rFonts w:ascii="Times New Roman" w:hAnsi="Times New Roman"/>
          <w:b w:val="0"/>
          <w:sz w:val="24"/>
          <w:szCs w:val="24"/>
          <w:shd w:val="clear" w:color="auto" w:fill="FFFFFF"/>
        </w:rPr>
        <w:t xml:space="preserve"> de deşeuri nepericuloase</w:t>
      </w:r>
      <w:r w:rsidR="00671457">
        <w:rPr>
          <w:rFonts w:ascii="Times New Roman" w:eastAsia="Times New Roman" w:hAnsi="Times New Roman" w:cs="Times New Roman"/>
          <w:b w:val="0"/>
          <w:sz w:val="24"/>
          <w:szCs w:val="24"/>
        </w:rPr>
        <w:t xml:space="preserve"> Arad. </w:t>
      </w:r>
      <w:r w:rsidRPr="00811CDE">
        <w:rPr>
          <w:rFonts w:ascii="Times New Roman" w:eastAsia="Times New Roman" w:hAnsi="Times New Roman" w:cs="Times New Roman"/>
          <w:b w:val="0"/>
          <w:sz w:val="24"/>
          <w:szCs w:val="24"/>
        </w:rPr>
        <w:t>Tariful în lei/persoană/lună</w:t>
      </w:r>
      <w:r w:rsidR="000029A1">
        <w:rPr>
          <w:rFonts w:ascii="Times New Roman" w:eastAsia="Times New Roman" w:hAnsi="Times New Roman" w:cs="Times New Roman"/>
          <w:b w:val="0"/>
          <w:sz w:val="24"/>
          <w:szCs w:val="24"/>
        </w:rPr>
        <w:t xml:space="preserve"> se va determina în momentul delegării serviciului de colectare și transport</w:t>
      </w:r>
      <w:r w:rsidRPr="00811CDE">
        <w:rPr>
          <w:rFonts w:ascii="Times New Roman" w:hAnsi="Times New Roman" w:cs="Times New Roman"/>
          <w:b w:val="0"/>
          <w:sz w:val="24"/>
          <w:szCs w:val="24"/>
        </w:rPr>
        <w:t>.</w:t>
      </w:r>
    </w:p>
    <w:p w14:paraId="3DB45E31" w14:textId="4193A913" w:rsidR="00811CDE" w:rsidRPr="007B6ABA" w:rsidRDefault="00811CDE" w:rsidP="002C407B">
      <w:pPr>
        <w:pStyle w:val="Bodytext31"/>
        <w:spacing w:after="0" w:line="240" w:lineRule="auto"/>
        <w:ind w:firstLine="360"/>
        <w:jc w:val="both"/>
        <w:rPr>
          <w:rFonts w:ascii="Times New Roman" w:hAnsi="Times New Roman" w:cs="Times New Roman"/>
          <w:b w:val="0"/>
          <w:sz w:val="24"/>
          <w:szCs w:val="24"/>
        </w:rPr>
      </w:pPr>
      <w:r w:rsidRPr="00811CDE">
        <w:rPr>
          <w:rFonts w:ascii="Times New Roman" w:hAnsi="Times New Roman" w:cs="Times New Roman"/>
          <w:sz w:val="24"/>
          <w:szCs w:val="24"/>
        </w:rPr>
        <w:t>Art. 2.</w:t>
      </w:r>
      <w:r w:rsidRPr="00811CDE">
        <w:rPr>
          <w:rFonts w:ascii="Times New Roman" w:hAnsi="Times New Roman" w:cs="Times New Roman"/>
          <w:i/>
          <w:sz w:val="24"/>
          <w:szCs w:val="24"/>
        </w:rPr>
        <w:t xml:space="preserve"> </w:t>
      </w:r>
      <w:r w:rsidRPr="00811CDE">
        <w:rPr>
          <w:rFonts w:ascii="Times New Roman" w:hAnsi="Times New Roman" w:cs="Times New Roman"/>
          <w:sz w:val="24"/>
          <w:szCs w:val="24"/>
        </w:rPr>
        <w:t>(1)</w:t>
      </w:r>
      <w:r w:rsidRPr="00811CDE">
        <w:rPr>
          <w:rFonts w:ascii="Times New Roman" w:hAnsi="Times New Roman" w:cs="Times New Roman"/>
          <w:b w:val="0"/>
          <w:sz w:val="24"/>
          <w:szCs w:val="24"/>
        </w:rPr>
        <w:t xml:space="preserve"> Se acordă mandat special reprezentantului legal  al </w:t>
      </w:r>
      <w:r w:rsidR="00BA7E31">
        <w:rPr>
          <w:rFonts w:ascii="Times New Roman" w:hAnsi="Times New Roman" w:cs="Times New Roman"/>
          <w:b w:val="0"/>
          <w:sz w:val="24"/>
          <w:szCs w:val="24"/>
        </w:rPr>
        <w:t>comunei</w:t>
      </w:r>
      <w:r w:rsidR="007B6ABA">
        <w:rPr>
          <w:rFonts w:ascii="Times New Roman" w:hAnsi="Times New Roman" w:cs="Times New Roman"/>
          <w:b w:val="0"/>
          <w:sz w:val="24"/>
          <w:szCs w:val="24"/>
        </w:rPr>
        <w:t xml:space="preserve"> Târnova</w:t>
      </w:r>
      <w:r w:rsidRPr="00811CDE">
        <w:rPr>
          <w:rFonts w:ascii="Times New Roman" w:hAnsi="Times New Roman" w:cs="Times New Roman"/>
          <w:b w:val="0"/>
          <w:sz w:val="24"/>
          <w:szCs w:val="24"/>
        </w:rPr>
        <w:t xml:space="preserve"> pentru a vota, în Adunarea Generală a Asociaţiei de Dezvoltare Intercomunitară Sistem Integrat de Gestionare a Deşeurilor, adoptarea/respingerea proiectului de hotărâre privind aprobarea tarifului pentru activitatea </w:t>
      </w:r>
      <w:r w:rsidR="00671457" w:rsidRPr="00671457">
        <w:rPr>
          <w:rFonts w:ascii="Times New Roman" w:hAnsi="Times New Roman"/>
          <w:b w:val="0"/>
          <w:sz w:val="24"/>
          <w:szCs w:val="24"/>
        </w:rPr>
        <w:t xml:space="preserve">de </w:t>
      </w:r>
      <w:r w:rsidR="00671457" w:rsidRPr="00671457">
        <w:rPr>
          <w:rFonts w:ascii="Times New Roman" w:hAnsi="Times New Roman"/>
          <w:b w:val="0"/>
          <w:sz w:val="24"/>
          <w:szCs w:val="24"/>
          <w:shd w:val="clear" w:color="auto" w:fill="FFFFFF"/>
        </w:rPr>
        <w:t>eliminare,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r w:rsidRPr="00811CDE">
        <w:rPr>
          <w:rFonts w:ascii="Times New Roman" w:hAnsi="Times New Roman" w:cs="Times New Roman"/>
          <w:b w:val="0"/>
          <w:sz w:val="24"/>
          <w:szCs w:val="24"/>
        </w:rPr>
        <w:t>, după cum urmează:</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686"/>
        <w:gridCol w:w="3118"/>
      </w:tblGrid>
      <w:tr w:rsidR="000029A1" w:rsidRPr="00811CDE" w14:paraId="1E507566" w14:textId="77777777" w:rsidTr="002C407B">
        <w:trPr>
          <w:trHeight w:val="368"/>
        </w:trPr>
        <w:tc>
          <w:tcPr>
            <w:tcW w:w="3544" w:type="dxa"/>
            <w:shd w:val="clear" w:color="auto" w:fill="auto"/>
          </w:tcPr>
          <w:p w14:paraId="4B8E473B" w14:textId="77777777" w:rsidR="000029A1" w:rsidRPr="00811CDE" w:rsidRDefault="000029A1" w:rsidP="002C407B">
            <w:pPr>
              <w:pStyle w:val="ListParagraph"/>
              <w:spacing w:after="0"/>
              <w:ind w:left="0" w:right="-204"/>
              <w:jc w:val="center"/>
              <w:rPr>
                <w:rFonts w:ascii="Times New Roman" w:hAnsi="Times New Roman"/>
                <w:sz w:val="24"/>
                <w:szCs w:val="24"/>
              </w:rPr>
            </w:pPr>
            <w:r w:rsidRPr="00811CDE">
              <w:rPr>
                <w:rFonts w:ascii="Times New Roman" w:hAnsi="Times New Roman"/>
                <w:sz w:val="24"/>
                <w:szCs w:val="24"/>
              </w:rPr>
              <w:t>Tarife</w:t>
            </w:r>
          </w:p>
        </w:tc>
        <w:tc>
          <w:tcPr>
            <w:tcW w:w="3686" w:type="dxa"/>
          </w:tcPr>
          <w:p w14:paraId="2C4F7C93" w14:textId="77777777" w:rsidR="000029A1" w:rsidRPr="00811CDE" w:rsidRDefault="000029A1" w:rsidP="002C407B">
            <w:pPr>
              <w:pStyle w:val="ListParagraph"/>
              <w:spacing w:after="0"/>
              <w:ind w:left="0" w:right="-204"/>
              <w:jc w:val="center"/>
              <w:rPr>
                <w:rFonts w:ascii="Times New Roman" w:hAnsi="Times New Roman"/>
                <w:sz w:val="24"/>
                <w:szCs w:val="24"/>
              </w:rPr>
            </w:pPr>
            <w:r w:rsidRPr="00811CDE">
              <w:rPr>
                <w:rFonts w:ascii="Times New Roman" w:hAnsi="Times New Roman"/>
                <w:sz w:val="24"/>
                <w:szCs w:val="24"/>
              </w:rPr>
              <w:t>Tarife lei/tonă fără TVA</w:t>
            </w:r>
          </w:p>
        </w:tc>
        <w:tc>
          <w:tcPr>
            <w:tcW w:w="3118" w:type="dxa"/>
            <w:shd w:val="clear" w:color="auto" w:fill="auto"/>
          </w:tcPr>
          <w:p w14:paraId="006ADA97" w14:textId="77777777" w:rsidR="000029A1" w:rsidRPr="00811CDE" w:rsidRDefault="000029A1" w:rsidP="002C407B">
            <w:pPr>
              <w:pStyle w:val="ListParagraph"/>
              <w:spacing w:after="0"/>
              <w:ind w:left="0" w:right="-204"/>
              <w:jc w:val="center"/>
              <w:rPr>
                <w:rFonts w:ascii="Times New Roman" w:hAnsi="Times New Roman"/>
                <w:sz w:val="24"/>
                <w:szCs w:val="24"/>
              </w:rPr>
            </w:pPr>
            <w:r w:rsidRPr="00811CDE">
              <w:rPr>
                <w:rFonts w:ascii="Times New Roman" w:hAnsi="Times New Roman"/>
                <w:sz w:val="24"/>
                <w:szCs w:val="24"/>
              </w:rPr>
              <w:t>Tarife lei/m</w:t>
            </w:r>
            <w:r w:rsidRPr="00811CDE">
              <w:rPr>
                <w:rFonts w:ascii="Times New Roman" w:hAnsi="Times New Roman"/>
                <w:sz w:val="24"/>
                <w:szCs w:val="24"/>
                <w:vertAlign w:val="superscript"/>
              </w:rPr>
              <w:t>3</w:t>
            </w:r>
            <w:r w:rsidRPr="00811CDE">
              <w:rPr>
                <w:rFonts w:ascii="Times New Roman" w:hAnsi="Times New Roman"/>
                <w:sz w:val="24"/>
                <w:szCs w:val="24"/>
              </w:rPr>
              <w:t xml:space="preserve"> fără TVA</w:t>
            </w:r>
          </w:p>
        </w:tc>
      </w:tr>
      <w:tr w:rsidR="000029A1" w:rsidRPr="00811CDE" w14:paraId="787889EA" w14:textId="77777777" w:rsidTr="002C407B">
        <w:trPr>
          <w:trHeight w:val="368"/>
        </w:trPr>
        <w:tc>
          <w:tcPr>
            <w:tcW w:w="3544" w:type="dxa"/>
            <w:shd w:val="clear" w:color="auto" w:fill="auto"/>
          </w:tcPr>
          <w:p w14:paraId="0FB499C8" w14:textId="77777777" w:rsidR="000029A1" w:rsidRPr="00811CDE" w:rsidRDefault="000029A1" w:rsidP="002C407B">
            <w:pPr>
              <w:pStyle w:val="ListParagraph"/>
              <w:spacing w:after="0"/>
              <w:ind w:left="0" w:right="-204"/>
              <w:rPr>
                <w:rFonts w:ascii="Times New Roman" w:hAnsi="Times New Roman"/>
                <w:sz w:val="24"/>
                <w:szCs w:val="24"/>
              </w:rPr>
            </w:pPr>
            <w:r w:rsidRPr="00811CDE">
              <w:rPr>
                <w:rFonts w:ascii="Times New Roman" w:hAnsi="Times New Roman"/>
                <w:sz w:val="24"/>
                <w:szCs w:val="24"/>
              </w:rPr>
              <w:t>Tar</w:t>
            </w:r>
            <w:r>
              <w:rPr>
                <w:rFonts w:ascii="Times New Roman" w:hAnsi="Times New Roman"/>
                <w:sz w:val="24"/>
                <w:szCs w:val="24"/>
              </w:rPr>
              <w:t>if pentru deșeuri reziduale</w:t>
            </w:r>
          </w:p>
        </w:tc>
        <w:tc>
          <w:tcPr>
            <w:tcW w:w="3686" w:type="dxa"/>
          </w:tcPr>
          <w:p w14:paraId="1E7C56D3" w14:textId="77777777" w:rsidR="000029A1" w:rsidRPr="00811CDE" w:rsidRDefault="000029A1" w:rsidP="002C407B">
            <w:pPr>
              <w:pStyle w:val="ListParagraph"/>
              <w:spacing w:after="0"/>
              <w:ind w:left="0" w:right="-204"/>
              <w:jc w:val="center"/>
              <w:rPr>
                <w:rFonts w:ascii="Times New Roman" w:hAnsi="Times New Roman"/>
                <w:sz w:val="24"/>
                <w:szCs w:val="24"/>
              </w:rPr>
            </w:pPr>
            <w:r w:rsidRPr="00671457">
              <w:rPr>
                <w:rFonts w:ascii="Times New Roman" w:hAnsi="Times New Roman"/>
                <w:b/>
                <w:sz w:val="25"/>
                <w:szCs w:val="25"/>
              </w:rPr>
              <w:t>115,93</w:t>
            </w:r>
          </w:p>
        </w:tc>
        <w:tc>
          <w:tcPr>
            <w:tcW w:w="3118" w:type="dxa"/>
            <w:shd w:val="clear" w:color="auto" w:fill="auto"/>
          </w:tcPr>
          <w:p w14:paraId="231BB196" w14:textId="77777777" w:rsidR="000029A1" w:rsidRPr="00811CDE" w:rsidRDefault="000029A1" w:rsidP="002C407B">
            <w:pPr>
              <w:pStyle w:val="ListParagraph"/>
              <w:spacing w:after="0"/>
              <w:ind w:left="0" w:right="-204"/>
              <w:jc w:val="center"/>
              <w:rPr>
                <w:rFonts w:ascii="Times New Roman" w:hAnsi="Times New Roman"/>
                <w:sz w:val="24"/>
                <w:szCs w:val="24"/>
              </w:rPr>
            </w:pPr>
            <w:r w:rsidRPr="00671457">
              <w:rPr>
                <w:rFonts w:ascii="Times New Roman" w:hAnsi="Times New Roman"/>
                <w:b/>
                <w:sz w:val="25"/>
                <w:szCs w:val="25"/>
              </w:rPr>
              <w:t>40,57</w:t>
            </w:r>
          </w:p>
        </w:tc>
      </w:tr>
    </w:tbl>
    <w:p w14:paraId="661DB6D1" w14:textId="33F39D4F" w:rsidR="00811CDE" w:rsidRPr="00811CDE" w:rsidRDefault="00811CDE" w:rsidP="002C407B">
      <w:pPr>
        <w:pStyle w:val="BodyText"/>
        <w:spacing w:before="9" w:line="235" w:lineRule="auto"/>
        <w:ind w:hanging="2050"/>
        <w:jc w:val="both"/>
        <w:rPr>
          <w:rFonts w:ascii="Times New Roman" w:eastAsia="Calibri" w:hAnsi="Times New Roman" w:cs="Times New Roman"/>
          <w:sz w:val="24"/>
          <w:szCs w:val="24"/>
        </w:rPr>
      </w:pPr>
      <w:r w:rsidRPr="00811CDE">
        <w:rPr>
          <w:rFonts w:ascii="Times New Roman" w:eastAsia="Calibri" w:hAnsi="Times New Roman" w:cs="Times New Roman"/>
          <w:b/>
          <w:sz w:val="24"/>
          <w:szCs w:val="24"/>
        </w:rPr>
        <w:t>Art. 2.</w:t>
      </w:r>
      <w:r w:rsidRPr="00811CDE">
        <w:rPr>
          <w:rFonts w:ascii="Times New Roman" w:hAnsi="Times New Roman" w:cs="Times New Roman"/>
          <w:sz w:val="24"/>
          <w:szCs w:val="24"/>
        </w:rPr>
        <w:t xml:space="preserve">                               </w:t>
      </w:r>
      <w:r w:rsidR="002B37B6">
        <w:rPr>
          <w:rFonts w:ascii="Times New Roman" w:hAnsi="Times New Roman" w:cs="Times New Roman"/>
          <w:sz w:val="24"/>
          <w:szCs w:val="24"/>
        </w:rPr>
        <w:t xml:space="preserve">      </w:t>
      </w:r>
      <w:r w:rsidRPr="00811CDE">
        <w:rPr>
          <w:rFonts w:ascii="Times New Roman" w:hAnsi="Times New Roman" w:cs="Times New Roman"/>
          <w:sz w:val="24"/>
          <w:szCs w:val="24"/>
        </w:rPr>
        <w:t xml:space="preserve">  </w:t>
      </w:r>
      <w:r w:rsidRPr="00811CDE">
        <w:rPr>
          <w:rFonts w:ascii="Times New Roman" w:hAnsi="Times New Roman" w:cs="Times New Roman"/>
          <w:b/>
          <w:sz w:val="24"/>
          <w:szCs w:val="24"/>
        </w:rPr>
        <w:t>(2)</w:t>
      </w:r>
      <w:r w:rsidRPr="00811CDE">
        <w:rPr>
          <w:rFonts w:ascii="Times New Roman" w:hAnsi="Times New Roman" w:cs="Times New Roman"/>
          <w:sz w:val="24"/>
          <w:szCs w:val="24"/>
        </w:rPr>
        <w:t xml:space="preserve"> </w:t>
      </w:r>
      <w:r w:rsidRPr="00811CDE">
        <w:rPr>
          <w:rFonts w:ascii="Times New Roman" w:eastAsia="Calibri" w:hAnsi="Times New Roman" w:cs="Times New Roman"/>
          <w:sz w:val="24"/>
          <w:szCs w:val="24"/>
        </w:rPr>
        <w:t xml:space="preserve">În situația în care reprezentantul Consiliului Local al </w:t>
      </w:r>
      <w:r w:rsidR="00BA7E31">
        <w:rPr>
          <w:rFonts w:ascii="Times New Roman" w:eastAsia="Calibri" w:hAnsi="Times New Roman" w:cs="Times New Roman"/>
          <w:sz w:val="24"/>
          <w:szCs w:val="24"/>
        </w:rPr>
        <w:t>comunei</w:t>
      </w:r>
      <w:r w:rsidR="007B6ABA">
        <w:rPr>
          <w:rFonts w:ascii="Times New Roman" w:eastAsia="Calibri" w:hAnsi="Times New Roman" w:cs="Times New Roman"/>
          <w:sz w:val="24"/>
          <w:szCs w:val="24"/>
        </w:rPr>
        <w:t xml:space="preserve"> Târnova </w:t>
      </w:r>
      <w:r w:rsidRPr="00811CDE">
        <w:rPr>
          <w:rFonts w:ascii="Times New Roman" w:eastAsia="Calibri" w:hAnsi="Times New Roman" w:cs="Times New Roman"/>
          <w:sz w:val="24"/>
          <w:szCs w:val="24"/>
        </w:rPr>
        <w:t>desemnat la a</w:t>
      </w:r>
      <w:r w:rsidR="00C77719">
        <w:rPr>
          <w:rFonts w:ascii="Times New Roman" w:eastAsia="Calibri" w:hAnsi="Times New Roman" w:cs="Times New Roman"/>
          <w:sz w:val="24"/>
          <w:szCs w:val="24"/>
        </w:rPr>
        <w:t>l</w:t>
      </w:r>
      <w:r w:rsidRPr="00811CDE">
        <w:rPr>
          <w:rFonts w:ascii="Times New Roman" w:eastAsia="Calibri" w:hAnsi="Times New Roman" w:cs="Times New Roman"/>
          <w:sz w:val="24"/>
          <w:szCs w:val="24"/>
        </w:rPr>
        <w:t xml:space="preserve">. 1, se află în imposibilitatea exercitării mandatului încredințat, interesele Consiliului Local al </w:t>
      </w:r>
      <w:r w:rsidR="00BA7E31">
        <w:rPr>
          <w:rFonts w:ascii="Times New Roman" w:eastAsia="Calibri" w:hAnsi="Times New Roman" w:cs="Times New Roman"/>
          <w:sz w:val="24"/>
          <w:szCs w:val="24"/>
        </w:rPr>
        <w:t>comunei</w:t>
      </w:r>
      <w:r w:rsidR="007B6ABA">
        <w:rPr>
          <w:rFonts w:ascii="Times New Roman" w:eastAsia="Calibri" w:hAnsi="Times New Roman" w:cs="Times New Roman"/>
          <w:sz w:val="24"/>
          <w:szCs w:val="24"/>
        </w:rPr>
        <w:t xml:space="preserve"> Târnova</w:t>
      </w:r>
      <w:r w:rsidR="00C77719">
        <w:rPr>
          <w:rFonts w:ascii="Times New Roman" w:eastAsia="Calibri" w:hAnsi="Times New Roman" w:cs="Times New Roman"/>
          <w:sz w:val="24"/>
          <w:szCs w:val="24"/>
        </w:rPr>
        <w:t xml:space="preserve"> </w:t>
      </w:r>
      <w:r w:rsidRPr="00811CDE">
        <w:rPr>
          <w:rFonts w:ascii="Times New Roman" w:eastAsia="Calibri" w:hAnsi="Times New Roman" w:cs="Times New Roman"/>
          <w:sz w:val="24"/>
          <w:szCs w:val="24"/>
        </w:rPr>
        <w:t>în Adunarea Generală a Asociaților a Asociației de Dezvoltare lntercomunitară Sistem Integrat de Gestionare a Deșeurilor Județul Arad, vor fi reprezentate de către d-n</w:t>
      </w:r>
      <w:r w:rsidR="007B6ABA">
        <w:rPr>
          <w:rFonts w:ascii="Times New Roman" w:eastAsia="Calibri" w:hAnsi="Times New Roman" w:cs="Times New Roman"/>
          <w:sz w:val="24"/>
          <w:szCs w:val="24"/>
        </w:rPr>
        <w:t>ul</w:t>
      </w:r>
      <w:r w:rsidRPr="00811CDE">
        <w:rPr>
          <w:rFonts w:ascii="Times New Roman" w:eastAsia="Calibri" w:hAnsi="Times New Roman" w:cs="Times New Roman"/>
          <w:sz w:val="24"/>
          <w:szCs w:val="24"/>
        </w:rPr>
        <w:t xml:space="preserve"> </w:t>
      </w:r>
      <w:r w:rsidR="007B6ABA">
        <w:rPr>
          <w:rFonts w:ascii="Times New Roman" w:eastAsia="Calibri" w:hAnsi="Times New Roman" w:cs="Times New Roman"/>
          <w:sz w:val="24"/>
          <w:szCs w:val="24"/>
        </w:rPr>
        <w:t xml:space="preserve">Oprea Cătălin, </w:t>
      </w:r>
      <w:r w:rsidRPr="00811CDE">
        <w:rPr>
          <w:rFonts w:ascii="Times New Roman" w:eastAsia="Calibri" w:hAnsi="Times New Roman" w:cs="Times New Roman"/>
          <w:sz w:val="24"/>
          <w:szCs w:val="24"/>
        </w:rPr>
        <w:t xml:space="preserve">având funcția de </w:t>
      </w:r>
      <w:r w:rsidR="007B6ABA">
        <w:rPr>
          <w:rFonts w:ascii="Times New Roman" w:eastAsia="Calibri" w:hAnsi="Times New Roman" w:cs="Times New Roman"/>
          <w:sz w:val="24"/>
          <w:szCs w:val="24"/>
        </w:rPr>
        <w:t>viceprimar</w:t>
      </w:r>
      <w:r w:rsidRPr="00811CDE">
        <w:rPr>
          <w:rFonts w:ascii="Times New Roman" w:eastAsia="Calibri" w:hAnsi="Times New Roman" w:cs="Times New Roman"/>
          <w:sz w:val="24"/>
          <w:szCs w:val="24"/>
        </w:rPr>
        <w:t>.</w:t>
      </w:r>
    </w:p>
    <w:p w14:paraId="157CFAC2" w14:textId="76AC9D92" w:rsidR="007B6ABA" w:rsidRDefault="00811CDE" w:rsidP="002C407B">
      <w:pPr>
        <w:pStyle w:val="BodyText"/>
        <w:ind w:firstLine="360"/>
        <w:jc w:val="both"/>
        <w:rPr>
          <w:rFonts w:ascii="Times New Roman" w:hAnsi="Times New Roman" w:cs="Times New Roman"/>
          <w:sz w:val="24"/>
          <w:szCs w:val="24"/>
        </w:rPr>
      </w:pPr>
      <w:r w:rsidRPr="00811CDE">
        <w:rPr>
          <w:rFonts w:ascii="Times New Roman" w:hAnsi="Times New Roman" w:cs="Times New Roman"/>
          <w:b/>
          <w:sz w:val="24"/>
          <w:szCs w:val="24"/>
        </w:rPr>
        <w:t>Art. 3.</w:t>
      </w:r>
      <w:r w:rsidRPr="00811CDE">
        <w:rPr>
          <w:rFonts w:ascii="Times New Roman" w:hAnsi="Times New Roman" w:cs="Times New Roman"/>
          <w:sz w:val="24"/>
          <w:szCs w:val="24"/>
        </w:rPr>
        <w:t xml:space="preserve"> Prezenta hotărâre se va duce la îndeplinire de către Primarul </w:t>
      </w:r>
      <w:r w:rsidR="00BA7E31">
        <w:rPr>
          <w:rFonts w:ascii="Times New Roman" w:hAnsi="Times New Roman" w:cs="Times New Roman"/>
          <w:sz w:val="24"/>
          <w:szCs w:val="24"/>
        </w:rPr>
        <w:t>comunei</w:t>
      </w:r>
      <w:r w:rsidR="007B6ABA">
        <w:rPr>
          <w:rFonts w:ascii="Times New Roman" w:hAnsi="Times New Roman" w:cs="Times New Roman"/>
          <w:sz w:val="24"/>
          <w:szCs w:val="24"/>
        </w:rPr>
        <w:t xml:space="preserve"> Târnova</w:t>
      </w:r>
      <w:r w:rsidRPr="00811CDE">
        <w:rPr>
          <w:rFonts w:ascii="Times New Roman" w:hAnsi="Times New Roman" w:cs="Times New Roman"/>
          <w:sz w:val="24"/>
          <w:szCs w:val="24"/>
        </w:rPr>
        <w:t xml:space="preserve"> prin </w:t>
      </w:r>
      <w:r w:rsidR="007B6ABA">
        <w:rPr>
          <w:rFonts w:ascii="Times New Roman" w:hAnsi="Times New Roman" w:cs="Times New Roman"/>
          <w:sz w:val="24"/>
          <w:szCs w:val="24"/>
        </w:rPr>
        <w:t>aparatul</w:t>
      </w:r>
      <w:r w:rsidRPr="00811CDE">
        <w:rPr>
          <w:rFonts w:ascii="Times New Roman" w:hAnsi="Times New Roman" w:cs="Times New Roman"/>
          <w:sz w:val="24"/>
          <w:szCs w:val="24"/>
        </w:rPr>
        <w:t xml:space="preserve"> specialitate din cadrul Primăriei</w:t>
      </w:r>
      <w:r w:rsidR="007B6ABA">
        <w:rPr>
          <w:rFonts w:ascii="Times New Roman" w:hAnsi="Times New Roman" w:cs="Times New Roman"/>
          <w:sz w:val="24"/>
          <w:szCs w:val="24"/>
        </w:rPr>
        <w:t xml:space="preserve"> Comunei Târnova, județul Arad.</w:t>
      </w:r>
    </w:p>
    <w:p w14:paraId="191B388A" w14:textId="0B88ADB7" w:rsidR="00811CDE" w:rsidRPr="007B6ABA" w:rsidRDefault="00811CDE" w:rsidP="002C407B">
      <w:pPr>
        <w:pStyle w:val="BodyText"/>
        <w:ind w:firstLine="360"/>
        <w:jc w:val="both"/>
        <w:rPr>
          <w:rFonts w:ascii="Times New Roman" w:hAnsi="Times New Roman" w:cs="Times New Roman"/>
          <w:sz w:val="24"/>
          <w:szCs w:val="24"/>
        </w:rPr>
      </w:pPr>
      <w:r w:rsidRPr="00811CDE">
        <w:rPr>
          <w:rFonts w:ascii="Times New Roman" w:hAnsi="Times New Roman"/>
          <w:b/>
          <w:sz w:val="24"/>
          <w:szCs w:val="24"/>
        </w:rPr>
        <w:t>Art. 4.</w:t>
      </w:r>
      <w:r w:rsidRPr="00811CDE">
        <w:rPr>
          <w:rFonts w:ascii="Times New Roman" w:hAnsi="Times New Roman"/>
          <w:sz w:val="24"/>
          <w:szCs w:val="24"/>
        </w:rPr>
        <w:t xml:space="preserve"> Prezenta hotărâre se comunică: </w:t>
      </w:r>
    </w:p>
    <w:p w14:paraId="4454B51D" w14:textId="77777777" w:rsidR="00811CDE" w:rsidRPr="00811CDE" w:rsidRDefault="00811CDE" w:rsidP="002C407B">
      <w:pPr>
        <w:pStyle w:val="ListParagraph"/>
        <w:tabs>
          <w:tab w:val="left" w:pos="180"/>
        </w:tabs>
        <w:ind w:left="0" w:right="-597" w:hanging="90"/>
        <w:rPr>
          <w:rFonts w:ascii="Times New Roman" w:hAnsi="Times New Roman"/>
          <w:sz w:val="24"/>
          <w:szCs w:val="24"/>
        </w:rPr>
      </w:pPr>
      <w:r w:rsidRPr="00811CDE">
        <w:rPr>
          <w:rFonts w:ascii="Times New Roman" w:hAnsi="Times New Roman"/>
          <w:sz w:val="24"/>
          <w:szCs w:val="24"/>
        </w:rPr>
        <w:t>- Asociaţiei de Dezvoltare Intercomunitară Sistem Integrat de Gestionare a Deşeurilor Judeţul Arad;</w:t>
      </w:r>
    </w:p>
    <w:p w14:paraId="00B4EF1C" w14:textId="77777777" w:rsidR="00811CDE" w:rsidRPr="00811CDE" w:rsidRDefault="00811CDE" w:rsidP="002C407B">
      <w:pPr>
        <w:pStyle w:val="ListParagraph"/>
        <w:tabs>
          <w:tab w:val="left" w:pos="180"/>
        </w:tabs>
        <w:ind w:left="0" w:right="141" w:firstLine="90"/>
        <w:rPr>
          <w:rFonts w:ascii="Times New Roman" w:hAnsi="Times New Roman"/>
          <w:sz w:val="24"/>
          <w:szCs w:val="24"/>
        </w:rPr>
      </w:pPr>
      <w:r w:rsidRPr="00811CDE">
        <w:rPr>
          <w:rFonts w:ascii="Times New Roman" w:hAnsi="Times New Roman"/>
          <w:sz w:val="24"/>
          <w:szCs w:val="24"/>
        </w:rPr>
        <w:t xml:space="preserve">- Instituției Prefectului </w:t>
      </w:r>
      <w:r>
        <w:rPr>
          <w:rFonts w:ascii="Times New Roman" w:hAnsi="Times New Roman"/>
          <w:sz w:val="24"/>
          <w:szCs w:val="24"/>
        </w:rPr>
        <w:t xml:space="preserve">– Județul </w:t>
      </w:r>
      <w:r w:rsidRPr="00811CDE">
        <w:rPr>
          <w:rFonts w:ascii="Times New Roman" w:hAnsi="Times New Roman"/>
          <w:sz w:val="24"/>
          <w:szCs w:val="24"/>
        </w:rPr>
        <w:t>Arad.</w:t>
      </w:r>
    </w:p>
    <w:p w14:paraId="70F06223" w14:textId="3D4FBD9E" w:rsidR="00641A6A" w:rsidRPr="00641A6A" w:rsidRDefault="00641A6A" w:rsidP="00641A6A">
      <w:pPr>
        <w:pStyle w:val="NoSpacing"/>
        <w:rPr>
          <w:rFonts w:ascii="Times New Roman" w:hAnsi="Times New Roman"/>
          <w:sz w:val="24"/>
          <w:szCs w:val="24"/>
        </w:rPr>
      </w:pPr>
      <w:r>
        <w:rPr>
          <w:rFonts w:ascii="Times New Roman" w:hAnsi="Times New Roman"/>
          <w:sz w:val="24"/>
          <w:szCs w:val="24"/>
        </w:rPr>
        <w:t xml:space="preserve">     </w:t>
      </w:r>
      <w:r w:rsidRPr="00641A6A">
        <w:rPr>
          <w:rFonts w:ascii="Times New Roman" w:hAnsi="Times New Roman"/>
          <w:sz w:val="24"/>
          <w:szCs w:val="24"/>
        </w:rPr>
        <w:t xml:space="preserve">PREȘEDINTE DE ȘEDINȚĂ                                                        </w:t>
      </w:r>
      <w:r>
        <w:rPr>
          <w:rFonts w:ascii="Times New Roman" w:hAnsi="Times New Roman"/>
          <w:sz w:val="24"/>
          <w:szCs w:val="24"/>
        </w:rPr>
        <w:t xml:space="preserve"> </w:t>
      </w:r>
      <w:r w:rsidRPr="00641A6A">
        <w:rPr>
          <w:rFonts w:ascii="Times New Roman" w:hAnsi="Times New Roman"/>
          <w:sz w:val="24"/>
          <w:szCs w:val="24"/>
        </w:rPr>
        <w:t>CONTRASEMNEAZĂ</w:t>
      </w:r>
    </w:p>
    <w:p w14:paraId="758E4FAF" w14:textId="77777777" w:rsidR="00641A6A" w:rsidRDefault="00641A6A" w:rsidP="00641A6A">
      <w:pPr>
        <w:pStyle w:val="NoSpacing"/>
        <w:rPr>
          <w:rFonts w:ascii="Times New Roman" w:hAnsi="Times New Roman"/>
          <w:sz w:val="24"/>
          <w:szCs w:val="24"/>
        </w:rPr>
      </w:pPr>
      <w:r w:rsidRPr="00641A6A">
        <w:rPr>
          <w:rFonts w:ascii="Times New Roman" w:hAnsi="Times New Roman"/>
          <w:sz w:val="24"/>
          <w:szCs w:val="24"/>
        </w:rPr>
        <w:tab/>
        <w:t xml:space="preserve">CONSILIER </w:t>
      </w:r>
      <w:proofErr w:type="gramStart"/>
      <w:r w:rsidRPr="00641A6A">
        <w:rPr>
          <w:rFonts w:ascii="Times New Roman" w:hAnsi="Times New Roman"/>
          <w:sz w:val="24"/>
          <w:szCs w:val="24"/>
        </w:rPr>
        <w:t xml:space="preserve">LOCAL,   </w:t>
      </w:r>
      <w:proofErr w:type="gramEnd"/>
      <w:r w:rsidRPr="00641A6A">
        <w:rPr>
          <w:rFonts w:ascii="Times New Roman" w:hAnsi="Times New Roman"/>
          <w:sz w:val="24"/>
          <w:szCs w:val="24"/>
        </w:rPr>
        <w:t xml:space="preserve">                                                            SECRETAR GENERAL,</w:t>
      </w:r>
    </w:p>
    <w:p w14:paraId="6652A130" w14:textId="66F76E4F" w:rsidR="00641A6A" w:rsidRPr="00641A6A" w:rsidRDefault="00641A6A" w:rsidP="00641A6A">
      <w:pPr>
        <w:pStyle w:val="NoSpacing"/>
        <w:rPr>
          <w:rFonts w:ascii="Times New Roman" w:hAnsi="Times New Roman"/>
          <w:sz w:val="24"/>
          <w:szCs w:val="24"/>
        </w:rPr>
      </w:pPr>
      <w:r>
        <w:rPr>
          <w:rFonts w:ascii="Times New Roman" w:hAnsi="Times New Roman"/>
          <w:sz w:val="24"/>
          <w:szCs w:val="24"/>
        </w:rPr>
        <w:t xml:space="preserve">          </w:t>
      </w:r>
      <w:r w:rsidRPr="00641A6A">
        <w:rPr>
          <w:rFonts w:ascii="Times New Roman" w:hAnsi="Times New Roman"/>
          <w:sz w:val="24"/>
          <w:szCs w:val="24"/>
        </w:rPr>
        <w:t xml:space="preserve"> </w:t>
      </w:r>
      <w:r>
        <w:rPr>
          <w:rFonts w:ascii="Times New Roman" w:hAnsi="Times New Roman"/>
          <w:sz w:val="24"/>
          <w:szCs w:val="24"/>
        </w:rPr>
        <w:t xml:space="preserve">   </w:t>
      </w:r>
      <w:r w:rsidRPr="00641A6A">
        <w:rPr>
          <w:rFonts w:ascii="Times New Roman" w:hAnsi="Times New Roman"/>
          <w:sz w:val="24"/>
          <w:szCs w:val="24"/>
        </w:rPr>
        <w:t xml:space="preserve">CĂTĂLIN Oprea                                                             </w:t>
      </w:r>
      <w:r>
        <w:rPr>
          <w:rFonts w:ascii="Times New Roman" w:hAnsi="Times New Roman"/>
          <w:sz w:val="24"/>
          <w:szCs w:val="24"/>
        </w:rPr>
        <w:t xml:space="preserve"> </w:t>
      </w:r>
      <w:r w:rsidRPr="00641A6A">
        <w:rPr>
          <w:rFonts w:ascii="Times New Roman" w:hAnsi="Times New Roman"/>
          <w:sz w:val="24"/>
          <w:szCs w:val="24"/>
        </w:rPr>
        <w:t xml:space="preserve"> TEODOR-GHEORGHE </w:t>
      </w:r>
      <w:proofErr w:type="spellStart"/>
      <w:r w:rsidRPr="00641A6A">
        <w:rPr>
          <w:rFonts w:ascii="Times New Roman" w:hAnsi="Times New Roman"/>
          <w:sz w:val="24"/>
          <w:szCs w:val="24"/>
        </w:rPr>
        <w:t>Braiț</w:t>
      </w:r>
      <w:proofErr w:type="spellEnd"/>
    </w:p>
    <w:p w14:paraId="17FF80CD" w14:textId="4A5318EF" w:rsidR="00671953" w:rsidRPr="00811CDE" w:rsidRDefault="00671953" w:rsidP="00641A6A">
      <w:pPr>
        <w:spacing w:after="0" w:line="240" w:lineRule="auto"/>
        <w:ind w:right="-567"/>
        <w:rPr>
          <w:rFonts w:ascii="Times New Roman" w:hAnsi="Times New Roman"/>
          <w:sz w:val="24"/>
          <w:szCs w:val="24"/>
        </w:rPr>
      </w:pPr>
    </w:p>
    <w:sectPr w:rsidR="00671953" w:rsidRPr="00811CDE" w:rsidSect="002C407B">
      <w:footerReference w:type="default" r:id="rId7"/>
      <w:pgSz w:w="11907" w:h="16840" w:code="9"/>
      <w:pgMar w:top="284" w:right="567" w:bottom="142"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7DB5" w14:textId="77777777" w:rsidR="00077CC1" w:rsidRDefault="00077CC1">
      <w:pPr>
        <w:spacing w:after="0" w:line="240" w:lineRule="auto"/>
      </w:pPr>
      <w:r>
        <w:separator/>
      </w:r>
    </w:p>
  </w:endnote>
  <w:endnote w:type="continuationSeparator" w:id="0">
    <w:p w14:paraId="26CA6BE9" w14:textId="77777777" w:rsidR="00077CC1" w:rsidRDefault="0007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820159"/>
      <w:docPartObj>
        <w:docPartGallery w:val="Page Numbers (Bottom of Page)"/>
        <w:docPartUnique/>
      </w:docPartObj>
    </w:sdtPr>
    <w:sdtEndPr>
      <w:rPr>
        <w:noProof/>
      </w:rPr>
    </w:sdtEndPr>
    <w:sdtContent>
      <w:p w14:paraId="53558DBA" w14:textId="77777777" w:rsidR="00674DAE" w:rsidRDefault="00671457">
        <w:pPr>
          <w:pStyle w:val="Footer"/>
          <w:jc w:val="center"/>
        </w:pPr>
        <w:r>
          <w:fldChar w:fldCharType="begin"/>
        </w:r>
        <w:r>
          <w:instrText xml:space="preserve"> PAGE   \* MERGEFORMAT </w:instrText>
        </w:r>
        <w:r>
          <w:fldChar w:fldCharType="separate"/>
        </w:r>
        <w:r w:rsidR="000029A1">
          <w:rPr>
            <w:noProof/>
          </w:rPr>
          <w:t>2</w:t>
        </w:r>
        <w:r>
          <w:rPr>
            <w:noProof/>
          </w:rPr>
          <w:fldChar w:fldCharType="end"/>
        </w:r>
      </w:p>
    </w:sdtContent>
  </w:sdt>
  <w:p w14:paraId="142B0705" w14:textId="77777777" w:rsidR="00674DAE" w:rsidRDefault="0067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0ADC8" w14:textId="77777777" w:rsidR="00077CC1" w:rsidRDefault="00077CC1">
      <w:pPr>
        <w:spacing w:after="0" w:line="240" w:lineRule="auto"/>
      </w:pPr>
      <w:r>
        <w:separator/>
      </w:r>
    </w:p>
  </w:footnote>
  <w:footnote w:type="continuationSeparator" w:id="0">
    <w:p w14:paraId="4186AE34" w14:textId="77777777" w:rsidR="00077CC1" w:rsidRDefault="00077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636D8"/>
    <w:multiLevelType w:val="hybridMultilevel"/>
    <w:tmpl w:val="1B6C86F2"/>
    <w:lvl w:ilvl="0" w:tplc="A12463F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3E1A3154"/>
    <w:multiLevelType w:val="hybridMultilevel"/>
    <w:tmpl w:val="A9A8437E"/>
    <w:lvl w:ilvl="0" w:tplc="D92E71C8">
      <w:numFmt w:val="bullet"/>
      <w:lvlText w:val="-"/>
      <w:lvlJc w:val="left"/>
      <w:pPr>
        <w:ind w:left="405" w:hanging="360"/>
      </w:pPr>
      <w:rPr>
        <w:rFonts w:ascii="Arial" w:eastAsia="Times New Roman" w:hAnsi="Arial" w:cs="Arial"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num w:numId="1" w16cid:durableId="772672143">
    <w:abstractNumId w:val="0"/>
  </w:num>
  <w:num w:numId="2" w16cid:durableId="1340354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DE"/>
    <w:rsid w:val="000029A1"/>
    <w:rsid w:val="00077CC1"/>
    <w:rsid w:val="000C5CF8"/>
    <w:rsid w:val="0011739F"/>
    <w:rsid w:val="002919DF"/>
    <w:rsid w:val="002B37B6"/>
    <w:rsid w:val="002C407B"/>
    <w:rsid w:val="00426BBD"/>
    <w:rsid w:val="00505CD9"/>
    <w:rsid w:val="005E69AE"/>
    <w:rsid w:val="005F18E1"/>
    <w:rsid w:val="005F7D8A"/>
    <w:rsid w:val="00641A6A"/>
    <w:rsid w:val="00671457"/>
    <w:rsid w:val="00671953"/>
    <w:rsid w:val="00674DAE"/>
    <w:rsid w:val="006A494F"/>
    <w:rsid w:val="007B6ABA"/>
    <w:rsid w:val="00811CDE"/>
    <w:rsid w:val="0095576A"/>
    <w:rsid w:val="0097627F"/>
    <w:rsid w:val="009C68B9"/>
    <w:rsid w:val="009F7C5C"/>
    <w:rsid w:val="00BA7E31"/>
    <w:rsid w:val="00C34045"/>
    <w:rsid w:val="00C77719"/>
    <w:rsid w:val="00CD051F"/>
    <w:rsid w:val="00CF787D"/>
    <w:rsid w:val="00DD4091"/>
    <w:rsid w:val="00F80C80"/>
    <w:rsid w:val="00FA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3CFE5"/>
  <w15:chartTrackingRefBased/>
  <w15:docId w15:val="{D80B839A-4CA3-4983-BB77-E6E47569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CD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1CDE"/>
    <w:pPr>
      <w:widowControl w:val="0"/>
      <w:autoSpaceDE w:val="0"/>
      <w:autoSpaceDN w:val="0"/>
      <w:spacing w:after="0" w:line="240" w:lineRule="auto"/>
    </w:pPr>
    <w:rPr>
      <w:rFonts w:ascii="Cambria" w:eastAsia="Cambria" w:hAnsi="Cambria" w:cs="Cambria"/>
      <w:sz w:val="20"/>
      <w:szCs w:val="20"/>
      <w:lang w:val="ro-RO" w:eastAsia="ro-RO" w:bidi="ro-RO"/>
    </w:rPr>
  </w:style>
  <w:style w:type="character" w:customStyle="1" w:styleId="BodyTextChar">
    <w:name w:val="Body Text Char"/>
    <w:basedOn w:val="DefaultParagraphFont"/>
    <w:link w:val="BodyText"/>
    <w:uiPriority w:val="1"/>
    <w:rsid w:val="00811CDE"/>
    <w:rPr>
      <w:rFonts w:ascii="Cambria" w:eastAsia="Cambria" w:hAnsi="Cambria" w:cs="Cambria"/>
      <w:sz w:val="20"/>
      <w:szCs w:val="20"/>
      <w:lang w:val="ro-RO" w:eastAsia="ro-RO" w:bidi="ro-RO"/>
    </w:rPr>
  </w:style>
  <w:style w:type="paragraph" w:styleId="ListParagraph">
    <w:name w:val="List Paragraph"/>
    <w:aliases w:val="body 2,List Paragraph1,Citation List,본문(내용),List Paragraph (numbered (a))"/>
    <w:basedOn w:val="Normal"/>
    <w:link w:val="ListParagraphChar"/>
    <w:uiPriority w:val="34"/>
    <w:qFormat/>
    <w:rsid w:val="00811CDE"/>
    <w:pPr>
      <w:ind w:left="720"/>
      <w:contextualSpacing/>
    </w:pPr>
    <w:rPr>
      <w:rFonts w:eastAsia="Times New Roman"/>
      <w:lang w:val="ro-RO" w:eastAsia="ro-RO"/>
    </w:rPr>
  </w:style>
  <w:style w:type="paragraph" w:styleId="Footer">
    <w:name w:val="footer"/>
    <w:basedOn w:val="Normal"/>
    <w:link w:val="FooterChar"/>
    <w:uiPriority w:val="99"/>
    <w:unhideWhenUsed/>
    <w:rsid w:val="00811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CDE"/>
    <w:rPr>
      <w:rFonts w:ascii="Calibri" w:eastAsia="Calibri" w:hAnsi="Calibri" w:cs="Times New Roman"/>
    </w:rPr>
  </w:style>
  <w:style w:type="character" w:customStyle="1" w:styleId="ListParagraphChar">
    <w:name w:val="List Paragraph Char"/>
    <w:aliases w:val="body 2 Char,List Paragraph1 Char,Citation List Char,본문(내용) Char,List Paragraph (numbered (a)) Char"/>
    <w:link w:val="ListParagraph"/>
    <w:uiPriority w:val="34"/>
    <w:locked/>
    <w:rsid w:val="00811CDE"/>
    <w:rPr>
      <w:rFonts w:ascii="Calibri" w:eastAsia="Times New Roman" w:hAnsi="Calibri" w:cs="Times New Roman"/>
      <w:lang w:val="ro-RO" w:eastAsia="ro-RO"/>
    </w:rPr>
  </w:style>
  <w:style w:type="paragraph" w:styleId="NormalWeb">
    <w:name w:val="Normal (Web)"/>
    <w:basedOn w:val="Normal"/>
    <w:uiPriority w:val="99"/>
    <w:unhideWhenUsed/>
    <w:rsid w:val="00811CDE"/>
    <w:pPr>
      <w:spacing w:before="100" w:beforeAutospacing="1" w:after="100" w:afterAutospacing="1" w:line="240" w:lineRule="auto"/>
    </w:pPr>
    <w:rPr>
      <w:rFonts w:ascii="Times New Roman" w:eastAsia="Times New Roman" w:hAnsi="Times New Roman"/>
      <w:sz w:val="24"/>
      <w:szCs w:val="24"/>
      <w:lang w:val="ro-RO" w:eastAsia="ro-RO"/>
    </w:rPr>
  </w:style>
  <w:style w:type="character" w:styleId="Strong">
    <w:name w:val="Strong"/>
    <w:basedOn w:val="DefaultParagraphFont"/>
    <w:uiPriority w:val="22"/>
    <w:qFormat/>
    <w:rsid w:val="00811CDE"/>
    <w:rPr>
      <w:rFonts w:cs="Times New Roman"/>
      <w:b/>
      <w:bCs/>
    </w:rPr>
  </w:style>
  <w:style w:type="paragraph" w:customStyle="1" w:styleId="Bodytext31">
    <w:name w:val="Body text (3)1"/>
    <w:basedOn w:val="Normal"/>
    <w:uiPriority w:val="99"/>
    <w:rsid w:val="00811CDE"/>
    <w:pPr>
      <w:widowControl w:val="0"/>
      <w:shd w:val="clear" w:color="auto" w:fill="FFFFFF"/>
      <w:spacing w:after="180" w:line="320" w:lineRule="exact"/>
      <w:ind w:hanging="360"/>
    </w:pPr>
    <w:rPr>
      <w:rFonts w:ascii="Garamond" w:eastAsia="Arial Unicode MS" w:hAnsi="Garamond" w:cs="Garamond"/>
      <w:b/>
      <w:bCs/>
      <w:sz w:val="28"/>
      <w:szCs w:val="28"/>
      <w:lang w:val="ro-RO" w:eastAsia="ro-RO"/>
    </w:rPr>
  </w:style>
  <w:style w:type="paragraph" w:styleId="NoSpacing">
    <w:name w:val="No Spacing"/>
    <w:uiPriority w:val="1"/>
    <w:qFormat/>
    <w:rsid w:val="007B6AB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71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655</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ADISIGD</dc:creator>
  <cp:keywords/>
  <dc:description/>
  <cp:lastModifiedBy>Owner</cp:lastModifiedBy>
  <cp:revision>4</cp:revision>
  <cp:lastPrinted>2023-09-28T08:59:00Z</cp:lastPrinted>
  <dcterms:created xsi:type="dcterms:W3CDTF">2023-09-28T08:57:00Z</dcterms:created>
  <dcterms:modified xsi:type="dcterms:W3CDTF">2023-09-28T08:59:00Z</dcterms:modified>
</cp:coreProperties>
</file>